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161C" w14:textId="3CE7CE9E" w:rsidR="0032189D" w:rsidRDefault="00A02276" w:rsidP="0032189D">
      <w:pPr>
        <w:rPr>
          <w:rFonts w:ascii="Candara" w:hAnsi="Candara"/>
          <w:b/>
          <w:bCs/>
          <w:sz w:val="32"/>
          <w:szCs w:val="32"/>
        </w:rPr>
      </w:pPr>
      <w:r w:rsidRPr="00A02276">
        <w:rPr>
          <w:rFonts w:ascii="Candara" w:hAnsi="Candara"/>
          <w:b/>
          <w:bCs/>
          <w:sz w:val="32"/>
          <w:szCs w:val="32"/>
        </w:rPr>
        <w:t>Tehničar za računarstvo / Tehničarka za računarstvo</w:t>
      </w:r>
      <w:r>
        <w:rPr>
          <w:rFonts w:ascii="Candara" w:hAnsi="Candara"/>
          <w:b/>
          <w:bCs/>
          <w:sz w:val="32"/>
          <w:szCs w:val="32"/>
        </w:rPr>
        <w:t xml:space="preserve"> </w:t>
      </w:r>
      <w:r w:rsidR="00764E56">
        <w:rPr>
          <w:rFonts w:ascii="Candara" w:hAnsi="Candara"/>
          <w:b/>
          <w:bCs/>
          <w:sz w:val="32"/>
          <w:szCs w:val="32"/>
        </w:rPr>
        <w:t>- 1</w:t>
      </w:r>
      <w:r w:rsidR="0032189D" w:rsidRPr="001B4ED6">
        <w:rPr>
          <w:rFonts w:ascii="Candara" w:hAnsi="Candara"/>
          <w:b/>
          <w:bCs/>
          <w:sz w:val="32"/>
          <w:szCs w:val="32"/>
        </w:rPr>
        <w:t>. RAZRED SREDNJE ŠKOLE</w:t>
      </w:r>
    </w:p>
    <w:p w14:paraId="1D5C72F1" w14:textId="0AB845E7" w:rsidR="00DD53C6" w:rsidRPr="00AA14C6" w:rsidRDefault="00DD53C6" w:rsidP="0032189D">
      <w:pPr>
        <w:rPr>
          <w:rFonts w:ascii="Candara" w:hAnsi="Candara"/>
          <w:b/>
          <w:bCs/>
          <w:sz w:val="16"/>
          <w:szCs w:val="16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2061"/>
        <w:gridCol w:w="3572"/>
        <w:gridCol w:w="5502"/>
        <w:gridCol w:w="1792"/>
      </w:tblGrid>
      <w:tr w:rsidR="00190937" w:rsidRPr="00630F2C" w14:paraId="4E4079FE" w14:textId="77777777" w:rsidTr="005F2561">
        <w:trPr>
          <w:trHeight w:val="288"/>
        </w:trPr>
        <w:tc>
          <w:tcPr>
            <w:tcW w:w="2461" w:type="dxa"/>
            <w:shd w:val="clear" w:color="auto" w:fill="C5E0B3" w:themeFill="accent6" w:themeFillTint="66"/>
            <w:noWrap/>
            <w:vAlign w:val="center"/>
            <w:hideMark/>
          </w:tcPr>
          <w:p w14:paraId="05B31999" w14:textId="4F219BE9" w:rsidR="00190937" w:rsidRPr="00DD53C6" w:rsidRDefault="00764E56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764E5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Engleski jezik, napredno učenje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6C0D804E" w14:textId="61994D80" w:rsidR="00190937" w:rsidRPr="00DD53C6" w:rsidRDefault="00C75728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C75728">
              <w:rPr>
                <w:rFonts w:ascii="Candara" w:eastAsia="Times New Roman" w:hAnsi="Candara"/>
                <w:sz w:val="24"/>
                <w:szCs w:val="24"/>
              </w:rPr>
              <w:t>Oxford University Press/Profil Klett d.o.o.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5D002B4B" w14:textId="666E4EB0" w:rsidR="00190937" w:rsidRPr="00DD53C6" w:rsidRDefault="0021271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12717">
              <w:rPr>
                <w:rFonts w:ascii="Candara" w:eastAsia="Times New Roman" w:hAnsi="Candara"/>
                <w:sz w:val="24"/>
                <w:szCs w:val="24"/>
              </w:rPr>
              <w:t>SOLUTIONS THIRD EDITION PRE-INTERMEDIATE Student's Book with e-Book</w:t>
            </w:r>
          </w:p>
        </w:tc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6A89B8EE" w14:textId="75BDC4BB" w:rsidR="00190937" w:rsidRPr="00DD53C6" w:rsidRDefault="009B7A0F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9B7A0F">
              <w:rPr>
                <w:rFonts w:ascii="Candara" w:eastAsia="Times New Roman" w:hAnsi="Candara"/>
                <w:sz w:val="24"/>
                <w:szCs w:val="24"/>
              </w:rPr>
              <w:t>udžbenik za engleski jezik (1. i/ili 2. strani jezik)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408876C0" w14:textId="1A6F111D" w:rsidR="00190937" w:rsidRPr="00DD53C6" w:rsidRDefault="008A5E41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8A5E41">
              <w:rPr>
                <w:rFonts w:ascii="Candara" w:eastAsia="Times New Roman" w:hAnsi="Candara"/>
                <w:sz w:val="24"/>
                <w:szCs w:val="24"/>
              </w:rPr>
              <w:t>Tim Falla, Paul A. Davies</w:t>
            </w:r>
          </w:p>
        </w:tc>
      </w:tr>
      <w:tr w:rsidR="00190937" w:rsidRPr="00630F2C" w14:paraId="555472A0" w14:textId="77777777" w:rsidTr="005F2561">
        <w:trPr>
          <w:trHeight w:val="288"/>
        </w:trPr>
        <w:tc>
          <w:tcPr>
            <w:tcW w:w="2461" w:type="dxa"/>
            <w:shd w:val="clear" w:color="auto" w:fill="C5E0B3" w:themeFill="accent6" w:themeFillTint="66"/>
            <w:noWrap/>
            <w:vAlign w:val="center"/>
            <w:hideMark/>
          </w:tcPr>
          <w:p w14:paraId="5CA4C8AE" w14:textId="699E3218" w:rsidR="00190937" w:rsidRPr="00DD53C6" w:rsidRDefault="009B7A0F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9B7A0F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Engleski jezik, početno učenje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35B8F494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Školska knjiga d.d.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138BA77D" w14:textId="7587520E" w:rsidR="00190937" w:rsidRPr="00DD53C6" w:rsidRDefault="00BA6585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BA6585">
              <w:rPr>
                <w:rFonts w:ascii="Candara" w:eastAsia="Times New Roman" w:hAnsi="Candara"/>
                <w:sz w:val="24"/>
                <w:szCs w:val="24"/>
              </w:rPr>
              <w:t>THINK 1, (A2) second edition</w:t>
            </w:r>
          </w:p>
        </w:tc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6FA51217" w14:textId="126C6276" w:rsidR="00190937" w:rsidRPr="00DD53C6" w:rsidRDefault="00BA6585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BA6585">
              <w:rPr>
                <w:rFonts w:ascii="Candara" w:eastAsia="Times New Roman" w:hAnsi="Candara"/>
                <w:sz w:val="24"/>
                <w:szCs w:val="24"/>
              </w:rPr>
              <w:t>udžbenik engleskog jezika u prvom razredu strukovnih škola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2AB3F897" w14:textId="68E612D9" w:rsidR="00190937" w:rsidRPr="00DD53C6" w:rsidRDefault="0058191D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58191D">
              <w:rPr>
                <w:rFonts w:ascii="Candara" w:eastAsia="Times New Roman" w:hAnsi="Candara"/>
                <w:sz w:val="24"/>
                <w:szCs w:val="24"/>
              </w:rPr>
              <w:t>Herbert Puchta, Jeff Stranks, Peter Lewis-Jones</w:t>
            </w:r>
          </w:p>
        </w:tc>
      </w:tr>
      <w:tr w:rsidR="00190937" w:rsidRPr="00630F2C" w14:paraId="7374C5AD" w14:textId="77777777" w:rsidTr="005F2561">
        <w:trPr>
          <w:trHeight w:val="288"/>
        </w:trPr>
        <w:tc>
          <w:tcPr>
            <w:tcW w:w="2461" w:type="dxa"/>
            <w:shd w:val="clear" w:color="auto" w:fill="C5E0B3" w:themeFill="accent6" w:themeFillTint="66"/>
            <w:noWrap/>
            <w:vAlign w:val="center"/>
            <w:hideMark/>
          </w:tcPr>
          <w:p w14:paraId="549E1B6D" w14:textId="5D950FB3" w:rsidR="00190937" w:rsidRPr="00DD53C6" w:rsidRDefault="00F00FB7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F00FB7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Etika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000EB986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Školska knjiga d.d.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4FF008EB" w14:textId="1CFE9F9B" w:rsidR="00190937" w:rsidRPr="00DD53C6" w:rsidRDefault="00A85412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A85412">
              <w:rPr>
                <w:rFonts w:ascii="Candara" w:eastAsia="Times New Roman" w:hAnsi="Candara"/>
                <w:sz w:val="24"/>
                <w:szCs w:val="24"/>
              </w:rPr>
              <w:t>ETIKA 1 - PITANJA KOJA MIJENJAJU SVIJET</w:t>
            </w:r>
          </w:p>
        </w:tc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469304E6" w14:textId="44E42791" w:rsidR="00190937" w:rsidRPr="00DD53C6" w:rsidRDefault="006A12A4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6A12A4">
              <w:rPr>
                <w:rFonts w:ascii="Candara" w:eastAsia="Times New Roman" w:hAnsi="Candara"/>
                <w:sz w:val="24"/>
                <w:szCs w:val="24"/>
              </w:rPr>
              <w:t>udžbenik etike u prvom razredu trogodišnjih i četverogodišnjih srednjih strukovnih škola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112FD7C1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Igor Lukić</w:t>
            </w:r>
          </w:p>
        </w:tc>
      </w:tr>
      <w:tr w:rsidR="00190937" w:rsidRPr="00630F2C" w14:paraId="19B26847" w14:textId="77777777" w:rsidTr="005F2561">
        <w:trPr>
          <w:trHeight w:val="288"/>
        </w:trPr>
        <w:tc>
          <w:tcPr>
            <w:tcW w:w="2461" w:type="dxa"/>
            <w:shd w:val="clear" w:color="auto" w:fill="C5E0B3" w:themeFill="accent6" w:themeFillTint="66"/>
            <w:noWrap/>
            <w:vAlign w:val="center"/>
            <w:hideMark/>
          </w:tcPr>
          <w:p w14:paraId="149AC067" w14:textId="377F48E7" w:rsidR="00190937" w:rsidRPr="00DD53C6" w:rsidRDefault="001E2DF0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1E2DF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Hrvatski jezik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4387B697" w14:textId="6F95DAF7" w:rsidR="00190937" w:rsidRPr="00DD53C6" w:rsidRDefault="00AA3C11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AA3C11">
              <w:rPr>
                <w:rFonts w:ascii="Candara" w:eastAsia="Times New Roman" w:hAnsi="Candara"/>
                <w:sz w:val="24"/>
                <w:szCs w:val="24"/>
              </w:rPr>
              <w:t>Profil Klett d.o.o.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48749339" w14:textId="0DA2A571" w:rsidR="00190937" w:rsidRPr="00DD53C6" w:rsidRDefault="000F18E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0F18E7">
              <w:rPr>
                <w:rFonts w:ascii="Candara" w:eastAsia="Times New Roman" w:hAnsi="Candara"/>
                <w:sz w:val="24"/>
                <w:szCs w:val="24"/>
              </w:rPr>
              <w:t>U PRVOJ KLUPI 1</w:t>
            </w:r>
          </w:p>
        </w:tc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3B40DFC7" w14:textId="71E8DEDF" w:rsidR="00190937" w:rsidRPr="00DD53C6" w:rsidRDefault="00EB0B59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EB0B59">
              <w:rPr>
                <w:rFonts w:ascii="Candara" w:eastAsia="Times New Roman" w:hAnsi="Candara"/>
                <w:sz w:val="24"/>
                <w:szCs w:val="24"/>
              </w:rPr>
              <w:t>integrirani udžbenik hrvatskoga jezika za prvi razred četverogodišnjih strukovnih škola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42D5A89D" w14:textId="217531F7" w:rsidR="00190937" w:rsidRPr="00DD53C6" w:rsidRDefault="000A2B00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0A2B00">
              <w:rPr>
                <w:rFonts w:ascii="Candara" w:eastAsia="Times New Roman" w:hAnsi="Candara"/>
                <w:sz w:val="24"/>
                <w:szCs w:val="24"/>
              </w:rPr>
              <w:t>Dragica Dujmović Markusi, Vedrana Močnik</w:t>
            </w:r>
          </w:p>
        </w:tc>
      </w:tr>
      <w:tr w:rsidR="00190937" w:rsidRPr="00630F2C" w14:paraId="3D6A8AFF" w14:textId="77777777" w:rsidTr="005F2561">
        <w:trPr>
          <w:trHeight w:val="288"/>
        </w:trPr>
        <w:tc>
          <w:tcPr>
            <w:tcW w:w="2461" w:type="dxa"/>
            <w:shd w:val="clear" w:color="auto" w:fill="C5E0B3" w:themeFill="accent6" w:themeFillTint="66"/>
            <w:noWrap/>
            <w:vAlign w:val="center"/>
            <w:hideMark/>
          </w:tcPr>
          <w:p w14:paraId="6742F59F" w14:textId="304E7894" w:rsidR="00190937" w:rsidRPr="00DD53C6" w:rsidRDefault="00FB7790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FB779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Njemački jezik, napredno učenje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4A7B9516" w14:textId="22CA3810" w:rsidR="00190937" w:rsidRPr="00DD53C6" w:rsidRDefault="00FB7790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FB7790">
              <w:rPr>
                <w:rFonts w:ascii="Candara" w:eastAsia="Times New Roman" w:hAnsi="Candara"/>
                <w:sz w:val="24"/>
                <w:szCs w:val="24"/>
              </w:rPr>
              <w:t>Naklada Ljevak d.o.o.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021357EB" w14:textId="369E2EB5" w:rsidR="00190937" w:rsidRPr="00DD53C6" w:rsidRDefault="008C1ABA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8C1ABA">
              <w:rPr>
                <w:rFonts w:ascii="Candara" w:eastAsia="Times New Roman" w:hAnsi="Candara"/>
                <w:sz w:val="24"/>
                <w:szCs w:val="24"/>
              </w:rPr>
              <w:t>EIN TOLLES TEAM A1.2</w:t>
            </w:r>
          </w:p>
        </w:tc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3B208D91" w14:textId="58D64FA1" w:rsidR="00190937" w:rsidRPr="00DD53C6" w:rsidRDefault="00B521BE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B521BE">
              <w:rPr>
                <w:rFonts w:ascii="Candara" w:eastAsia="Times New Roman" w:hAnsi="Candara"/>
                <w:sz w:val="24"/>
                <w:szCs w:val="24"/>
              </w:rPr>
              <w:t>Kursbuch - Deutsch für Jugendliche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6AE3BA2F" w14:textId="60057151" w:rsidR="00190937" w:rsidRPr="00DD53C6" w:rsidRDefault="00B521BE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B521BE">
              <w:rPr>
                <w:rFonts w:ascii="Candara" w:eastAsia="Times New Roman" w:hAnsi="Candara"/>
                <w:sz w:val="24"/>
                <w:szCs w:val="24"/>
              </w:rPr>
              <w:t>Giorgio Motta</w:t>
            </w:r>
          </w:p>
        </w:tc>
      </w:tr>
      <w:tr w:rsidR="00190937" w:rsidRPr="00630F2C" w14:paraId="3153C957" w14:textId="77777777" w:rsidTr="005F2561">
        <w:trPr>
          <w:trHeight w:val="288"/>
        </w:trPr>
        <w:tc>
          <w:tcPr>
            <w:tcW w:w="2461" w:type="dxa"/>
            <w:shd w:val="clear" w:color="auto" w:fill="C5E0B3" w:themeFill="accent6" w:themeFillTint="66"/>
            <w:noWrap/>
            <w:vAlign w:val="center"/>
            <w:hideMark/>
          </w:tcPr>
          <w:p w14:paraId="6486672B" w14:textId="19B53510" w:rsidR="00190937" w:rsidRPr="00DD53C6" w:rsidRDefault="000A18D9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A18D9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Njemački jezik, početno učenje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0D883167" w14:textId="07FDDB6D" w:rsidR="00190937" w:rsidRPr="00DD53C6" w:rsidRDefault="00C775FF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C775FF">
              <w:rPr>
                <w:rFonts w:ascii="Candara" w:eastAsia="Times New Roman" w:hAnsi="Candara"/>
                <w:sz w:val="24"/>
                <w:szCs w:val="24"/>
              </w:rPr>
              <w:t>Naklada Ljevak d.o.o.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3CDBEC4C" w14:textId="36FC88B1" w:rsidR="00190937" w:rsidRPr="00DD53C6" w:rsidRDefault="00C775FF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C775FF">
              <w:rPr>
                <w:rFonts w:ascii="Candara" w:eastAsia="Times New Roman" w:hAnsi="Candara"/>
                <w:sz w:val="24"/>
                <w:szCs w:val="24"/>
              </w:rPr>
              <w:t>EIN TOLLES TEAM A1.1</w:t>
            </w:r>
          </w:p>
        </w:tc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5C04FC12" w14:textId="4FD6ED97" w:rsidR="00190937" w:rsidRPr="00DD53C6" w:rsidRDefault="00677C59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677C59">
              <w:rPr>
                <w:rFonts w:ascii="Candara" w:eastAsia="Times New Roman" w:hAnsi="Candara"/>
                <w:sz w:val="24"/>
                <w:szCs w:val="24"/>
              </w:rPr>
              <w:t>Kursbuch - Deutsch für Jugendliche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46471DEC" w14:textId="76877533" w:rsidR="00190937" w:rsidRPr="00DD53C6" w:rsidRDefault="00C356E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C356E7">
              <w:rPr>
                <w:rFonts w:ascii="Candara" w:eastAsia="Times New Roman" w:hAnsi="Candara"/>
                <w:sz w:val="24"/>
                <w:szCs w:val="24"/>
              </w:rPr>
              <w:t>Giorgio Motta</w:t>
            </w:r>
          </w:p>
        </w:tc>
      </w:tr>
      <w:tr w:rsidR="00190937" w:rsidRPr="00630F2C" w14:paraId="066283C8" w14:textId="77777777" w:rsidTr="005F2561">
        <w:trPr>
          <w:trHeight w:val="288"/>
        </w:trPr>
        <w:tc>
          <w:tcPr>
            <w:tcW w:w="2461" w:type="dxa"/>
            <w:shd w:val="clear" w:color="auto" w:fill="C5E0B3" w:themeFill="accent6" w:themeFillTint="66"/>
            <w:noWrap/>
            <w:vAlign w:val="center"/>
            <w:hideMark/>
          </w:tcPr>
          <w:p w14:paraId="589EAC80" w14:textId="2CA6321D" w:rsidR="00190937" w:rsidRPr="00DD53C6" w:rsidRDefault="00E1296E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E1296E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00EBB915" w14:textId="7A94D64A" w:rsidR="00190937" w:rsidRPr="00DD53C6" w:rsidRDefault="00055E03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055E03">
              <w:rPr>
                <w:rFonts w:ascii="Candara" w:eastAsia="Times New Roman" w:hAnsi="Candara"/>
                <w:sz w:val="24"/>
                <w:szCs w:val="24"/>
              </w:rPr>
              <w:t>Profil Klett d.o.o.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6E280D34" w14:textId="4190E550" w:rsidR="00190937" w:rsidRPr="00DD53C6" w:rsidRDefault="00DD547B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47B">
              <w:rPr>
                <w:rFonts w:ascii="Candara" w:eastAsia="Times New Roman" w:hAnsi="Candara"/>
                <w:sz w:val="24"/>
                <w:szCs w:val="24"/>
              </w:rPr>
              <w:t>KOLAŽ PROŠLOSTI 1</w:t>
            </w:r>
          </w:p>
        </w:tc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118F7509" w14:textId="57EC476D" w:rsidR="00190937" w:rsidRPr="00DD53C6" w:rsidRDefault="00906742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906742">
              <w:rPr>
                <w:rFonts w:ascii="Candara" w:eastAsia="Times New Roman" w:hAnsi="Candara"/>
                <w:sz w:val="24"/>
                <w:szCs w:val="24"/>
              </w:rPr>
              <w:t>udžbenik povijesti za prvi razred četverogodišnjih strukovnih škola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4789A3ED" w14:textId="78A111F5" w:rsidR="00190937" w:rsidRPr="00DD53C6" w:rsidRDefault="00CF5E7E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CF5E7E">
              <w:rPr>
                <w:rFonts w:ascii="Candara" w:eastAsia="Times New Roman" w:hAnsi="Candara"/>
                <w:sz w:val="24"/>
                <w:szCs w:val="24"/>
              </w:rPr>
              <w:t>Martina Glučina, Jakov Krolo, Ivan Peklić</w:t>
            </w:r>
          </w:p>
        </w:tc>
      </w:tr>
      <w:tr w:rsidR="00CF5E7E" w:rsidRPr="00630F2C" w14:paraId="06C0F5EA" w14:textId="77777777" w:rsidTr="005F2561">
        <w:trPr>
          <w:trHeight w:val="288"/>
        </w:trPr>
        <w:tc>
          <w:tcPr>
            <w:tcW w:w="2461" w:type="dxa"/>
            <w:shd w:val="clear" w:color="auto" w:fill="C5E0B3" w:themeFill="accent6" w:themeFillTint="66"/>
            <w:noWrap/>
            <w:vAlign w:val="center"/>
          </w:tcPr>
          <w:p w14:paraId="1A17E158" w14:textId="7795063C" w:rsidR="00CF5E7E" w:rsidRPr="00E1296E" w:rsidRDefault="00A46877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46877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12CB2F4" w14:textId="0EFFDFD6" w:rsidR="00CF5E7E" w:rsidRPr="00055E03" w:rsidRDefault="00A4687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A46877">
              <w:rPr>
                <w:rFonts w:ascii="Candara" w:eastAsia="Times New Roman" w:hAnsi="Candara"/>
                <w:sz w:val="24"/>
                <w:szCs w:val="24"/>
              </w:rPr>
              <w:t>Školska knjiga d.d.</w:t>
            </w:r>
          </w:p>
        </w:tc>
        <w:tc>
          <w:tcPr>
            <w:tcW w:w="3572" w:type="dxa"/>
            <w:shd w:val="clear" w:color="auto" w:fill="auto"/>
            <w:noWrap/>
            <w:vAlign w:val="center"/>
          </w:tcPr>
          <w:p w14:paraId="4ADA0724" w14:textId="2C06168F" w:rsidR="00CF5E7E" w:rsidRPr="00DD547B" w:rsidRDefault="00A4687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A46877">
              <w:rPr>
                <w:rFonts w:ascii="Candara" w:eastAsia="Times New Roman" w:hAnsi="Candara"/>
                <w:sz w:val="24"/>
                <w:szCs w:val="24"/>
              </w:rPr>
              <w:t>MATEMATIKA 1</w:t>
            </w:r>
          </w:p>
        </w:tc>
        <w:tc>
          <w:tcPr>
            <w:tcW w:w="5502" w:type="dxa"/>
            <w:shd w:val="clear" w:color="auto" w:fill="auto"/>
            <w:noWrap/>
            <w:vAlign w:val="center"/>
          </w:tcPr>
          <w:p w14:paraId="2950DB61" w14:textId="075818F6" w:rsidR="00CF5E7E" w:rsidRPr="00906742" w:rsidRDefault="00586965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586965">
              <w:rPr>
                <w:rFonts w:ascii="Candara" w:eastAsia="Times New Roman" w:hAnsi="Candara"/>
                <w:sz w:val="24"/>
                <w:szCs w:val="24"/>
              </w:rPr>
              <w:t>udžbenik matematike u prvom razredu četverogodišnjih srednjih strukovnih škola sa zadatcima za rješavanje (komplet 1. i 2. dio)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1DFCCFEA" w14:textId="6489BE9E" w:rsidR="00CF5E7E" w:rsidRPr="00CF5E7E" w:rsidRDefault="00E515F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E515F7">
              <w:rPr>
                <w:rFonts w:ascii="Candara" w:eastAsia="Times New Roman" w:hAnsi="Candara"/>
                <w:sz w:val="24"/>
                <w:szCs w:val="24"/>
              </w:rPr>
              <w:t>Željka Dijanić, Marija Mišurac</w:t>
            </w:r>
          </w:p>
        </w:tc>
      </w:tr>
    </w:tbl>
    <w:p w14:paraId="68D99542" w14:textId="77777777" w:rsidR="006D1EB3" w:rsidRDefault="006D1EB3" w:rsidP="00AA14C6">
      <w:pPr>
        <w:rPr>
          <w:rFonts w:ascii="Candara" w:hAnsi="Candara"/>
          <w:b/>
          <w:bCs/>
          <w:sz w:val="24"/>
          <w:szCs w:val="24"/>
        </w:rPr>
      </w:pPr>
    </w:p>
    <w:sectPr w:rsidR="006D1EB3" w:rsidSect="00AA14C6">
      <w:pgSz w:w="16838" w:h="11904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96"/>
    <w:rsid w:val="0000339F"/>
    <w:rsid w:val="0001299C"/>
    <w:rsid w:val="00013D17"/>
    <w:rsid w:val="00055E03"/>
    <w:rsid w:val="00066104"/>
    <w:rsid w:val="000A18D9"/>
    <w:rsid w:val="000A2B00"/>
    <w:rsid w:val="000F18E7"/>
    <w:rsid w:val="001776A9"/>
    <w:rsid w:val="00190937"/>
    <w:rsid w:val="001E2DF0"/>
    <w:rsid w:val="00201C08"/>
    <w:rsid w:val="00212717"/>
    <w:rsid w:val="0029415F"/>
    <w:rsid w:val="002C0534"/>
    <w:rsid w:val="002C7CA6"/>
    <w:rsid w:val="002D77D5"/>
    <w:rsid w:val="0032189D"/>
    <w:rsid w:val="0034443F"/>
    <w:rsid w:val="00452F00"/>
    <w:rsid w:val="00507F0C"/>
    <w:rsid w:val="0058191D"/>
    <w:rsid w:val="00586965"/>
    <w:rsid w:val="005B2BD3"/>
    <w:rsid w:val="005D528A"/>
    <w:rsid w:val="005F2561"/>
    <w:rsid w:val="006177A3"/>
    <w:rsid w:val="00630F2C"/>
    <w:rsid w:val="00677C59"/>
    <w:rsid w:val="006A12A4"/>
    <w:rsid w:val="006D1EB3"/>
    <w:rsid w:val="00725C87"/>
    <w:rsid w:val="00764E56"/>
    <w:rsid w:val="007F0900"/>
    <w:rsid w:val="007F56CB"/>
    <w:rsid w:val="008A5E41"/>
    <w:rsid w:val="008C1ABA"/>
    <w:rsid w:val="00906742"/>
    <w:rsid w:val="00957EC4"/>
    <w:rsid w:val="00966547"/>
    <w:rsid w:val="009B7A0F"/>
    <w:rsid w:val="00A02276"/>
    <w:rsid w:val="00A46877"/>
    <w:rsid w:val="00A5514F"/>
    <w:rsid w:val="00A85412"/>
    <w:rsid w:val="00A92567"/>
    <w:rsid w:val="00AA14C6"/>
    <w:rsid w:val="00AA3C11"/>
    <w:rsid w:val="00AE1B2A"/>
    <w:rsid w:val="00B2001E"/>
    <w:rsid w:val="00B521BE"/>
    <w:rsid w:val="00BA6585"/>
    <w:rsid w:val="00BC3FE7"/>
    <w:rsid w:val="00BD687B"/>
    <w:rsid w:val="00C356E7"/>
    <w:rsid w:val="00C55420"/>
    <w:rsid w:val="00C75728"/>
    <w:rsid w:val="00C775FF"/>
    <w:rsid w:val="00CF5E7E"/>
    <w:rsid w:val="00D12C96"/>
    <w:rsid w:val="00DC1A46"/>
    <w:rsid w:val="00DD53C6"/>
    <w:rsid w:val="00DD547B"/>
    <w:rsid w:val="00E1296E"/>
    <w:rsid w:val="00E515F7"/>
    <w:rsid w:val="00E526D5"/>
    <w:rsid w:val="00E975F9"/>
    <w:rsid w:val="00EB0B59"/>
    <w:rsid w:val="00F00FB7"/>
    <w:rsid w:val="00F42127"/>
    <w:rsid w:val="00FB7790"/>
    <w:rsid w:val="00F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8286"/>
  <w15:docId w15:val="{D3A8BD44-9D2E-4E0A-A14D-063E64CD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F3117-F3DC-4CEB-B033-FE410640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Željka Brdar</cp:lastModifiedBy>
  <cp:revision>12</cp:revision>
  <dcterms:created xsi:type="dcterms:W3CDTF">2025-07-25T12:49:00Z</dcterms:created>
  <dcterms:modified xsi:type="dcterms:W3CDTF">2025-07-25T12:55:00Z</dcterms:modified>
</cp:coreProperties>
</file>