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114300</wp:posOffset>
                </wp:positionV>
                <wp:extent cx="5581015" cy="914400"/>
                <wp:effectExtent l="0" t="0" r="0" b="190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9C3" w:rsidRPr="00AC1B68" w:rsidRDefault="007049C3" w:rsidP="007049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C1B6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SREDNJA ŠKOLA BARTOLA KAŠIĆA GRUBIŠNO POLJE</w:t>
                            </w:r>
                          </w:p>
                          <w:p w:rsidR="007049C3" w:rsidRPr="00AC1B68" w:rsidRDefault="007049C3" w:rsidP="007049C3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C1B6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OPĆA GIMNAZIJA,  ELEKTROTEHNIČKA,  INDUSTRIJSKA,  GOSPODARSKA I OBRTNIČKA ŠKOLA</w:t>
                            </w:r>
                          </w:p>
                          <w:p w:rsidR="007049C3" w:rsidRPr="00AC1B68" w:rsidRDefault="007049C3" w:rsidP="007049C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Ulica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Bartola Kašića 1 Grubišno Polje 43 290; </w:t>
                            </w:r>
                            <w:proofErr w:type="spellStart"/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proofErr w:type="spellEnd"/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40;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00C9"/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043/485-040 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00CA"/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043/485-126</w:t>
                            </w:r>
                          </w:p>
                          <w:p w:rsidR="007049C3" w:rsidRPr="00BB474A" w:rsidRDefault="007049C3" w:rsidP="007049C3">
                            <w:pPr>
                              <w:pStyle w:val="Zaglavlje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E-mail: ss-b.kasica1@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bj.t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com.hr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; URL: Http:ss-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bkasica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-grubisnopolje.skole.hr</w:t>
                            </w:r>
                          </w:p>
                          <w:p w:rsidR="007049C3" w:rsidRDefault="007049C3" w:rsidP="00704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    <v:textbox>
                  <w:txbxContent>
                    <w:p w:rsidR="007049C3" w:rsidRPr="00AC1B68" w:rsidRDefault="007049C3" w:rsidP="007049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C1B6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SREDNJA ŠKOLA BARTOLA KAŠIĆA GRUBIŠNO POLJE</w:t>
                      </w:r>
                    </w:p>
                    <w:p w:rsidR="007049C3" w:rsidRPr="00AC1B68" w:rsidRDefault="007049C3" w:rsidP="007049C3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C1B6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OPĆA GIMNAZIJA,  ELEKTROTEHNIČKA,  INDUSTRIJSKA,  GOSPODARSKA I OBRTNIČKA ŠKOLA</w:t>
                      </w:r>
                    </w:p>
                    <w:p w:rsidR="007049C3" w:rsidRPr="00AC1B68" w:rsidRDefault="007049C3" w:rsidP="007049C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Ulica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Bartola Kašića 1 Grubišno Polje 43 290; </w:t>
                      </w:r>
                      <w:proofErr w:type="spellStart"/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proofErr w:type="spellEnd"/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40;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00C9"/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043/485-040 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00CA"/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043/485-126</w:t>
                      </w:r>
                    </w:p>
                    <w:p w:rsidR="007049C3" w:rsidRPr="00BB474A" w:rsidRDefault="007049C3" w:rsidP="007049C3">
                      <w:pPr>
                        <w:pStyle w:val="Zaglavlje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E-mail: ss-b.kasica1@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bj.t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com.hr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; URL: Http:ss-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bkasica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-grubisnopolje.skole.hr</w:t>
                      </w:r>
                    </w:p>
                    <w:p w:rsidR="007049C3" w:rsidRDefault="007049C3" w:rsidP="007049C3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>: 602-03/1</w:t>
      </w:r>
      <w:r w:rsidR="002C5EE4">
        <w:rPr>
          <w:rFonts w:ascii="Times New Roman" w:hAnsi="Times New Roman"/>
          <w:sz w:val="24"/>
          <w:szCs w:val="24"/>
        </w:rPr>
        <w:t>4</w:t>
      </w:r>
      <w:r w:rsidRPr="00994D2D">
        <w:rPr>
          <w:rFonts w:ascii="Times New Roman" w:hAnsi="Times New Roman"/>
          <w:sz w:val="24"/>
          <w:szCs w:val="24"/>
        </w:rPr>
        <w:t>-01/</w:t>
      </w:r>
      <w:r w:rsidR="00FD0DEA">
        <w:rPr>
          <w:rFonts w:ascii="Times New Roman" w:hAnsi="Times New Roman"/>
          <w:sz w:val="24"/>
          <w:szCs w:val="24"/>
        </w:rPr>
        <w:t>02</w:t>
      </w:r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994D2D">
        <w:rPr>
          <w:rFonts w:ascii="Times New Roman" w:hAnsi="Times New Roman"/>
          <w:sz w:val="24"/>
          <w:szCs w:val="24"/>
        </w:rPr>
        <w:t>: 2127-024</w:t>
      </w:r>
      <w:r>
        <w:rPr>
          <w:rFonts w:ascii="Times New Roman" w:hAnsi="Times New Roman"/>
          <w:sz w:val="24"/>
          <w:szCs w:val="24"/>
        </w:rPr>
        <w:t>-</w:t>
      </w:r>
      <w:r w:rsidRPr="00994D2D">
        <w:rPr>
          <w:rFonts w:ascii="Times New Roman" w:hAnsi="Times New Roman"/>
          <w:sz w:val="24"/>
          <w:szCs w:val="24"/>
        </w:rPr>
        <w:t>1</w:t>
      </w:r>
      <w:r w:rsidR="002C5EE4">
        <w:rPr>
          <w:rFonts w:ascii="Times New Roman" w:hAnsi="Times New Roman"/>
          <w:sz w:val="24"/>
          <w:szCs w:val="24"/>
        </w:rPr>
        <w:t>4</w:t>
      </w:r>
      <w:r w:rsidRPr="00994D2D">
        <w:rPr>
          <w:rFonts w:ascii="Times New Roman" w:hAnsi="Times New Roman"/>
          <w:sz w:val="24"/>
          <w:szCs w:val="24"/>
        </w:rPr>
        <w:t>-</w:t>
      </w:r>
      <w:r w:rsidR="002C5EE4">
        <w:rPr>
          <w:rFonts w:ascii="Times New Roman" w:hAnsi="Times New Roman"/>
          <w:sz w:val="24"/>
          <w:szCs w:val="24"/>
        </w:rPr>
        <w:t>0</w:t>
      </w:r>
      <w:r w:rsidR="00196188">
        <w:rPr>
          <w:rFonts w:ascii="Times New Roman" w:hAnsi="Times New Roman"/>
          <w:sz w:val="24"/>
          <w:szCs w:val="24"/>
        </w:rPr>
        <w:t>4</w:t>
      </w:r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196188">
        <w:rPr>
          <w:rFonts w:ascii="Times New Roman" w:hAnsi="Times New Roman"/>
          <w:sz w:val="24"/>
          <w:szCs w:val="24"/>
        </w:rPr>
        <w:t>19</w:t>
      </w:r>
      <w:r w:rsidR="009C790E">
        <w:rPr>
          <w:rFonts w:ascii="Times New Roman" w:hAnsi="Times New Roman"/>
          <w:sz w:val="24"/>
          <w:szCs w:val="24"/>
        </w:rPr>
        <w:t>. ožujka</w:t>
      </w:r>
      <w:r w:rsidR="002C5EE4">
        <w:rPr>
          <w:rFonts w:ascii="Times New Roman" w:hAnsi="Times New Roman"/>
          <w:sz w:val="24"/>
          <w:szCs w:val="24"/>
        </w:rPr>
        <w:t xml:space="preserve"> 2014.</w:t>
      </w:r>
    </w:p>
    <w:p w:rsidR="007049C3" w:rsidRPr="0001242C" w:rsidRDefault="003C6D94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RAVNATELJ</w:t>
      </w:r>
    </w:p>
    <w:p w:rsidR="007049C3" w:rsidRDefault="007049C3" w:rsidP="007049C3">
      <w:pPr>
        <w:pStyle w:val="Bezproreda1"/>
        <w:rPr>
          <w:rFonts w:ascii="Times New Roman" w:hAnsi="Times New Roman"/>
          <w:sz w:val="24"/>
          <w:szCs w:val="24"/>
        </w:rPr>
      </w:pPr>
    </w:p>
    <w:p w:rsidR="00F93012" w:rsidRDefault="00F93012" w:rsidP="007049C3">
      <w:pPr>
        <w:pStyle w:val="Bezproreda1"/>
        <w:rPr>
          <w:rFonts w:ascii="Times New Roman" w:hAnsi="Times New Roman"/>
          <w:sz w:val="24"/>
          <w:szCs w:val="24"/>
        </w:rPr>
      </w:pPr>
    </w:p>
    <w:p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:rsidR="007049C3" w:rsidRPr="00F4727F" w:rsidRDefault="00C6727D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196188">
        <w:rPr>
          <w:rFonts w:ascii="Times New Roman" w:hAnsi="Times New Roman"/>
          <w:b/>
          <w:sz w:val="26"/>
          <w:szCs w:val="26"/>
        </w:rPr>
        <w:t>5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:rsidR="007049C3" w:rsidRPr="00B10478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196188">
        <w:rPr>
          <w:rFonts w:ascii="Times New Roman" w:hAnsi="Times New Roman"/>
          <w:b/>
          <w:sz w:val="28"/>
          <w:szCs w:val="28"/>
        </w:rPr>
        <w:t>20</w:t>
      </w:r>
      <w:r w:rsidR="0012507A">
        <w:rPr>
          <w:rFonts w:ascii="Times New Roman" w:hAnsi="Times New Roman"/>
          <w:b/>
          <w:sz w:val="28"/>
          <w:szCs w:val="28"/>
        </w:rPr>
        <w:t>. ožujka</w:t>
      </w:r>
      <w:r w:rsidR="002C5EE4">
        <w:rPr>
          <w:rFonts w:ascii="Times New Roman" w:hAnsi="Times New Roman"/>
          <w:b/>
          <w:sz w:val="28"/>
          <w:szCs w:val="28"/>
        </w:rPr>
        <w:t xml:space="preserve"> 2014.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196188">
        <w:rPr>
          <w:rFonts w:ascii="Times New Roman" w:hAnsi="Times New Roman"/>
          <w:b/>
          <w:sz w:val="28"/>
          <w:szCs w:val="28"/>
        </w:rPr>
        <w:t>četvrtak</w:t>
      </w:r>
      <w:r>
        <w:rPr>
          <w:rFonts w:ascii="Times New Roman" w:hAnsi="Times New Roman"/>
          <w:b/>
          <w:sz w:val="28"/>
          <w:szCs w:val="28"/>
        </w:rPr>
        <w:t xml:space="preserve">) u </w:t>
      </w:r>
      <w:r w:rsidR="00196188">
        <w:rPr>
          <w:rFonts w:ascii="Times New Roman" w:hAnsi="Times New Roman"/>
          <w:b/>
          <w:sz w:val="28"/>
          <w:szCs w:val="28"/>
        </w:rPr>
        <w:t>7</w:t>
      </w:r>
      <w:r w:rsidR="00196188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12507A" w:rsidRPr="0012507A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206430">
        <w:rPr>
          <w:rFonts w:ascii="Times New Roman" w:hAnsi="Times New Roman"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:rsidR="007049C3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196188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9C3" w:rsidRPr="000A35CF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:rsidR="00C6727D" w:rsidRPr="00C6727D" w:rsidRDefault="00C6727D" w:rsidP="00C672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72B6" w:rsidRDefault="008972B6" w:rsidP="008972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7218">
        <w:rPr>
          <w:rFonts w:ascii="Times New Roman" w:hAnsi="Times New Roman"/>
          <w:sz w:val="24"/>
          <w:szCs w:val="24"/>
        </w:rPr>
        <w:t xml:space="preserve">Verifikacija zapisnika sa </w:t>
      </w:r>
      <w:r w:rsidR="005179FF">
        <w:rPr>
          <w:rFonts w:ascii="Times New Roman" w:hAnsi="Times New Roman"/>
          <w:sz w:val="24"/>
          <w:szCs w:val="24"/>
        </w:rPr>
        <w:t>1</w:t>
      </w:r>
      <w:r w:rsidR="00196188">
        <w:rPr>
          <w:rFonts w:ascii="Times New Roman" w:hAnsi="Times New Roman"/>
          <w:sz w:val="24"/>
          <w:szCs w:val="24"/>
        </w:rPr>
        <w:t>4</w:t>
      </w:r>
      <w:r w:rsidRPr="00A07218">
        <w:rPr>
          <w:rFonts w:ascii="Times New Roman" w:hAnsi="Times New Roman"/>
          <w:sz w:val="24"/>
          <w:szCs w:val="24"/>
        </w:rPr>
        <w:t>. sjednice ŠO</w:t>
      </w:r>
      <w:r w:rsidRPr="008972B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972B6">
        <w:rPr>
          <w:rFonts w:ascii="Times New Roman" w:hAnsi="Times New Roman"/>
          <w:b/>
          <w:sz w:val="20"/>
          <w:szCs w:val="20"/>
        </w:rPr>
        <w:t>pre</w:t>
      </w:r>
      <w:r w:rsidR="005179FF">
        <w:rPr>
          <w:rFonts w:ascii="Times New Roman" w:hAnsi="Times New Roman"/>
          <w:b/>
          <w:sz w:val="20"/>
          <w:szCs w:val="20"/>
        </w:rPr>
        <w:t>dlagateljica</w:t>
      </w:r>
      <w:proofErr w:type="spellEnd"/>
      <w:r w:rsidR="005179FF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="005179FF">
        <w:rPr>
          <w:rFonts w:ascii="Times New Roman" w:hAnsi="Times New Roman"/>
          <w:b/>
          <w:sz w:val="20"/>
          <w:szCs w:val="20"/>
        </w:rPr>
        <w:t>Agnezija</w:t>
      </w:r>
      <w:proofErr w:type="spellEnd"/>
      <w:r w:rsidR="005179FF">
        <w:rPr>
          <w:rFonts w:ascii="Times New Roman" w:hAnsi="Times New Roman"/>
          <w:b/>
          <w:sz w:val="20"/>
          <w:szCs w:val="20"/>
        </w:rPr>
        <w:t xml:space="preserve"> Milković </w:t>
      </w:r>
      <w:r w:rsidRPr="008972B6">
        <w:rPr>
          <w:rFonts w:ascii="Times New Roman" w:hAnsi="Times New Roman"/>
          <w:b/>
          <w:sz w:val="20"/>
          <w:szCs w:val="20"/>
        </w:rPr>
        <w:t>–  Zapisničarka,</w:t>
      </w:r>
    </w:p>
    <w:p w:rsidR="0063792F" w:rsidRDefault="0063792F" w:rsidP="006379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C5EE4" w:rsidRPr="002C5EE4" w:rsidRDefault="002C5EE4" w:rsidP="002C5EE4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196188" w:rsidRPr="00B821C1" w:rsidRDefault="00196188" w:rsidP="001961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821C1">
        <w:rPr>
          <w:rFonts w:ascii="Times New Roman" w:hAnsi="Times New Roman"/>
          <w:sz w:val="24"/>
          <w:szCs w:val="24"/>
        </w:rPr>
        <w:t>Donošenje Odluke o plan</w:t>
      </w:r>
      <w:r>
        <w:rPr>
          <w:rFonts w:ascii="Times New Roman" w:hAnsi="Times New Roman"/>
          <w:sz w:val="24"/>
          <w:szCs w:val="24"/>
        </w:rPr>
        <w:t>u</w:t>
      </w:r>
      <w:r w:rsidRPr="00B821C1">
        <w:rPr>
          <w:rFonts w:ascii="Times New Roman" w:hAnsi="Times New Roman"/>
          <w:sz w:val="24"/>
          <w:szCs w:val="24"/>
        </w:rPr>
        <w:t xml:space="preserve"> upisa učenika u prve razrede u školskoj godini 2014./2015. ;</w:t>
      </w:r>
      <w:r w:rsidRPr="00B821C1">
        <w:rPr>
          <w:rFonts w:ascii="Times New Roman" w:hAnsi="Times New Roman"/>
          <w:b/>
          <w:sz w:val="20"/>
          <w:szCs w:val="20"/>
        </w:rPr>
        <w:t xml:space="preserve"> predlagatelj: ravnatelj Škole, </w:t>
      </w:r>
    </w:p>
    <w:p w:rsidR="00196188" w:rsidRDefault="00196188" w:rsidP="001961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49C3" w:rsidRPr="00A07218" w:rsidRDefault="007049C3" w:rsidP="001C24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18">
        <w:rPr>
          <w:rFonts w:ascii="Times New Roman" w:hAnsi="Times New Roman"/>
          <w:sz w:val="24"/>
          <w:szCs w:val="24"/>
        </w:rPr>
        <w:t>Razno</w:t>
      </w:r>
      <w:r w:rsidR="004E12D6" w:rsidRPr="00A07218">
        <w:rPr>
          <w:rFonts w:ascii="Times New Roman" w:hAnsi="Times New Roman"/>
          <w:sz w:val="24"/>
          <w:szCs w:val="24"/>
        </w:rPr>
        <w:t>.</w:t>
      </w:r>
    </w:p>
    <w:p w:rsidR="007049C3" w:rsidRDefault="007049C3" w:rsidP="007049C3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4555B5" w:rsidRDefault="007049C3" w:rsidP="008972B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8972B6" w:rsidRPr="008972B6" w:rsidRDefault="008972B6" w:rsidP="004555B5">
      <w:pPr>
        <w:spacing w:after="0" w:line="240" w:lineRule="auto"/>
        <w:ind w:left="4608"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8972B6">
        <w:rPr>
          <w:rFonts w:ascii="Times New Roman" w:eastAsia="Times New Roman" w:hAnsi="Times New Roman"/>
          <w:sz w:val="24"/>
          <w:szCs w:val="24"/>
        </w:rPr>
        <w:t>Predsjednik Školskog odbora:</w:t>
      </w:r>
    </w:p>
    <w:p w:rsidR="008972B6" w:rsidRPr="008972B6" w:rsidRDefault="008972B6" w:rsidP="00897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972B6" w:rsidRPr="008972B6" w:rsidRDefault="008972B6" w:rsidP="008972B6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8972B6">
        <w:rPr>
          <w:rFonts w:ascii="Times New Roman" w:eastAsia="Times New Roman" w:hAnsi="Times New Roman"/>
          <w:sz w:val="24"/>
          <w:szCs w:val="24"/>
        </w:rPr>
        <w:t xml:space="preserve"> ________________________</w:t>
      </w:r>
    </w:p>
    <w:p w:rsidR="008972B6" w:rsidRPr="008972B6" w:rsidRDefault="008972B6" w:rsidP="008972B6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</w:rPr>
      </w:pPr>
      <w:r w:rsidRPr="008972B6">
        <w:rPr>
          <w:rFonts w:ascii="Times New Roman" w:eastAsia="Times New Roman" w:hAnsi="Times New Roman"/>
          <w:sz w:val="24"/>
          <w:szCs w:val="24"/>
        </w:rPr>
        <w:t xml:space="preserve">                                          /Zvonko Herceg, prof./</w:t>
      </w:r>
    </w:p>
    <w:p w:rsidR="007049C3" w:rsidRDefault="007049C3" w:rsidP="008972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07218" w:rsidRDefault="00A07218" w:rsidP="008972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E5077A" w:rsidRDefault="00E5077A" w:rsidP="007049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049C3" w:rsidRDefault="007049C3" w:rsidP="007049C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:rsidR="007049C3" w:rsidRDefault="007049C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Zvonko Herceg, prof. -iz reda nastavnika</w:t>
      </w:r>
    </w:p>
    <w:p w:rsidR="007049C3" w:rsidRDefault="00806CD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Monika Vojvodić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Andričević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, prof.</w:t>
      </w:r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-iz reda nastavnika</w:t>
      </w:r>
    </w:p>
    <w:p w:rsidR="007049C3" w:rsidRDefault="00A878DE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Tanja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Horaček</w:t>
      </w:r>
      <w:proofErr w:type="spellEnd"/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, prof. </w:t>
      </w:r>
      <w:r>
        <w:rPr>
          <w:rFonts w:ascii="Times New Roman" w:eastAsia="Times New Roman" w:hAnsi="Times New Roman"/>
          <w:b/>
          <w:sz w:val="20"/>
          <w:szCs w:val="20"/>
        </w:rPr>
        <w:t>– iz reda radnika Škole</w:t>
      </w:r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7049C3" w:rsidRDefault="00A878DE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Goranka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Sraga</w:t>
      </w:r>
      <w:proofErr w:type="spellEnd"/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– iz reda </w:t>
      </w:r>
      <w:r>
        <w:rPr>
          <w:rFonts w:ascii="Times New Roman" w:eastAsia="Times New Roman" w:hAnsi="Times New Roman"/>
          <w:b/>
          <w:sz w:val="20"/>
          <w:szCs w:val="20"/>
        </w:rPr>
        <w:t>roditelja</w:t>
      </w:r>
    </w:p>
    <w:p w:rsidR="00A878DE" w:rsidRDefault="008D544D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Jasmina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Vitas</w:t>
      </w:r>
      <w:proofErr w:type="spellEnd"/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A878DE" w:rsidRDefault="008D544D" w:rsidP="00A878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Đurđica Brekalo</w:t>
      </w:r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A878DE" w:rsidRDefault="008D544D" w:rsidP="00A878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Jasminka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Meheš</w:t>
      </w:r>
      <w:proofErr w:type="spellEnd"/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7049C3" w:rsidRDefault="007049C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Jozo Matošević, prof</w:t>
      </w:r>
      <w:r w:rsidR="004E12D6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>, -</w:t>
      </w:r>
      <w:r w:rsidR="00914F6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ravnatelj Srednje škole Bartola Kašića Grubišno Polje </w:t>
      </w:r>
    </w:p>
    <w:p w:rsidR="007049C3" w:rsidRDefault="007049C3" w:rsidP="007049C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p w:rsidR="00B5452B" w:rsidRDefault="00B5452B">
      <w:bookmarkStart w:id="0" w:name="_GoBack"/>
      <w:bookmarkEnd w:id="0"/>
    </w:p>
    <w:sectPr w:rsidR="00B5452B" w:rsidSect="006B5659">
      <w:pgSz w:w="11906" w:h="16838"/>
      <w:pgMar w:top="6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8B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3"/>
    <w:rsid w:val="00056E78"/>
    <w:rsid w:val="0012507A"/>
    <w:rsid w:val="0013570E"/>
    <w:rsid w:val="00196188"/>
    <w:rsid w:val="001C243E"/>
    <w:rsid w:val="001E47BA"/>
    <w:rsid w:val="00206430"/>
    <w:rsid w:val="002669AB"/>
    <w:rsid w:val="00297293"/>
    <w:rsid w:val="002C5EE4"/>
    <w:rsid w:val="003467A1"/>
    <w:rsid w:val="00350138"/>
    <w:rsid w:val="003931B8"/>
    <w:rsid w:val="003C6D94"/>
    <w:rsid w:val="00403679"/>
    <w:rsid w:val="004555B5"/>
    <w:rsid w:val="004A1FF2"/>
    <w:rsid w:val="004B46A8"/>
    <w:rsid w:val="004D42F5"/>
    <w:rsid w:val="004E12D6"/>
    <w:rsid w:val="005179FF"/>
    <w:rsid w:val="005275F9"/>
    <w:rsid w:val="005A4038"/>
    <w:rsid w:val="005B5A99"/>
    <w:rsid w:val="005C5EDA"/>
    <w:rsid w:val="005D3750"/>
    <w:rsid w:val="00617759"/>
    <w:rsid w:val="0063415C"/>
    <w:rsid w:val="0063792F"/>
    <w:rsid w:val="00692481"/>
    <w:rsid w:val="006D4DA5"/>
    <w:rsid w:val="007049C3"/>
    <w:rsid w:val="00806CD3"/>
    <w:rsid w:val="00836461"/>
    <w:rsid w:val="00886E36"/>
    <w:rsid w:val="008972B6"/>
    <w:rsid w:val="008D544D"/>
    <w:rsid w:val="00911C99"/>
    <w:rsid w:val="00914F6F"/>
    <w:rsid w:val="009C790E"/>
    <w:rsid w:val="00A07218"/>
    <w:rsid w:val="00A878DE"/>
    <w:rsid w:val="00A95562"/>
    <w:rsid w:val="00B3075A"/>
    <w:rsid w:val="00B5452B"/>
    <w:rsid w:val="00B821C1"/>
    <w:rsid w:val="00C6727D"/>
    <w:rsid w:val="00C80D2C"/>
    <w:rsid w:val="00CA7511"/>
    <w:rsid w:val="00D1100A"/>
    <w:rsid w:val="00D14915"/>
    <w:rsid w:val="00D61C04"/>
    <w:rsid w:val="00D72289"/>
    <w:rsid w:val="00DA2D9E"/>
    <w:rsid w:val="00E5077A"/>
    <w:rsid w:val="00E65CD8"/>
    <w:rsid w:val="00F2455C"/>
    <w:rsid w:val="00F7305A"/>
    <w:rsid w:val="00F93012"/>
    <w:rsid w:val="00FB73F8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62</cp:revision>
  <cp:lastPrinted>2014-03-19T07:48:00Z</cp:lastPrinted>
  <dcterms:created xsi:type="dcterms:W3CDTF">2013-02-12T11:01:00Z</dcterms:created>
  <dcterms:modified xsi:type="dcterms:W3CDTF">2014-03-19T07:52:00Z</dcterms:modified>
</cp:coreProperties>
</file>