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1A8" w:rsidRPr="00207A2E" w:rsidRDefault="007051A8" w:rsidP="00207A2E">
      <w:pPr>
        <w:pStyle w:val="Bezproreda"/>
        <w:jc w:val="center"/>
        <w:rPr>
          <w:rFonts w:ascii="Arial Narrow" w:hAnsi="Arial Narrow"/>
          <w:b/>
          <w:lang w:eastAsia="hr-HR"/>
        </w:rPr>
      </w:pPr>
      <w:r w:rsidRPr="00207A2E">
        <w:rPr>
          <w:rFonts w:ascii="Arial Narrow" w:hAnsi="Arial Narrow"/>
          <w:b/>
          <w:lang w:eastAsia="hr-HR"/>
        </w:rPr>
        <w:t>REPUBLIKA  HRVATSKA</w:t>
      </w:r>
    </w:p>
    <w:p w:rsidR="007051A8" w:rsidRPr="00207A2E" w:rsidRDefault="007051A8" w:rsidP="00207A2E">
      <w:pPr>
        <w:pStyle w:val="Bezproreda"/>
        <w:jc w:val="center"/>
        <w:rPr>
          <w:rFonts w:ascii="Arial Narrow" w:hAnsi="Arial Narrow"/>
          <w:b/>
        </w:rPr>
      </w:pPr>
      <w:r w:rsidRPr="00207A2E">
        <w:rPr>
          <w:rFonts w:ascii="Arial Narrow" w:hAnsi="Arial Narrow"/>
          <w:b/>
          <w:lang w:eastAsia="hr-HR"/>
        </w:rPr>
        <w:t>BJELOVARSKO-BILOGORSKA ŽUPANIJA</w:t>
      </w:r>
    </w:p>
    <w:p w:rsidR="007051A8" w:rsidRDefault="007051A8" w:rsidP="007051A8">
      <w:pPr>
        <w:pStyle w:val="Bezproreda1"/>
        <w:ind w:left="1416" w:firstLine="708"/>
        <w:rPr>
          <w:rFonts w:ascii="Arial Narrow" w:hAnsi="Arial Narrow"/>
          <w:sz w:val="32"/>
          <w:szCs w:val="32"/>
        </w:rPr>
      </w:pPr>
      <w:r>
        <w:rPr>
          <w:noProof/>
        </w:rPr>
        <w:drawing>
          <wp:anchor distT="0" distB="0" distL="114300" distR="114300" simplePos="0" relativeHeight="251671552" behindDoc="0" locked="0" layoutInCell="1" allowOverlap="1">
            <wp:simplePos x="0" y="0"/>
            <wp:positionH relativeFrom="column">
              <wp:posOffset>481330</wp:posOffset>
            </wp:positionH>
            <wp:positionV relativeFrom="paragraph">
              <wp:posOffset>13970</wp:posOffset>
            </wp:positionV>
            <wp:extent cx="685800" cy="69024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5800" cy="690245"/>
                    </a:xfrm>
                    <a:prstGeom prst="rect">
                      <a:avLst/>
                    </a:prstGeom>
                    <a:noFill/>
                  </pic:spPr>
                </pic:pic>
              </a:graphicData>
            </a:graphic>
          </wp:anchor>
        </w:drawing>
      </w:r>
      <w:r>
        <w:rPr>
          <w:rFonts w:ascii="Arial Narrow" w:eastAsia="Calibri" w:hAnsi="Arial Narrow"/>
          <w:sz w:val="32"/>
          <w:szCs w:val="32"/>
        </w:rPr>
        <w:t>SREDNJA ŠKOLA BARTOLA KAŠIĆA GRUBIŠNO POLJE</w:t>
      </w:r>
    </w:p>
    <w:p w:rsidR="007051A8" w:rsidRDefault="007051A8" w:rsidP="007051A8">
      <w:pPr>
        <w:pStyle w:val="Bezproreda1"/>
        <w:ind w:left="1416" w:firstLine="708"/>
        <w:rPr>
          <w:rFonts w:ascii="Arial Narrow" w:hAnsi="Arial Narrow"/>
          <w:sz w:val="18"/>
          <w:szCs w:val="18"/>
        </w:rPr>
      </w:pPr>
      <w:r>
        <w:rPr>
          <w:rFonts w:ascii="Arial Narrow" w:eastAsia="Calibri" w:hAnsi="Arial Narrow"/>
          <w:sz w:val="18"/>
          <w:szCs w:val="18"/>
        </w:rPr>
        <w:t>OPĆA GIMNAZIJA,  ELEKTROTEHNIČKA,  INDUSTRIJSKA,  GOSPODARSKA I OBRTNIČKA ŠKOLA</w:t>
      </w:r>
    </w:p>
    <w:p w:rsidR="007051A8" w:rsidRDefault="007051A8" w:rsidP="007051A8">
      <w:pPr>
        <w:pStyle w:val="Bezproreda1"/>
        <w:ind w:left="1416" w:firstLine="708"/>
        <w:rPr>
          <w:sz w:val="20"/>
          <w:szCs w:val="20"/>
        </w:rPr>
      </w:pPr>
      <w:r>
        <w:rPr>
          <w:rFonts w:eastAsia="+mn-ea"/>
          <w:sz w:val="20"/>
          <w:szCs w:val="20"/>
        </w:rPr>
        <w:t>Ulica Bartola Kašića 1 Grubišno Polje 43 290; pp 40;</w:t>
      </w:r>
      <w:r>
        <w:rPr>
          <w:rFonts w:eastAsia="+mn-ea"/>
          <w:sz w:val="20"/>
          <w:szCs w:val="20"/>
        </w:rPr>
        <w:sym w:font="Webdings" w:char="00C9"/>
      </w:r>
      <w:r>
        <w:rPr>
          <w:rFonts w:eastAsia="+mn-ea"/>
          <w:sz w:val="20"/>
          <w:szCs w:val="20"/>
        </w:rPr>
        <w:t xml:space="preserve">043/485-040 </w:t>
      </w:r>
      <w:r>
        <w:rPr>
          <w:rFonts w:eastAsia="+mn-ea"/>
          <w:sz w:val="20"/>
          <w:szCs w:val="20"/>
        </w:rPr>
        <w:sym w:font="Webdings" w:char="00CA"/>
      </w:r>
      <w:r>
        <w:rPr>
          <w:rFonts w:eastAsia="+mn-ea"/>
          <w:sz w:val="20"/>
          <w:szCs w:val="20"/>
        </w:rPr>
        <w:t>043/485-126</w:t>
      </w:r>
    </w:p>
    <w:p w:rsidR="007051A8" w:rsidRDefault="007051A8" w:rsidP="007051A8">
      <w:pPr>
        <w:pStyle w:val="Bezproreda1"/>
        <w:ind w:left="1416" w:firstLine="708"/>
        <w:rPr>
          <w:sz w:val="20"/>
          <w:szCs w:val="20"/>
        </w:rPr>
      </w:pPr>
      <w:r>
        <w:rPr>
          <w:rFonts w:eastAsia="+mn-ea"/>
          <w:b/>
          <w:bCs/>
          <w:sz w:val="20"/>
          <w:szCs w:val="20"/>
        </w:rPr>
        <w:t>E-mail: ss-b.kasica1@bj.t-com.hr; URL: Http: ss-bkasica-grubisnopolje.skole.hr</w:t>
      </w:r>
    </w:p>
    <w:p w:rsidR="007051A8" w:rsidRDefault="007051A8" w:rsidP="007051A8">
      <w:pPr>
        <w:tabs>
          <w:tab w:val="left" w:pos="1988"/>
        </w:tabs>
      </w:pPr>
    </w:p>
    <w:p w:rsidR="007051A8" w:rsidRDefault="007051A8" w:rsidP="007051A8"/>
    <w:p w:rsidR="007051A8" w:rsidRPr="00641DC7" w:rsidRDefault="007051A8" w:rsidP="007051A8"/>
    <w:p w:rsidR="007051A8" w:rsidRPr="00641DC7" w:rsidRDefault="007051A8" w:rsidP="007051A8"/>
    <w:p w:rsidR="007051A8" w:rsidRPr="00641DC7" w:rsidRDefault="007051A8" w:rsidP="007051A8"/>
    <w:p w:rsidR="007051A8" w:rsidRPr="00641DC7" w:rsidRDefault="007051A8" w:rsidP="007051A8"/>
    <w:p w:rsidR="007051A8" w:rsidRPr="00641DC7" w:rsidRDefault="007051A8" w:rsidP="007051A8">
      <w:pPr>
        <w:spacing w:after="0" w:line="240" w:lineRule="auto"/>
        <w:jc w:val="center"/>
        <w:rPr>
          <w:rFonts w:ascii="Times New Roman" w:eastAsia="Times New Roman" w:hAnsi="Times New Roman"/>
          <w:bCs/>
          <w:iCs/>
          <w:sz w:val="72"/>
          <w:szCs w:val="72"/>
          <w:lang w:eastAsia="hr-HR"/>
        </w:rPr>
      </w:pPr>
      <w:r w:rsidRPr="00641DC7">
        <w:rPr>
          <w:rFonts w:ascii="Times New Roman" w:eastAsia="Times New Roman" w:hAnsi="Times New Roman"/>
          <w:bCs/>
          <w:iCs/>
          <w:sz w:val="72"/>
          <w:szCs w:val="72"/>
          <w:lang w:eastAsia="hr-HR"/>
        </w:rPr>
        <w:t>KURIKULUM</w:t>
      </w:r>
    </w:p>
    <w:p w:rsidR="007051A8" w:rsidRDefault="007051A8" w:rsidP="007051A8">
      <w:pPr>
        <w:spacing w:after="0" w:line="240" w:lineRule="auto"/>
        <w:jc w:val="center"/>
        <w:rPr>
          <w:rFonts w:ascii="Times New Roman" w:eastAsia="Times New Roman" w:hAnsi="Times New Roman"/>
          <w:bCs/>
          <w:iCs/>
          <w:sz w:val="32"/>
          <w:szCs w:val="32"/>
          <w:lang w:eastAsia="hr-HR"/>
        </w:rPr>
      </w:pPr>
      <w:r>
        <w:rPr>
          <w:rFonts w:ascii="Times New Roman" w:eastAsia="Times New Roman" w:hAnsi="Times New Roman"/>
          <w:bCs/>
          <w:iCs/>
          <w:sz w:val="32"/>
          <w:szCs w:val="32"/>
          <w:lang w:eastAsia="hr-HR"/>
        </w:rPr>
        <w:t>Srednje š</w:t>
      </w:r>
      <w:r w:rsidRPr="00641DC7">
        <w:rPr>
          <w:rFonts w:ascii="Times New Roman" w:eastAsia="Times New Roman" w:hAnsi="Times New Roman"/>
          <w:bCs/>
          <w:iCs/>
          <w:sz w:val="32"/>
          <w:szCs w:val="32"/>
          <w:lang w:eastAsia="hr-HR"/>
        </w:rPr>
        <w:t>kole Bartola Kašića Grubišno Polje</w:t>
      </w:r>
    </w:p>
    <w:p w:rsidR="007051A8" w:rsidRPr="00641DC7" w:rsidRDefault="007051A8" w:rsidP="007051A8">
      <w:pPr>
        <w:spacing w:after="0" w:line="240" w:lineRule="auto"/>
        <w:jc w:val="center"/>
        <w:rPr>
          <w:rFonts w:ascii="Times New Roman" w:eastAsia="Times New Roman" w:hAnsi="Times New Roman"/>
          <w:bCs/>
          <w:iCs/>
          <w:sz w:val="32"/>
          <w:szCs w:val="32"/>
          <w:lang w:eastAsia="hr-HR"/>
        </w:rPr>
      </w:pPr>
      <w:r w:rsidRPr="00641DC7">
        <w:rPr>
          <w:rFonts w:ascii="Times New Roman" w:eastAsia="Times New Roman" w:hAnsi="Times New Roman"/>
          <w:bCs/>
          <w:iCs/>
          <w:sz w:val="32"/>
          <w:szCs w:val="32"/>
          <w:lang w:eastAsia="hr-HR"/>
        </w:rPr>
        <w:t>za školsku godinu 201</w:t>
      </w:r>
      <w:r>
        <w:rPr>
          <w:rFonts w:ascii="Times New Roman" w:eastAsia="Times New Roman" w:hAnsi="Times New Roman"/>
          <w:bCs/>
          <w:iCs/>
          <w:sz w:val="32"/>
          <w:szCs w:val="32"/>
          <w:lang w:eastAsia="hr-HR"/>
        </w:rPr>
        <w:t>6./17</w:t>
      </w:r>
      <w:r w:rsidRPr="00641DC7">
        <w:rPr>
          <w:rFonts w:ascii="Times New Roman" w:eastAsia="Times New Roman" w:hAnsi="Times New Roman"/>
          <w:bCs/>
          <w:iCs/>
          <w:sz w:val="32"/>
          <w:szCs w:val="32"/>
          <w:lang w:eastAsia="hr-HR"/>
        </w:rPr>
        <w:t>.</w:t>
      </w:r>
    </w:p>
    <w:p w:rsidR="007051A8" w:rsidRDefault="007051A8" w:rsidP="007051A8">
      <w:pPr>
        <w:tabs>
          <w:tab w:val="left" w:pos="1665"/>
        </w:tabs>
        <w:jc w:val="center"/>
        <w:rPr>
          <w:rFonts w:ascii="Times New Roman" w:hAnsi="Times New Roman"/>
        </w:rPr>
      </w:pPr>
    </w:p>
    <w:p w:rsidR="007051A8" w:rsidRPr="00641DC7" w:rsidRDefault="007051A8" w:rsidP="007051A8">
      <w:pPr>
        <w:rPr>
          <w:rFonts w:ascii="Times New Roman" w:hAnsi="Times New Roman"/>
        </w:rPr>
      </w:pPr>
    </w:p>
    <w:p w:rsidR="007051A8" w:rsidRPr="00641DC7" w:rsidRDefault="007051A8" w:rsidP="007051A8">
      <w:pPr>
        <w:rPr>
          <w:rFonts w:ascii="Times New Roman" w:hAnsi="Times New Roman"/>
        </w:rPr>
      </w:pPr>
    </w:p>
    <w:p w:rsidR="007051A8" w:rsidRPr="00641DC7" w:rsidRDefault="007051A8" w:rsidP="007051A8">
      <w:pPr>
        <w:rPr>
          <w:rFonts w:ascii="Times New Roman" w:hAnsi="Times New Roman"/>
        </w:rPr>
      </w:pPr>
    </w:p>
    <w:p w:rsidR="007051A8" w:rsidRPr="00641DC7" w:rsidRDefault="007051A8" w:rsidP="007051A8">
      <w:pPr>
        <w:rPr>
          <w:rFonts w:ascii="Times New Roman" w:hAnsi="Times New Roman"/>
        </w:rPr>
      </w:pPr>
    </w:p>
    <w:p w:rsidR="007051A8" w:rsidRPr="00641DC7" w:rsidRDefault="007051A8" w:rsidP="007051A8">
      <w:pPr>
        <w:rPr>
          <w:rFonts w:ascii="Times New Roman" w:hAnsi="Times New Roman"/>
        </w:rPr>
      </w:pPr>
    </w:p>
    <w:p w:rsidR="007051A8" w:rsidRPr="00641DC7" w:rsidRDefault="007051A8" w:rsidP="007051A8">
      <w:pPr>
        <w:rPr>
          <w:rFonts w:ascii="Times New Roman" w:hAnsi="Times New Roman"/>
        </w:rPr>
      </w:pPr>
    </w:p>
    <w:p w:rsidR="007051A8" w:rsidRPr="00641DC7" w:rsidRDefault="007051A8" w:rsidP="007051A8">
      <w:pPr>
        <w:rPr>
          <w:rFonts w:ascii="Times New Roman" w:hAnsi="Times New Roman"/>
        </w:rPr>
      </w:pPr>
    </w:p>
    <w:p w:rsidR="007051A8" w:rsidRPr="00641DC7" w:rsidRDefault="007051A8" w:rsidP="007051A8">
      <w:pPr>
        <w:rPr>
          <w:rFonts w:ascii="Times New Roman" w:hAnsi="Times New Roman"/>
        </w:rPr>
      </w:pPr>
    </w:p>
    <w:p w:rsidR="007051A8" w:rsidRPr="00641DC7" w:rsidRDefault="007051A8" w:rsidP="007051A8">
      <w:pPr>
        <w:rPr>
          <w:rFonts w:ascii="Times New Roman" w:hAnsi="Times New Roman"/>
        </w:rPr>
      </w:pPr>
    </w:p>
    <w:p w:rsidR="007051A8" w:rsidRPr="00641DC7" w:rsidRDefault="007051A8" w:rsidP="007051A8">
      <w:pPr>
        <w:rPr>
          <w:rFonts w:ascii="Times New Roman" w:hAnsi="Times New Roman"/>
        </w:rPr>
      </w:pPr>
    </w:p>
    <w:p w:rsidR="007051A8" w:rsidRDefault="007051A8" w:rsidP="007051A8">
      <w:pPr>
        <w:rPr>
          <w:rFonts w:ascii="Times New Roman" w:hAnsi="Times New Roman"/>
        </w:rPr>
      </w:pPr>
    </w:p>
    <w:p w:rsidR="007051A8" w:rsidRDefault="007051A8" w:rsidP="007051A8">
      <w:pPr>
        <w:tabs>
          <w:tab w:val="left" w:pos="2535"/>
        </w:tabs>
        <w:rPr>
          <w:rFonts w:ascii="Times New Roman" w:hAnsi="Times New Roman"/>
        </w:rPr>
      </w:pPr>
    </w:p>
    <w:p w:rsidR="007051A8" w:rsidRPr="00641DC7" w:rsidRDefault="007051A8" w:rsidP="007051A8">
      <w:pPr>
        <w:tabs>
          <w:tab w:val="left" w:pos="2535"/>
        </w:tabs>
        <w:jc w:val="center"/>
        <w:rPr>
          <w:rFonts w:ascii="Times New Roman" w:hAnsi="Times New Roman"/>
          <w:sz w:val="32"/>
          <w:szCs w:val="32"/>
        </w:rPr>
      </w:pPr>
      <w:r>
        <w:rPr>
          <w:rFonts w:ascii="Times New Roman" w:hAnsi="Times New Roman"/>
          <w:sz w:val="32"/>
          <w:szCs w:val="32"/>
        </w:rPr>
        <w:t>Grubišno Polje, 30.rujna 2016</w:t>
      </w:r>
      <w:r w:rsidRPr="00641DC7">
        <w:rPr>
          <w:rFonts w:ascii="Times New Roman" w:hAnsi="Times New Roman"/>
          <w:sz w:val="32"/>
          <w:szCs w:val="32"/>
        </w:rPr>
        <w:t>.</w:t>
      </w:r>
    </w:p>
    <w:p w:rsidR="007051A8" w:rsidRDefault="007051A8" w:rsidP="007051A8">
      <w:pPr>
        <w:spacing w:after="0" w:line="240" w:lineRule="auto"/>
        <w:rPr>
          <w:rFonts w:ascii="Arial Narrow" w:eastAsia="Times New Roman" w:hAnsi="Arial Narrow"/>
          <w:bCs/>
          <w:iCs/>
          <w:sz w:val="40"/>
          <w:szCs w:val="40"/>
          <w:lang w:eastAsia="hr-HR"/>
        </w:rPr>
      </w:pPr>
    </w:p>
    <w:p w:rsidR="007051A8" w:rsidRDefault="007051A8">
      <w:pPr>
        <w:spacing w:after="0" w:line="240" w:lineRule="auto"/>
        <w:rPr>
          <w:rFonts w:ascii="Arial Narrow" w:eastAsia="Times New Roman" w:hAnsi="Arial Narrow"/>
          <w:bCs/>
          <w:iCs/>
          <w:sz w:val="40"/>
          <w:szCs w:val="40"/>
          <w:lang w:eastAsia="hr-HR"/>
        </w:rPr>
      </w:pPr>
    </w:p>
    <w:p w:rsidR="007051A8" w:rsidRDefault="007051A8">
      <w:pPr>
        <w:spacing w:after="0" w:line="240" w:lineRule="auto"/>
        <w:rPr>
          <w:rFonts w:ascii="Arial Narrow" w:eastAsia="Times New Roman" w:hAnsi="Arial Narrow"/>
          <w:bCs/>
          <w:iCs/>
          <w:sz w:val="40"/>
          <w:szCs w:val="40"/>
          <w:lang w:eastAsia="hr-HR"/>
        </w:rPr>
      </w:pPr>
      <w:r>
        <w:rPr>
          <w:rFonts w:ascii="Arial Narrow" w:eastAsia="Times New Roman" w:hAnsi="Arial Narrow"/>
          <w:bCs/>
          <w:iCs/>
          <w:sz w:val="40"/>
          <w:szCs w:val="40"/>
          <w:lang w:eastAsia="hr-HR"/>
        </w:rPr>
        <w:br w:type="page"/>
      </w:r>
    </w:p>
    <w:p w:rsidR="00207A2E" w:rsidRDefault="00207A2E">
      <w:pPr>
        <w:spacing w:after="0" w:line="240" w:lineRule="auto"/>
        <w:rPr>
          <w:rFonts w:ascii="Arial Narrow" w:eastAsia="Times New Roman" w:hAnsi="Arial Narrow"/>
          <w:bCs/>
          <w:iCs/>
          <w:sz w:val="40"/>
          <w:szCs w:val="40"/>
          <w:lang w:eastAsia="hr-HR"/>
        </w:rPr>
      </w:pPr>
      <w:r>
        <w:rPr>
          <w:rFonts w:ascii="Arial Narrow" w:eastAsia="Times New Roman" w:hAnsi="Arial Narrow"/>
          <w:bCs/>
          <w:iCs/>
          <w:sz w:val="40"/>
          <w:szCs w:val="40"/>
          <w:lang w:eastAsia="hr-HR"/>
        </w:rPr>
        <w:lastRenderedPageBreak/>
        <w:br w:type="page"/>
      </w:r>
    </w:p>
    <w:p w:rsidR="00F44ABF" w:rsidRPr="009A00C8" w:rsidRDefault="00F44ABF" w:rsidP="00F44ABF">
      <w:pPr>
        <w:spacing w:after="0" w:line="240" w:lineRule="auto"/>
        <w:jc w:val="center"/>
        <w:rPr>
          <w:rFonts w:ascii="Arial Narrow" w:eastAsia="Times New Roman" w:hAnsi="Arial Narrow"/>
          <w:bCs/>
          <w:iCs/>
          <w:sz w:val="40"/>
          <w:szCs w:val="40"/>
          <w:lang w:eastAsia="hr-HR"/>
        </w:rPr>
      </w:pPr>
      <w:r w:rsidRPr="009A00C8">
        <w:rPr>
          <w:rFonts w:ascii="Arial Narrow" w:eastAsia="Times New Roman" w:hAnsi="Arial Narrow"/>
          <w:bCs/>
          <w:iCs/>
          <w:sz w:val="40"/>
          <w:szCs w:val="40"/>
          <w:lang w:eastAsia="hr-HR"/>
        </w:rPr>
        <w:lastRenderedPageBreak/>
        <w:t>KURIKULUM</w:t>
      </w:r>
    </w:p>
    <w:p w:rsidR="00F44ABF" w:rsidRPr="009A00C8" w:rsidRDefault="00F44ABF" w:rsidP="00F44ABF">
      <w:pPr>
        <w:spacing w:after="0" w:line="240" w:lineRule="auto"/>
        <w:jc w:val="center"/>
        <w:rPr>
          <w:rFonts w:ascii="Arial Narrow" w:eastAsia="Times New Roman" w:hAnsi="Arial Narrow"/>
          <w:b/>
          <w:bCs/>
          <w:iCs/>
          <w:sz w:val="24"/>
          <w:szCs w:val="24"/>
          <w:lang w:eastAsia="hr-HR"/>
        </w:rPr>
      </w:pPr>
      <w:r w:rsidRPr="009A00C8">
        <w:rPr>
          <w:rFonts w:ascii="Arial Narrow" w:eastAsia="Times New Roman" w:hAnsi="Arial Narrow"/>
          <w:b/>
          <w:bCs/>
          <w:iCs/>
          <w:sz w:val="24"/>
          <w:szCs w:val="24"/>
          <w:lang w:eastAsia="hr-HR"/>
        </w:rPr>
        <w:t>SREDNJE ŠKOLE BARTOLA KAŠIĆA GRUBIŠNO POLJE</w:t>
      </w:r>
    </w:p>
    <w:p w:rsidR="00F44ABF" w:rsidRPr="009A00C8" w:rsidRDefault="00F44ABF" w:rsidP="00F44ABF">
      <w:pPr>
        <w:spacing w:after="0" w:line="240" w:lineRule="auto"/>
        <w:jc w:val="center"/>
        <w:rPr>
          <w:rFonts w:ascii="Arial Narrow" w:eastAsia="Times New Roman" w:hAnsi="Arial Narrow"/>
          <w:b/>
          <w:bCs/>
          <w:iCs/>
          <w:sz w:val="24"/>
          <w:szCs w:val="24"/>
          <w:lang w:eastAsia="hr-HR"/>
        </w:rPr>
      </w:pPr>
      <w:r w:rsidRPr="009A00C8">
        <w:rPr>
          <w:rFonts w:ascii="Arial Narrow" w:eastAsia="Times New Roman" w:hAnsi="Arial Narrow"/>
          <w:b/>
          <w:bCs/>
          <w:iCs/>
          <w:sz w:val="24"/>
          <w:szCs w:val="24"/>
          <w:lang w:eastAsia="hr-HR"/>
        </w:rPr>
        <w:t>ZA ŠKOLSKU GODINU 201</w:t>
      </w:r>
      <w:r w:rsidR="002B052A">
        <w:rPr>
          <w:rFonts w:ascii="Arial Narrow" w:eastAsia="Times New Roman" w:hAnsi="Arial Narrow"/>
          <w:b/>
          <w:bCs/>
          <w:iCs/>
          <w:sz w:val="24"/>
          <w:szCs w:val="24"/>
          <w:lang w:eastAsia="hr-HR"/>
        </w:rPr>
        <w:t>6</w:t>
      </w:r>
      <w:r w:rsidRPr="009A00C8">
        <w:rPr>
          <w:rFonts w:ascii="Arial Narrow" w:eastAsia="Times New Roman" w:hAnsi="Arial Narrow"/>
          <w:b/>
          <w:bCs/>
          <w:iCs/>
          <w:sz w:val="24"/>
          <w:szCs w:val="24"/>
          <w:lang w:eastAsia="hr-HR"/>
        </w:rPr>
        <w:t>./1</w:t>
      </w:r>
      <w:r w:rsidR="002B052A">
        <w:rPr>
          <w:rFonts w:ascii="Arial Narrow" w:eastAsia="Times New Roman" w:hAnsi="Arial Narrow"/>
          <w:b/>
          <w:bCs/>
          <w:iCs/>
          <w:sz w:val="24"/>
          <w:szCs w:val="24"/>
          <w:lang w:eastAsia="hr-HR"/>
        </w:rPr>
        <w:t>7</w:t>
      </w:r>
      <w:r w:rsidRPr="009A00C8">
        <w:rPr>
          <w:rFonts w:ascii="Arial Narrow" w:eastAsia="Times New Roman" w:hAnsi="Arial Narrow"/>
          <w:b/>
          <w:bCs/>
          <w:iCs/>
          <w:sz w:val="24"/>
          <w:szCs w:val="24"/>
          <w:lang w:eastAsia="hr-HR"/>
        </w:rPr>
        <w:t>.</w:t>
      </w:r>
    </w:p>
    <w:p w:rsidR="00F44ABF" w:rsidRPr="009A00C8" w:rsidRDefault="00F44ABF" w:rsidP="00F44ABF">
      <w:pPr>
        <w:spacing w:after="0" w:line="240" w:lineRule="auto"/>
        <w:rPr>
          <w:rFonts w:ascii="Arial Narrow" w:eastAsia="Times New Roman" w:hAnsi="Arial Narrow"/>
          <w:b/>
          <w:bCs/>
          <w:iCs/>
          <w:color w:val="FF0000"/>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UVODNE NAPOMENE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b/>
          <w:bCs/>
          <w:iCs/>
          <w:sz w:val="24"/>
          <w:szCs w:val="24"/>
          <w:lang w:eastAsia="hr-HR"/>
        </w:rPr>
      </w:pPr>
      <w:r w:rsidRPr="009A00C8">
        <w:rPr>
          <w:rFonts w:ascii="Arial Narrow" w:eastAsia="Times New Roman" w:hAnsi="Arial Narrow"/>
          <w:b/>
          <w:bCs/>
          <w:iCs/>
          <w:sz w:val="24"/>
          <w:szCs w:val="24"/>
          <w:lang w:eastAsia="hr-HR"/>
        </w:rPr>
        <w:t>Zašto imamo školski kurikulum?</w:t>
      </w:r>
    </w:p>
    <w:p w:rsidR="00F44ABF" w:rsidRPr="009A00C8" w:rsidRDefault="00F44ABF" w:rsidP="00F44ABF">
      <w:pPr>
        <w:spacing w:after="0" w:line="240" w:lineRule="auto"/>
        <w:jc w:val="both"/>
        <w:rPr>
          <w:rFonts w:ascii="Arial Narrow" w:eastAsia="Times New Roman" w:hAnsi="Arial Narrow"/>
          <w:b/>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
          <w:iCs/>
          <w:sz w:val="24"/>
          <w:szCs w:val="24"/>
          <w:lang w:eastAsia="hr-HR"/>
        </w:rPr>
      </w:pPr>
      <w:r w:rsidRPr="009A00C8">
        <w:rPr>
          <w:rFonts w:ascii="Arial Narrow" w:eastAsia="Times New Roman" w:hAnsi="Arial Narrow"/>
          <w:bCs/>
          <w:i/>
          <w:iCs/>
          <w:sz w:val="24"/>
          <w:szCs w:val="24"/>
          <w:lang w:eastAsia="hr-HR"/>
        </w:rPr>
        <w:t>To je službeni dokument koji odražava imidž naše škole i svojim sadržajem daje okvir kojim pokriva sve djelatnike omogućujući im slobodu u radu.</w:t>
      </w:r>
    </w:p>
    <w:p w:rsidR="00F44ABF" w:rsidRPr="009A00C8" w:rsidRDefault="00F44ABF" w:rsidP="00F44ABF">
      <w:pPr>
        <w:spacing w:after="0" w:line="240" w:lineRule="auto"/>
        <w:jc w:val="both"/>
        <w:rPr>
          <w:rFonts w:ascii="Arial Narrow" w:eastAsia="Times New Roman" w:hAnsi="Arial Narrow"/>
          <w:bCs/>
          <w:i/>
          <w:iCs/>
          <w:sz w:val="24"/>
          <w:szCs w:val="24"/>
          <w:lang w:eastAsia="hr-HR"/>
        </w:rPr>
      </w:pPr>
    </w:p>
    <w:p w:rsidR="00F44ABF" w:rsidRPr="009A00C8" w:rsidRDefault="00F44ABF" w:rsidP="00F44ABF">
      <w:pPr>
        <w:spacing w:after="0" w:line="240" w:lineRule="auto"/>
        <w:jc w:val="both"/>
        <w:rPr>
          <w:rFonts w:ascii="Arial Narrow" w:eastAsia="Times New Roman" w:hAnsi="Arial Narrow"/>
          <w:bCs/>
          <w:i/>
          <w:iCs/>
          <w:sz w:val="24"/>
          <w:szCs w:val="24"/>
          <w:lang w:eastAsia="hr-HR"/>
        </w:rPr>
      </w:pPr>
      <w:r w:rsidRPr="009A00C8">
        <w:rPr>
          <w:rFonts w:ascii="Arial Narrow" w:eastAsia="Times New Roman" w:hAnsi="Arial Narrow"/>
          <w:bCs/>
          <w:i/>
          <w:iCs/>
          <w:sz w:val="24"/>
          <w:szCs w:val="24"/>
          <w:lang w:eastAsia="hr-HR"/>
        </w:rPr>
        <w:t>To je temeljni dokument kojim se predviđa način na koji škola namjerava ostvariti nacionalne standarde i odgovoriti na zahtjeve nacionalnog kurikuluma.</w:t>
      </w:r>
    </w:p>
    <w:p w:rsidR="00F44ABF" w:rsidRPr="009A00C8" w:rsidRDefault="00F44ABF" w:rsidP="00F44ABF">
      <w:pPr>
        <w:spacing w:after="0" w:line="240" w:lineRule="auto"/>
        <w:jc w:val="both"/>
        <w:rPr>
          <w:rFonts w:ascii="Arial Narrow" w:eastAsia="Times New Roman" w:hAnsi="Arial Narrow"/>
          <w:bCs/>
          <w:iCs/>
          <w:sz w:val="24"/>
          <w:szCs w:val="24"/>
          <w:lang w:val="en-GB"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Kurikulumom se predviđa i određuje: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što ćemo raditi,kako ćemo raditi i kako ćemo mjeriti učinke svoga rada da bismo radili još bolje.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u w:val="single"/>
          <w:lang w:eastAsia="hr-HR"/>
        </w:rPr>
        <w:t>Cilj:</w:t>
      </w:r>
      <w:r w:rsidRPr="009A00C8">
        <w:rPr>
          <w:rFonts w:ascii="Arial Narrow" w:eastAsia="Times New Roman" w:hAnsi="Arial Narrow"/>
          <w:bCs/>
          <w:iCs/>
          <w:sz w:val="24"/>
          <w:szCs w:val="24"/>
          <w:lang w:eastAsia="hr-HR"/>
        </w:rPr>
        <w:t xml:space="preserve"> Osmisliti razvojni kurikulum zahvaljujući kojemu će naša škola biti kvalitetnija i konkurentnija od svih drugih škola!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Vizija naše škole:</w:t>
      </w:r>
      <w:r w:rsidRPr="009A00C8">
        <w:rPr>
          <w:rFonts w:ascii="Arial Narrow" w:eastAsia="Times New Roman" w:hAnsi="Arial Narrow"/>
          <w:bCs/>
          <w:iCs/>
          <w:sz w:val="24"/>
          <w:szCs w:val="24"/>
          <w:lang w:eastAsia="hr-HR"/>
        </w:rPr>
        <w:t xml:space="preserve"> Želimo školu u kojoj su </w:t>
      </w:r>
      <w:r w:rsidRPr="009A00C8">
        <w:rPr>
          <w:rFonts w:ascii="Arial Narrow" w:eastAsia="Times New Roman" w:hAnsi="Arial Narrow"/>
          <w:b/>
          <w:bCs/>
          <w:iCs/>
          <w:sz w:val="24"/>
          <w:szCs w:val="24"/>
          <w:lang w:eastAsia="hr-HR"/>
        </w:rPr>
        <w:t>svi</w:t>
      </w:r>
      <w:r w:rsidRPr="009A00C8">
        <w:rPr>
          <w:rFonts w:ascii="Arial Narrow" w:eastAsia="Times New Roman" w:hAnsi="Arial Narrow"/>
          <w:bCs/>
          <w:iCs/>
          <w:sz w:val="24"/>
          <w:szCs w:val="24"/>
          <w:lang w:eastAsia="hr-HR"/>
        </w:rPr>
        <w:t xml:space="preserve"> zadovoljni, motivirani i maksimalno uspješni. </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Učenici će u našoj školi steći sve potrebne kompetencije za život i iz nje će izaći kao kvalitetne osobe.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u w:val="single"/>
          <w:lang w:eastAsia="hr-HR"/>
        </w:rPr>
      </w:pPr>
      <w:r w:rsidRPr="009A00C8">
        <w:rPr>
          <w:rFonts w:ascii="Arial Narrow" w:eastAsia="Times New Roman" w:hAnsi="Arial Narrow"/>
          <w:bCs/>
          <w:iCs/>
          <w:sz w:val="24"/>
          <w:szCs w:val="24"/>
          <w:u w:val="single"/>
          <w:lang w:eastAsia="hr-HR"/>
        </w:rPr>
        <w:t>Za ostvarenje vizije treba postići sljedeće ciljeve: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numPr>
          <w:ilvl w:val="0"/>
          <w:numId w:val="2"/>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Učenje i poučavanje</w:t>
      </w:r>
    </w:p>
    <w:p w:rsidR="00F44ABF" w:rsidRPr="009A00C8" w:rsidRDefault="00F44ABF" w:rsidP="00F44ABF">
      <w:pPr>
        <w:numPr>
          <w:ilvl w:val="0"/>
          <w:numId w:val="2"/>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Životno okružje razreda i škole</w:t>
      </w:r>
    </w:p>
    <w:p w:rsidR="00F44ABF" w:rsidRPr="009A00C8" w:rsidRDefault="00F44ABF" w:rsidP="00F44ABF">
      <w:pPr>
        <w:numPr>
          <w:ilvl w:val="0"/>
          <w:numId w:val="2"/>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Školsko partnerstvo</w:t>
      </w:r>
    </w:p>
    <w:p w:rsidR="00F44ABF" w:rsidRPr="009A00C8" w:rsidRDefault="00F44ABF" w:rsidP="00F44ABF">
      <w:pPr>
        <w:numPr>
          <w:ilvl w:val="0"/>
          <w:numId w:val="2"/>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Upravljanje i pedagoški menadžment</w:t>
      </w:r>
    </w:p>
    <w:p w:rsidR="00F44ABF" w:rsidRPr="009A00C8" w:rsidRDefault="00F44ABF" w:rsidP="00F44ABF">
      <w:pPr>
        <w:numPr>
          <w:ilvl w:val="0"/>
          <w:numId w:val="2"/>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Profesionalni razvoj i usavršavanje osoblja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Cilj učenja i poučavanja:</w:t>
      </w:r>
      <w:r w:rsidRPr="009A00C8">
        <w:rPr>
          <w:rFonts w:ascii="Arial Narrow" w:eastAsia="Times New Roman" w:hAnsi="Arial Narrow"/>
          <w:bCs/>
          <w:iCs/>
          <w:sz w:val="24"/>
          <w:szCs w:val="24"/>
          <w:lang w:eastAsia="hr-HR"/>
        </w:rPr>
        <w:t xml:space="preserve"> Svim učenicima omogućiti stjecanje osnovnih znanja i kompetencija potrebnih za dalje školovanje i za život te ih naučiti kako se samostalno uči. </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Što ćemo raditi?</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Uvodimo školski standard</w:t>
      </w:r>
    </w:p>
    <w:p w:rsidR="00F44ABF" w:rsidRPr="009A00C8" w:rsidRDefault="00F44ABF" w:rsidP="00F44ABF">
      <w:pPr>
        <w:spacing w:after="0" w:line="240" w:lineRule="auto"/>
        <w:jc w:val="both"/>
        <w:rPr>
          <w:rFonts w:ascii="Arial Narrow" w:eastAsia="Times New Roman" w:hAnsi="Arial Narrow"/>
          <w:b/>
          <w:bCs/>
          <w:iCs/>
          <w:sz w:val="24"/>
          <w:szCs w:val="24"/>
          <w:lang w:eastAsia="hr-HR"/>
        </w:rPr>
      </w:pPr>
      <w:r w:rsidRPr="009A00C8">
        <w:rPr>
          <w:rFonts w:ascii="Arial Narrow" w:eastAsia="Times New Roman" w:hAnsi="Arial Narrow"/>
          <w:b/>
          <w:bCs/>
          <w:iCs/>
          <w:sz w:val="24"/>
          <w:szCs w:val="24"/>
          <w:lang w:eastAsia="hr-HR"/>
        </w:rPr>
        <w:t>Kako ćemo raditi?</w:t>
      </w:r>
    </w:p>
    <w:p w:rsidR="00F44ABF" w:rsidRPr="009A00C8" w:rsidRDefault="00F44ABF" w:rsidP="00F44ABF">
      <w:pPr>
        <w:spacing w:after="0" w:line="240" w:lineRule="auto"/>
        <w:jc w:val="both"/>
        <w:rPr>
          <w:rFonts w:ascii="Arial Narrow" w:eastAsia="Times New Roman" w:hAnsi="Arial Narrow"/>
          <w:b/>
          <w:bCs/>
          <w:iCs/>
          <w:sz w:val="24"/>
          <w:szCs w:val="24"/>
          <w:lang w:eastAsia="hr-HR"/>
        </w:rPr>
      </w:pPr>
      <w:r w:rsidRPr="009A00C8">
        <w:rPr>
          <w:rFonts w:ascii="Arial Narrow" w:eastAsia="Times New Roman" w:hAnsi="Arial Narrow"/>
          <w:bCs/>
          <w:i/>
          <w:iCs/>
          <w:sz w:val="24"/>
          <w:szCs w:val="24"/>
          <w:lang w:eastAsia="hr-HR"/>
        </w:rPr>
        <w:t xml:space="preserve">Nastavnici će pomoći da se razjasni ono što je učenicima nakon samostalnoga čitanja ostalo nejasno, omogućiti da se postave pitanja, da se diskutira o toj temi, vježba ono što treba izvježbati te da se tema produbljuje ili proširuje ovisno o interesima učenika </w:t>
      </w:r>
      <w:r w:rsidRPr="009A00C8">
        <w:rPr>
          <w:rFonts w:ascii="Arial Narrow" w:eastAsia="Times New Roman" w:hAnsi="Arial Narrow"/>
          <w:b/>
          <w:bCs/>
          <w:i/>
          <w:iCs/>
          <w:sz w:val="24"/>
          <w:szCs w:val="24"/>
          <w:lang w:eastAsia="hr-HR"/>
        </w:rPr>
        <w:t>i da se sustavno razvijanju njihove kompetencije.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Što je kompetencija?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 xml:space="preserve">Kompetencija je </w:t>
      </w:r>
      <w:r w:rsidRPr="009A00C8">
        <w:rPr>
          <w:rFonts w:ascii="Arial Narrow" w:eastAsia="Times New Roman" w:hAnsi="Arial Narrow"/>
          <w:b/>
          <w:bCs/>
          <w:iCs/>
          <w:sz w:val="24"/>
          <w:szCs w:val="24"/>
          <w:lang w:eastAsia="hr-HR"/>
        </w:rPr>
        <w:t>spoj znanja, vještina i ponašanja</w:t>
      </w:r>
      <w:r w:rsidRPr="009A00C8">
        <w:rPr>
          <w:rFonts w:ascii="Arial Narrow" w:eastAsia="Times New Roman" w:hAnsi="Arial Narrow"/>
          <w:bCs/>
          <w:iCs/>
          <w:sz w:val="24"/>
          <w:szCs w:val="24"/>
          <w:lang w:eastAsia="hr-HR"/>
        </w:rPr>
        <w:t xml:space="preserve"> usmjeren na djelotvorno rješavanje problema i obavljanje neke zadaće </w:t>
      </w:r>
      <w:r w:rsidRPr="009A00C8">
        <w:rPr>
          <w:rFonts w:ascii="Arial Narrow" w:eastAsia="Times New Roman" w:hAnsi="Arial Narrow"/>
          <w:b/>
          <w:bCs/>
          <w:iCs/>
          <w:sz w:val="24"/>
          <w:szCs w:val="24"/>
          <w:lang w:eastAsia="hr-HR"/>
        </w:rPr>
        <w:t>da bi se ostvario željeni cilj</w:t>
      </w:r>
      <w:r w:rsidRPr="009A00C8">
        <w:rPr>
          <w:rFonts w:ascii="Arial Narrow" w:eastAsia="Times New Roman" w:hAnsi="Arial Narrow"/>
          <w:bCs/>
          <w:iCs/>
          <w:sz w:val="24"/>
          <w:szCs w:val="24"/>
          <w:lang w:eastAsia="hr-HR"/>
        </w:rPr>
        <w:t>.</w:t>
      </w:r>
    </w:p>
    <w:p w:rsidR="00F44ABF" w:rsidRPr="009A00C8" w:rsidRDefault="00F44ABF" w:rsidP="00F44ABF">
      <w:pPr>
        <w:spacing w:after="0" w:line="240" w:lineRule="auto"/>
        <w:rPr>
          <w:rFonts w:ascii="Arial Narrow" w:eastAsia="Times New Roman" w:hAnsi="Arial Narrow"/>
          <w:bCs/>
          <w:iCs/>
          <w:sz w:val="24"/>
          <w:szCs w:val="24"/>
          <w:lang w:eastAsia="hr-HR"/>
        </w:rPr>
      </w:pPr>
    </w:p>
    <w:p w:rsidR="00F44ABF" w:rsidRPr="009A00C8" w:rsidRDefault="00F44ABF" w:rsidP="00F44ABF">
      <w:p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PODRUČJA KLJUČNIH KOMPETENCIJA</w:t>
      </w:r>
    </w:p>
    <w:p w:rsidR="00F44ABF" w:rsidRPr="009A00C8" w:rsidRDefault="00F44ABF" w:rsidP="00F44ABF">
      <w:pPr>
        <w:numPr>
          <w:ilvl w:val="0"/>
          <w:numId w:val="3"/>
        </w:num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Komunikacija na materinjem jeziku</w:t>
      </w:r>
    </w:p>
    <w:p w:rsidR="00F44ABF" w:rsidRPr="009A00C8" w:rsidRDefault="00F44ABF" w:rsidP="00F44ABF">
      <w:pPr>
        <w:numPr>
          <w:ilvl w:val="0"/>
          <w:numId w:val="3"/>
        </w:num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Komunikacija na stranom jeziku</w:t>
      </w:r>
    </w:p>
    <w:p w:rsidR="00F44ABF" w:rsidRPr="009A00C8" w:rsidRDefault="00F44ABF" w:rsidP="00F44ABF">
      <w:pPr>
        <w:numPr>
          <w:ilvl w:val="0"/>
          <w:numId w:val="3"/>
        </w:num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Matematička pismenost, znanost i tehnologija</w:t>
      </w:r>
    </w:p>
    <w:p w:rsidR="00F44ABF" w:rsidRPr="009A00C8" w:rsidRDefault="00F44ABF" w:rsidP="00F44ABF">
      <w:pPr>
        <w:numPr>
          <w:ilvl w:val="0"/>
          <w:numId w:val="3"/>
        </w:num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Digitalna kompetencija</w:t>
      </w:r>
    </w:p>
    <w:p w:rsidR="00F44ABF" w:rsidRPr="009A00C8" w:rsidRDefault="00F44ABF" w:rsidP="00F44ABF">
      <w:pPr>
        <w:numPr>
          <w:ilvl w:val="0"/>
          <w:numId w:val="3"/>
        </w:num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Učiti kako se uči</w:t>
      </w:r>
    </w:p>
    <w:p w:rsidR="00F44ABF" w:rsidRPr="009A00C8" w:rsidRDefault="00F44ABF" w:rsidP="00F44ABF">
      <w:pPr>
        <w:numPr>
          <w:ilvl w:val="0"/>
          <w:numId w:val="3"/>
        </w:num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Međuljudska, interkulturna i socijalna kompetencija</w:t>
      </w:r>
    </w:p>
    <w:p w:rsidR="00F44ABF" w:rsidRPr="009A00C8" w:rsidRDefault="00F44ABF" w:rsidP="00F44ABF">
      <w:pPr>
        <w:numPr>
          <w:ilvl w:val="0"/>
          <w:numId w:val="3"/>
        </w:num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Poduzetnost i inovativnost</w:t>
      </w:r>
    </w:p>
    <w:p w:rsidR="00F44ABF" w:rsidRPr="009A00C8" w:rsidRDefault="00F44ABF" w:rsidP="00F44ABF">
      <w:pPr>
        <w:numPr>
          <w:ilvl w:val="0"/>
          <w:numId w:val="3"/>
        </w:num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Građanska kompetencija</w:t>
      </w:r>
    </w:p>
    <w:p w:rsidR="00F44ABF" w:rsidRPr="009A00C8" w:rsidRDefault="00F44ABF" w:rsidP="00F44ABF">
      <w:pPr>
        <w:spacing w:after="0" w:line="240" w:lineRule="auto"/>
        <w:rPr>
          <w:rFonts w:ascii="Arial Narrow" w:eastAsia="Times New Roman" w:hAnsi="Arial Narrow"/>
          <w:b/>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lastRenderedPageBreak/>
        <w:t>ZNAMO LI PROČITATIZNAČENJE PORUKE?</w:t>
      </w:r>
    </w:p>
    <w:p w:rsidR="00F44ABF" w:rsidRPr="009A00C8" w:rsidRDefault="00F44ABF" w:rsidP="00F44ABF">
      <w:pPr>
        <w:spacing w:after="0" w:line="240" w:lineRule="auto"/>
        <w:ind w:left="720"/>
        <w:jc w:val="both"/>
        <w:rPr>
          <w:rFonts w:ascii="Arial Narrow" w:eastAsia="Times New Roman" w:hAnsi="Arial Narrow"/>
          <w:bCs/>
          <w:iCs/>
          <w:sz w:val="24"/>
          <w:szCs w:val="24"/>
          <w:lang w:eastAsia="hr-HR"/>
        </w:rPr>
      </w:pPr>
    </w:p>
    <w:p w:rsidR="00F44ABF" w:rsidRPr="0090361E" w:rsidRDefault="00F44ABF" w:rsidP="0090361E">
      <w:pPr>
        <w:numPr>
          <w:ilvl w:val="0"/>
          <w:numId w:val="4"/>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 xml:space="preserve">Kod 95% slučajeva učenika s lošim ocjenama iz pojedinih predmeta </w:t>
      </w:r>
      <w:r w:rsidRPr="0090361E">
        <w:rPr>
          <w:rFonts w:ascii="Arial Narrow" w:eastAsia="Times New Roman" w:hAnsi="Arial Narrow"/>
          <w:bCs/>
          <w:iCs/>
          <w:sz w:val="24"/>
          <w:szCs w:val="24"/>
          <w:lang w:eastAsia="hr-HR"/>
        </w:rPr>
        <w:t>problem</w:t>
      </w:r>
      <w:r w:rsidR="0090361E" w:rsidRPr="0090361E">
        <w:rPr>
          <w:rFonts w:ascii="Arial Narrow" w:eastAsia="Times New Roman" w:hAnsi="Arial Narrow"/>
          <w:bCs/>
          <w:iCs/>
          <w:sz w:val="24"/>
          <w:szCs w:val="24"/>
          <w:lang w:eastAsia="hr-HR"/>
        </w:rPr>
        <w:t xml:space="preserve"> je</w:t>
      </w:r>
      <w:r w:rsidR="002B052A">
        <w:rPr>
          <w:rFonts w:ascii="Arial Narrow" w:eastAsia="Times New Roman" w:hAnsi="Arial Narrow"/>
          <w:bCs/>
          <w:iCs/>
          <w:sz w:val="24"/>
          <w:szCs w:val="24"/>
          <w:lang w:eastAsia="hr-HR"/>
        </w:rPr>
        <w:t xml:space="preserve"> </w:t>
      </w:r>
      <w:r w:rsidRPr="0090361E">
        <w:rPr>
          <w:rFonts w:ascii="Arial Narrow" w:eastAsia="Times New Roman" w:hAnsi="Arial Narrow"/>
          <w:b/>
          <w:bCs/>
          <w:iCs/>
          <w:sz w:val="24"/>
          <w:szCs w:val="24"/>
          <w:lang w:eastAsia="hr-HR"/>
        </w:rPr>
        <w:t>komunikacijski.</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Zato što ne razumiju predmetni jezik, ne razumiju objašnjenja, pravila, procedure ili ne razumiju zadatak.</w:t>
      </w:r>
      <w:r w:rsidRPr="0090361E">
        <w:rPr>
          <w:rFonts w:ascii="Arial Narrow" w:eastAsia="Times New Roman" w:hAnsi="Arial Narrow"/>
          <w:bCs/>
          <w:iCs/>
          <w:sz w:val="24"/>
          <w:szCs w:val="24"/>
          <w:lang w:eastAsia="hr-HR"/>
        </w:rPr>
        <w:t xml:space="preserve"> Ne znaju čitati ni samostalno učiti.</w:t>
      </w:r>
    </w:p>
    <w:p w:rsidR="00F44ABF" w:rsidRPr="009A00C8" w:rsidRDefault="00F44ABF" w:rsidP="00F44ABF">
      <w:pPr>
        <w:numPr>
          <w:ilvl w:val="0"/>
          <w:numId w:val="4"/>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 xml:space="preserve">Cilj stvaranja životnog okružja razreda i škole </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Budući da je dokazano da su radni učinci veći kad su ljudi zadovoljni i kad osjećaju da ono što rade ima smisla, cilj stvaranja životnog okružja u mojoj školi je: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Omogućavanje maksimalnog razvoja i učeničkih i učiteljskih potencijala poticanjem</w:t>
      </w:r>
    </w:p>
    <w:p w:rsidR="00F44ABF" w:rsidRPr="009A00C8" w:rsidRDefault="00F44ABF" w:rsidP="00F44ABF">
      <w:pPr>
        <w:spacing w:after="0" w:line="240" w:lineRule="auto"/>
        <w:jc w:val="both"/>
        <w:rPr>
          <w:rFonts w:ascii="Arial Narrow" w:eastAsia="Times New Roman" w:hAnsi="Arial Narrow"/>
          <w:bCs/>
          <w:iCs/>
          <w:sz w:val="24"/>
          <w:szCs w:val="24"/>
          <w:lang w:val="en-GB" w:eastAsia="hr-HR"/>
        </w:rPr>
      </w:pPr>
      <w:r w:rsidRPr="009A00C8">
        <w:rPr>
          <w:rFonts w:ascii="Arial Narrow" w:eastAsia="Times New Roman" w:hAnsi="Arial Narrow"/>
          <w:bCs/>
          <w:iCs/>
          <w:sz w:val="24"/>
          <w:szCs w:val="24"/>
          <w:lang w:eastAsia="hr-HR"/>
        </w:rPr>
        <w:t>motiviranosti, samopouzdanja, stvaranja pozitivne slike o sebi, svijesti o svojim interesima i mogućnostima te razvijanjem komunikacijskih vještina, vještina dobrih izbora i rješavanja problema.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
          <w:iCs/>
          <w:sz w:val="24"/>
          <w:szCs w:val="24"/>
          <w:lang w:eastAsia="hr-HR"/>
        </w:rPr>
        <w:t>Engleska reprezentacija 10 dana prije kvalifikacija nije imala pojačane treninge na terenu, nego pojačane psihološke pripreme. Njihova je pobjeda rezultat stanja u psihi, a ne u nogama.</w:t>
      </w:r>
    </w:p>
    <w:p w:rsidR="00F44ABF" w:rsidRPr="009A00C8" w:rsidRDefault="00F44ABF" w:rsidP="00F44ABF">
      <w:pPr>
        <w:numPr>
          <w:ilvl w:val="0"/>
          <w:numId w:val="4"/>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Cilj školskog partnerstva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Budući da su problemi današnjega čovjeka takvi da za njihovo rješavanje nisu dovoljne individualne snage, nego sinergija suradnika, cilj razvijanja školskoga partnerstva u mojoj školi je: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Promijeniti tradicionalnu ulogu učitelja te ostvariti djelotvornu međusobnu suradnju u školi, suradnju s roditeljima i sa zajednicom koja će učenicima pomoći da uče na nove načine.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 xml:space="preserve">Da bismo ostvarili taj cilj, uvodimo naš školski standard. </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 xml:space="preserve">Na primjer: </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Zajedno planiramo i organiziramo školske projekte, integrirane dane i terensku nastavu –Gospodarski sajam, Dan škole, Međunarodni dan tjelesne aktivnosti, Kukuruzijada, ali u provođenju toga ne sudjelujemo kao učitelji, nego samo kao promatrači.</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Prema planu koji smo napravili te aktivnosti osmišljavaju i vode  izabrani ljudi izvan škole koji će učenike dovoditi u nove situacije i omogućiti im životno učenje.</w:t>
      </w:r>
    </w:p>
    <w:p w:rsidR="00F44ABF" w:rsidRPr="009A00C8" w:rsidRDefault="00F44ABF" w:rsidP="00F44ABF">
      <w:pPr>
        <w:numPr>
          <w:ilvl w:val="0"/>
          <w:numId w:val="4"/>
        </w:numPr>
        <w:spacing w:after="0" w:line="240" w:lineRule="auto"/>
        <w:jc w:val="both"/>
        <w:rPr>
          <w:rFonts w:ascii="Arial Narrow" w:eastAsia="Times New Roman" w:hAnsi="Arial Narrow"/>
          <w:b/>
          <w:bCs/>
          <w:iCs/>
          <w:sz w:val="24"/>
          <w:szCs w:val="24"/>
          <w:lang w:eastAsia="hr-HR"/>
        </w:rPr>
      </w:pPr>
      <w:r w:rsidRPr="009A00C8">
        <w:rPr>
          <w:rFonts w:ascii="Arial Narrow" w:eastAsia="Times New Roman" w:hAnsi="Arial Narrow"/>
          <w:b/>
          <w:bCs/>
          <w:iCs/>
          <w:sz w:val="24"/>
          <w:szCs w:val="24"/>
          <w:lang w:eastAsia="hr-HR"/>
        </w:rPr>
        <w:t>Cilj upravljanja i pedagoškog menadžmenta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Budući da nema uspješnoga upravljanja i menadžmenta bez:</w:t>
      </w:r>
    </w:p>
    <w:p w:rsidR="00F44ABF" w:rsidRPr="009A00C8" w:rsidRDefault="00F44ABF" w:rsidP="00F44ABF">
      <w:pPr>
        <w:numPr>
          <w:ilvl w:val="0"/>
          <w:numId w:val="5"/>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 xml:space="preserve"> planiranja, dobro postavljenih pravila i raspoređenih zadataka</w:t>
      </w:r>
    </w:p>
    <w:p w:rsidR="00F44ABF" w:rsidRPr="009A00C8" w:rsidRDefault="00F44ABF" w:rsidP="00F44ABF">
      <w:pPr>
        <w:numPr>
          <w:ilvl w:val="0"/>
          <w:numId w:val="5"/>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 xml:space="preserve"> transparentnog praćenja i kontrole rezultata te </w:t>
      </w:r>
    </w:p>
    <w:p w:rsidR="00F44ABF" w:rsidRPr="009A00C8" w:rsidRDefault="00F44ABF" w:rsidP="00F44ABF">
      <w:pPr>
        <w:numPr>
          <w:ilvl w:val="0"/>
          <w:numId w:val="5"/>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 xml:space="preserve"> sustava motivacija i sankcija,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cilj upravljanja i pedagoškoga menadžmenta u mojoj školi je: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ab/>
        <w:t>Stvoriti organizaciju koja uči i omogućiti kvalitetnu provedbu kurikuluma.</w:t>
      </w:r>
    </w:p>
    <w:p w:rsidR="00F44ABF" w:rsidRPr="009A00C8" w:rsidRDefault="00F44ABF" w:rsidP="00F44ABF">
      <w:pPr>
        <w:spacing w:after="0" w:line="240" w:lineRule="auto"/>
        <w:jc w:val="both"/>
        <w:rPr>
          <w:rFonts w:ascii="Arial Narrow" w:eastAsia="Times New Roman" w:hAnsi="Arial Narrow"/>
          <w:bCs/>
          <w:i/>
          <w:iCs/>
          <w:sz w:val="24"/>
          <w:szCs w:val="24"/>
          <w:lang w:eastAsia="hr-HR"/>
        </w:rPr>
      </w:pPr>
      <w:r w:rsidRPr="009A00C8">
        <w:rPr>
          <w:rFonts w:ascii="Arial Narrow" w:eastAsia="Times New Roman" w:hAnsi="Arial Narrow"/>
          <w:bCs/>
          <w:i/>
          <w:iCs/>
          <w:sz w:val="24"/>
          <w:szCs w:val="24"/>
          <w:lang w:eastAsia="hr-HR"/>
        </w:rPr>
        <w:t>Uspješan pedagoški menadžment ne omogućuje samo učinkovit odgovor na probleme, nego je učinkovit i kao prevencija nastanka problema.</w:t>
      </w:r>
    </w:p>
    <w:p w:rsidR="00F44ABF" w:rsidRPr="009A00C8" w:rsidRDefault="00F44ABF" w:rsidP="00F44ABF">
      <w:pPr>
        <w:numPr>
          <w:ilvl w:val="0"/>
          <w:numId w:val="4"/>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Cilj profesionalnoga razvoja i usavršavanja osoblja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Budući da danas više nije presudno da učitelj bude genijalac u svom području, niti je dovoljno da bude genijalan metodičar, cilj profesionalnoga razvoja i usavršavanja osoblja u mojoj školi je: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Omogućiti učiteljima stjecanje novih učiteljskih kompetencija , poglavito temeljenih na psihologiji učenja, pamćenja i ponašanja, komunikacijskim i socijalne vještinama, kreativnosti, te vještinama rješavanja problema.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 xml:space="preserve">Da bismo ostvarili taj cilj, uvodimo naš školski standard. </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Na primjer:</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 xml:space="preserve">Najveći prostor za napredovanje vidimo tamo gdje smo već dobri. Omogućit ćemo svakome da bude okvirno upoznat sa svime što mu treba za rad, ali tražit ćemo od njega da bude najbolji samo u onome u čemu </w:t>
      </w:r>
      <w:r w:rsidRPr="009A00C8">
        <w:rPr>
          <w:rFonts w:ascii="Arial Narrow" w:eastAsia="Times New Roman" w:hAnsi="Arial Narrow"/>
          <w:bCs/>
          <w:i/>
          <w:iCs/>
          <w:sz w:val="24"/>
          <w:szCs w:val="24"/>
          <w:lang w:eastAsia="hr-HR"/>
        </w:rPr>
        <w:t>može</w:t>
      </w:r>
      <w:r w:rsidRPr="009A00C8">
        <w:rPr>
          <w:rFonts w:ascii="Arial Narrow" w:eastAsia="Times New Roman" w:hAnsi="Arial Narrow"/>
          <w:bCs/>
          <w:iCs/>
          <w:sz w:val="24"/>
          <w:szCs w:val="24"/>
          <w:lang w:eastAsia="hr-HR"/>
        </w:rPr>
        <w:t xml:space="preserve"> biti najbolji.</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AKTIVNOSTI KOJE PROIZLAZE IZ OKVIRNOG NACIONALNOG KURIKULUMA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sz w:val="24"/>
          <w:szCs w:val="24"/>
          <w:lang w:eastAsia="hr-HR"/>
        </w:rPr>
      </w:pPr>
      <w:r w:rsidRPr="009A00C8">
        <w:rPr>
          <w:rFonts w:ascii="Arial Narrow" w:eastAsia="Times New Roman" w:hAnsi="Arial Narrow"/>
          <w:bCs/>
          <w:iCs/>
          <w:sz w:val="24"/>
          <w:szCs w:val="24"/>
          <w:lang w:eastAsia="hr-HR"/>
        </w:rPr>
        <w:t>Nacionalni kurikulum koji propisuje:</w:t>
      </w:r>
    </w:p>
    <w:p w:rsidR="00F44ABF" w:rsidRPr="009A00C8" w:rsidRDefault="00F44ABF" w:rsidP="00F44ABF">
      <w:pPr>
        <w:numPr>
          <w:ilvl w:val="0"/>
          <w:numId w:val="1"/>
        </w:numPr>
        <w:spacing w:before="100" w:beforeAutospacing="1" w:after="100" w:afterAutospacing="1" w:line="240" w:lineRule="auto"/>
        <w:jc w:val="both"/>
        <w:rPr>
          <w:rFonts w:ascii="Arial Narrow" w:eastAsia="Times New Roman" w:hAnsi="Arial Narrow"/>
          <w:sz w:val="24"/>
          <w:szCs w:val="24"/>
          <w:lang w:eastAsia="hr-HR"/>
        </w:rPr>
      </w:pPr>
      <w:r w:rsidRPr="009A00C8">
        <w:rPr>
          <w:rFonts w:ascii="Arial Narrow" w:eastAsia="Times New Roman" w:hAnsi="Arial Narrow"/>
          <w:sz w:val="24"/>
          <w:szCs w:val="24"/>
          <w:lang w:eastAsia="hr-HR"/>
        </w:rPr>
        <w:t>Odgoj i obrazovanje u školi ostvaruje se na temelju nacionalnog kurikuluma, nastavnih planova i programa i školskog kurikuluma.</w:t>
      </w:r>
    </w:p>
    <w:p w:rsidR="00F44ABF" w:rsidRPr="009A00C8" w:rsidRDefault="00F44ABF" w:rsidP="00F44ABF">
      <w:pPr>
        <w:numPr>
          <w:ilvl w:val="0"/>
          <w:numId w:val="1"/>
        </w:numPr>
        <w:spacing w:before="100" w:beforeAutospacing="1" w:after="100" w:afterAutospacing="1" w:line="240" w:lineRule="auto"/>
        <w:jc w:val="both"/>
        <w:rPr>
          <w:rFonts w:ascii="Arial Narrow" w:eastAsia="Times New Roman" w:hAnsi="Arial Narrow"/>
          <w:sz w:val="24"/>
          <w:szCs w:val="24"/>
          <w:lang w:eastAsia="hr-HR"/>
        </w:rPr>
      </w:pPr>
      <w:r w:rsidRPr="009A00C8">
        <w:rPr>
          <w:rFonts w:ascii="Arial Narrow" w:eastAsia="Times New Roman" w:hAnsi="Arial Narrow"/>
          <w:sz w:val="24"/>
          <w:szCs w:val="24"/>
          <w:lang w:eastAsia="hr-HR"/>
        </w:rPr>
        <w:lastRenderedPageBreak/>
        <w:t>Nacionalni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w:t>
      </w:r>
    </w:p>
    <w:p w:rsidR="00F44ABF" w:rsidRPr="009A00C8" w:rsidRDefault="00F44ABF" w:rsidP="00F44ABF">
      <w:pPr>
        <w:numPr>
          <w:ilvl w:val="0"/>
          <w:numId w:val="1"/>
        </w:numPr>
        <w:spacing w:before="100" w:beforeAutospacing="1" w:after="100" w:afterAutospacing="1" w:line="240" w:lineRule="auto"/>
        <w:jc w:val="both"/>
        <w:rPr>
          <w:rFonts w:ascii="Arial Narrow" w:eastAsia="Times New Roman" w:hAnsi="Arial Narrow"/>
          <w:b/>
          <w:bCs/>
          <w:i/>
          <w:iCs/>
          <w:sz w:val="24"/>
          <w:szCs w:val="24"/>
          <w:lang w:eastAsia="hr-HR"/>
        </w:rPr>
      </w:pPr>
      <w:r w:rsidRPr="009A00C8">
        <w:rPr>
          <w:rFonts w:ascii="Arial Narrow" w:eastAsia="Times New Roman" w:hAnsi="Arial Narrow"/>
          <w:sz w:val="24"/>
          <w:szCs w:val="24"/>
          <w:lang w:eastAsia="hr-HR"/>
        </w:rPr>
        <w:t>Nacionalni kurikulum donosi ministar.</w:t>
      </w:r>
    </w:p>
    <w:p w:rsidR="00F44ABF" w:rsidRPr="009A00C8" w:rsidRDefault="00F44ABF" w:rsidP="00F44ABF">
      <w:pPr>
        <w:spacing w:after="0" w:line="240" w:lineRule="auto"/>
        <w:jc w:val="both"/>
        <w:rPr>
          <w:rFonts w:ascii="Arial Narrow" w:eastAsia="Times New Roman" w:hAnsi="Arial Narrow"/>
          <w:sz w:val="24"/>
          <w:szCs w:val="24"/>
          <w:lang w:eastAsia="hr-HR"/>
        </w:rPr>
      </w:pPr>
      <w:r w:rsidRPr="009A00C8">
        <w:rPr>
          <w:rFonts w:ascii="Arial Narrow" w:eastAsia="Times New Roman" w:hAnsi="Arial Narrow"/>
          <w:bCs/>
          <w:iCs/>
          <w:sz w:val="24"/>
          <w:szCs w:val="24"/>
          <w:lang w:eastAsia="hr-HR"/>
        </w:rPr>
        <w:t>CILJ</w:t>
      </w:r>
      <w:r w:rsidRPr="009A00C8">
        <w:rPr>
          <w:rFonts w:ascii="Arial Narrow" w:eastAsia="Times New Roman" w:hAnsi="Arial Narrow"/>
          <w:bCs/>
          <w:iCs/>
          <w:sz w:val="24"/>
          <w:szCs w:val="24"/>
          <w:lang w:eastAsia="hr-HR"/>
        </w:rPr>
        <w:br/>
        <w:t xml:space="preserve">1. Definira temelje </w:t>
      </w:r>
      <w:r w:rsidRPr="009A00C8">
        <w:rPr>
          <w:rFonts w:ascii="Arial Narrow" w:eastAsia="Times New Roman" w:hAnsi="Arial Narrow"/>
          <w:sz w:val="24"/>
          <w:szCs w:val="24"/>
          <w:lang w:eastAsia="hr-HR"/>
        </w:rPr>
        <w:t>rada škole.</w:t>
      </w:r>
    </w:p>
    <w:p w:rsidR="00F44ABF" w:rsidRPr="009A00C8" w:rsidRDefault="00F44ABF" w:rsidP="00F44ABF">
      <w:pPr>
        <w:spacing w:after="0" w:line="240" w:lineRule="auto"/>
        <w:jc w:val="both"/>
        <w:rPr>
          <w:rFonts w:ascii="Arial Narrow" w:eastAsia="Times New Roman" w:hAnsi="Arial Narrow"/>
          <w:sz w:val="24"/>
          <w:szCs w:val="24"/>
          <w:lang w:eastAsia="hr-HR"/>
        </w:rPr>
      </w:pPr>
      <w:r w:rsidRPr="009A00C8">
        <w:rPr>
          <w:rFonts w:ascii="Arial Narrow" w:eastAsia="Times New Roman" w:hAnsi="Arial Narrow"/>
          <w:sz w:val="24"/>
          <w:szCs w:val="24"/>
          <w:lang w:eastAsia="hr-HR"/>
        </w:rPr>
        <w:t>2.Utvrđuje dugoročni i kratkoročni plan i program škole s izvannastavnim i izvanškolskim aktivnostima, a donesen je na temelju nacionalnog kurikuluma i nastavnog plana i programa.</w:t>
      </w:r>
    </w:p>
    <w:p w:rsidR="00F44ABF" w:rsidRPr="009A00C8" w:rsidRDefault="00F44ABF" w:rsidP="00F44ABF">
      <w:pPr>
        <w:spacing w:after="0" w:line="240" w:lineRule="auto"/>
        <w:jc w:val="both"/>
        <w:rPr>
          <w:rFonts w:ascii="Arial Narrow" w:eastAsia="Times New Roman" w:hAnsi="Arial Narrow"/>
          <w:sz w:val="24"/>
          <w:szCs w:val="24"/>
          <w:lang w:eastAsia="hr-HR"/>
        </w:rPr>
      </w:pPr>
      <w:r w:rsidRPr="009A00C8">
        <w:rPr>
          <w:rFonts w:ascii="Arial Narrow" w:eastAsia="Times New Roman" w:hAnsi="Arial Narrow"/>
          <w:sz w:val="24"/>
          <w:szCs w:val="24"/>
          <w:lang w:eastAsia="hr-HR"/>
        </w:rPr>
        <w:t>3. Određuje nastavni plan i program izbornih predmeta, izvannastavne i izvanškolske aktivnosti i druge odgojno-obrazovne aktivnosti, programe i projekte prema smjernicama hrvatskog nacionalnog obrazovnog standarda.</w:t>
      </w:r>
    </w:p>
    <w:p w:rsidR="00F44ABF" w:rsidRPr="009A00C8" w:rsidRDefault="00F44ABF" w:rsidP="00F44ABF">
      <w:pPr>
        <w:spacing w:after="0" w:line="240" w:lineRule="auto"/>
        <w:rPr>
          <w:rFonts w:ascii="Arial Narrow" w:eastAsia="Times New Roman" w:hAnsi="Arial Narrow"/>
          <w:sz w:val="24"/>
          <w:szCs w:val="24"/>
          <w:lang w:eastAsia="hr-HR"/>
        </w:rPr>
      </w:pPr>
    </w:p>
    <w:p w:rsidR="00F44ABF" w:rsidRPr="009A00C8" w:rsidRDefault="00F44ABF" w:rsidP="00F44ABF">
      <w:p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ZADATCI</w:t>
      </w:r>
    </w:p>
    <w:p w:rsidR="00F44ABF" w:rsidRPr="009A00C8" w:rsidRDefault="00F44ABF" w:rsidP="00F44ABF">
      <w:pPr>
        <w:spacing w:after="0" w:line="240" w:lineRule="auto"/>
        <w:rPr>
          <w:rFonts w:ascii="Arial Narrow" w:eastAsia="Times New Roman" w:hAnsi="Arial Narrow"/>
          <w:sz w:val="24"/>
          <w:szCs w:val="24"/>
          <w:lang w:eastAsia="hr-HR"/>
        </w:rPr>
      </w:pPr>
      <w:r w:rsidRPr="009A00C8">
        <w:rPr>
          <w:rFonts w:ascii="Arial Narrow" w:eastAsia="Times New Roman" w:hAnsi="Arial Narrow"/>
          <w:sz w:val="24"/>
          <w:szCs w:val="24"/>
          <w:lang w:eastAsia="hr-HR"/>
        </w:rPr>
        <w:t>Školskim kurikulum utvrđuju:</w:t>
      </w:r>
      <w:r w:rsidRPr="009A00C8">
        <w:rPr>
          <w:rFonts w:ascii="Arial Narrow" w:eastAsia="Times New Roman" w:hAnsi="Arial Narrow"/>
          <w:sz w:val="24"/>
          <w:szCs w:val="24"/>
          <w:lang w:eastAsia="hr-HR"/>
        </w:rPr>
        <w:br/>
        <w:t>– aktivnost, program i/ili projekt</w:t>
      </w:r>
      <w:r w:rsidRPr="009A00C8">
        <w:rPr>
          <w:rFonts w:ascii="Arial Narrow" w:eastAsia="Times New Roman" w:hAnsi="Arial Narrow"/>
          <w:sz w:val="24"/>
          <w:szCs w:val="24"/>
          <w:lang w:eastAsia="hr-HR"/>
        </w:rPr>
        <w:br/>
        <w:t>– ciljeve aktivnosti, programa i/ili projekta</w:t>
      </w:r>
      <w:r w:rsidRPr="009A00C8">
        <w:rPr>
          <w:rFonts w:ascii="Arial Narrow" w:eastAsia="Times New Roman" w:hAnsi="Arial Narrow"/>
          <w:sz w:val="24"/>
          <w:szCs w:val="24"/>
          <w:lang w:eastAsia="hr-HR"/>
        </w:rPr>
        <w:br/>
        <w:t>– namjenu aktivnosti, programa i/ili projekta</w:t>
      </w:r>
      <w:r w:rsidRPr="009A00C8">
        <w:rPr>
          <w:rFonts w:ascii="Arial Narrow" w:eastAsia="Times New Roman" w:hAnsi="Arial Narrow"/>
          <w:sz w:val="24"/>
          <w:szCs w:val="24"/>
          <w:lang w:eastAsia="hr-HR"/>
        </w:rPr>
        <w:br/>
        <w:t>– nositelje aktivnosti, programa i/ili projekta i njihova odgovornost</w:t>
      </w:r>
      <w:r w:rsidRPr="009A00C8">
        <w:rPr>
          <w:rFonts w:ascii="Arial Narrow" w:eastAsia="Times New Roman" w:hAnsi="Arial Narrow"/>
          <w:sz w:val="24"/>
          <w:szCs w:val="24"/>
          <w:lang w:eastAsia="hr-HR"/>
        </w:rPr>
        <w:br/>
        <w:t>– način realizacije aktivnosti, programa i/ili projekta</w:t>
      </w:r>
      <w:r w:rsidRPr="009A00C8">
        <w:rPr>
          <w:rFonts w:ascii="Arial Narrow" w:eastAsia="Times New Roman" w:hAnsi="Arial Narrow"/>
          <w:sz w:val="24"/>
          <w:szCs w:val="24"/>
          <w:lang w:eastAsia="hr-HR"/>
        </w:rPr>
        <w:br/>
        <w:t>– vremenik aktivnosti, programa i/ili projekta</w:t>
      </w:r>
      <w:r w:rsidRPr="009A00C8">
        <w:rPr>
          <w:rFonts w:ascii="Arial Narrow" w:eastAsia="Times New Roman" w:hAnsi="Arial Narrow"/>
          <w:sz w:val="24"/>
          <w:szCs w:val="24"/>
          <w:lang w:eastAsia="hr-HR"/>
        </w:rPr>
        <w:br/>
        <w:t>– detaljan troškovnik aktivnosti, programa i/ili projekta</w:t>
      </w:r>
      <w:r w:rsidRPr="009A00C8">
        <w:rPr>
          <w:rFonts w:ascii="Arial Narrow" w:eastAsia="Times New Roman" w:hAnsi="Arial Narrow"/>
          <w:sz w:val="24"/>
          <w:szCs w:val="24"/>
          <w:lang w:eastAsia="hr-HR"/>
        </w:rPr>
        <w:br/>
        <w:t>– način vrednovanja i način korištenja rezultata vrednovanja.</w:t>
      </w:r>
    </w:p>
    <w:p w:rsidR="00F44ABF" w:rsidRPr="009A00C8" w:rsidRDefault="00F44ABF" w:rsidP="00F44ABF">
      <w:pPr>
        <w:spacing w:after="0" w:line="240" w:lineRule="auto"/>
        <w:rPr>
          <w:rFonts w:ascii="Arial Narrow" w:eastAsia="Times New Roman" w:hAnsi="Arial Narrow"/>
          <w:sz w:val="24"/>
          <w:szCs w:val="24"/>
          <w:lang w:eastAsia="hr-HR"/>
        </w:rPr>
      </w:pPr>
    </w:p>
    <w:p w:rsidR="00F44ABF" w:rsidRPr="009A00C8" w:rsidRDefault="00F44ABF" w:rsidP="00F44ABF">
      <w:pPr>
        <w:spacing w:after="0" w:line="240" w:lineRule="auto"/>
        <w:jc w:val="both"/>
        <w:rPr>
          <w:rFonts w:ascii="Arial Narrow" w:eastAsia="Times New Roman" w:hAnsi="Arial Narrow"/>
          <w:sz w:val="24"/>
          <w:szCs w:val="24"/>
          <w:lang w:eastAsia="hr-HR"/>
        </w:rPr>
      </w:pPr>
      <w:r w:rsidRPr="009A00C8">
        <w:rPr>
          <w:rFonts w:ascii="Arial Narrow" w:eastAsia="Times New Roman" w:hAnsi="Arial Narrow"/>
          <w:sz w:val="24"/>
          <w:szCs w:val="24"/>
          <w:lang w:eastAsia="hr-HR"/>
        </w:rPr>
        <w:t>NOSITELJI AKTIVNOSTI IZRADEI DONOŠENJA ŠKOLSKOG KURIKULUMA</w:t>
      </w:r>
    </w:p>
    <w:p w:rsidR="00F44ABF" w:rsidRPr="009A00C8" w:rsidRDefault="00F44ABF" w:rsidP="00F44ABF">
      <w:pPr>
        <w:spacing w:after="0" w:line="240" w:lineRule="auto"/>
        <w:jc w:val="both"/>
        <w:rPr>
          <w:rFonts w:ascii="Arial Narrow" w:eastAsia="Times New Roman" w:hAnsi="Arial Narrow"/>
          <w:sz w:val="24"/>
          <w:szCs w:val="24"/>
          <w:lang w:eastAsia="hr-HR"/>
        </w:rPr>
      </w:pPr>
      <w:r w:rsidRPr="009A00C8">
        <w:rPr>
          <w:rFonts w:ascii="Arial Narrow" w:eastAsia="Times New Roman" w:hAnsi="Arial Narrow"/>
          <w:sz w:val="24"/>
          <w:szCs w:val="24"/>
          <w:lang w:eastAsia="hr-HR"/>
        </w:rPr>
        <w:t>Školski kurikulum donosi Školski odbor do 15. rujna tekuće školske godine na prijedlog Nastavničkog vijeća, a za organizaciju i pripremu zadužen je ravnatelj.</w:t>
      </w:r>
    </w:p>
    <w:p w:rsidR="00F44ABF" w:rsidRPr="009A00C8" w:rsidRDefault="00F44ABF" w:rsidP="00F44ABF">
      <w:pPr>
        <w:spacing w:after="0" w:line="240" w:lineRule="auto"/>
        <w:jc w:val="both"/>
        <w:rPr>
          <w:rFonts w:ascii="Arial Narrow" w:eastAsia="Times New Roman" w:hAnsi="Arial Narrow"/>
          <w:sz w:val="24"/>
          <w:szCs w:val="24"/>
          <w:lang w:eastAsia="hr-HR"/>
        </w:rPr>
      </w:pPr>
    </w:p>
    <w:p w:rsidR="00F44ABF" w:rsidRPr="009A00C8" w:rsidRDefault="00F44ABF" w:rsidP="00F44ABF">
      <w:pPr>
        <w:spacing w:after="0" w:line="240" w:lineRule="auto"/>
        <w:rPr>
          <w:rFonts w:ascii="Arial Narrow" w:eastAsia="Times New Roman" w:hAnsi="Arial Narrow"/>
          <w:sz w:val="24"/>
          <w:szCs w:val="24"/>
          <w:lang w:eastAsia="hr-HR"/>
        </w:rPr>
      </w:pPr>
      <w:r w:rsidRPr="009A00C8">
        <w:rPr>
          <w:rFonts w:ascii="Arial Narrow" w:eastAsia="Times New Roman" w:hAnsi="Arial Narrow"/>
          <w:sz w:val="24"/>
          <w:szCs w:val="24"/>
          <w:lang w:eastAsia="hr-HR"/>
        </w:rPr>
        <w:t>JAVNOST RADA</w:t>
      </w:r>
      <w:r w:rsidRPr="009A00C8">
        <w:rPr>
          <w:rFonts w:ascii="Arial Narrow" w:eastAsia="Times New Roman" w:hAnsi="Arial Narrow"/>
          <w:sz w:val="24"/>
          <w:szCs w:val="24"/>
          <w:lang w:eastAsia="hr-HR"/>
        </w:rPr>
        <w:br/>
        <w:t>Školski kurikulum mora biti dostupan svakom roditelju i učeniku u pisanom obliku.</w:t>
      </w:r>
    </w:p>
    <w:p w:rsidR="00A22A9D" w:rsidRDefault="00F44ABF" w:rsidP="00F44ABF">
      <w:pPr>
        <w:spacing w:after="0" w:line="240" w:lineRule="auto"/>
        <w:rPr>
          <w:rFonts w:ascii="Arial Narrow" w:eastAsia="Times New Roman" w:hAnsi="Arial Narrow"/>
          <w:sz w:val="24"/>
          <w:szCs w:val="24"/>
          <w:lang w:eastAsia="hr-HR"/>
        </w:rPr>
      </w:pPr>
      <w:r w:rsidRPr="009A00C8">
        <w:rPr>
          <w:rFonts w:ascii="Arial Narrow" w:eastAsia="Times New Roman" w:hAnsi="Arial Narrow"/>
          <w:sz w:val="24"/>
          <w:szCs w:val="24"/>
          <w:lang w:eastAsia="hr-HR"/>
        </w:rPr>
        <w:t>Smatra se da je školski kurikulum dostupan svakom roditelju i učeniku u pisanom obliku, ako je objavljen na mrežnim stranicama škole.</w:t>
      </w:r>
    </w:p>
    <w:p w:rsidR="00A22A9D" w:rsidRDefault="00A22A9D">
      <w:p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br w:type="page"/>
      </w:r>
    </w:p>
    <w:p w:rsidR="00F44ABF" w:rsidRPr="009A00C8" w:rsidRDefault="00F44ABF" w:rsidP="00F44ABF">
      <w:pPr>
        <w:spacing w:after="0" w:line="240" w:lineRule="auto"/>
        <w:rPr>
          <w:rFonts w:ascii="Arial Narrow" w:eastAsia="Times New Roman" w:hAnsi="Arial Narrow"/>
          <w:sz w:val="24"/>
          <w:szCs w:val="24"/>
          <w:lang w:eastAsia="hr-HR"/>
        </w:rPr>
      </w:pPr>
    </w:p>
    <w:tbl>
      <w:tblPr>
        <w:tblpPr w:leftFromText="180" w:rightFromText="180" w:vertAnchor="text" w:tblpX="-601" w:tblpY="1"/>
        <w:tblOverlap w:val="never"/>
        <w:tblW w:w="18848" w:type="dxa"/>
        <w:tblLayout w:type="fixed"/>
        <w:tblLook w:val="04A0"/>
      </w:tblPr>
      <w:tblGrid>
        <w:gridCol w:w="700"/>
        <w:gridCol w:w="116"/>
        <w:gridCol w:w="32"/>
        <w:gridCol w:w="3229"/>
        <w:gridCol w:w="32"/>
        <w:gridCol w:w="1535"/>
        <w:gridCol w:w="4245"/>
        <w:gridCol w:w="696"/>
        <w:gridCol w:w="360"/>
        <w:gridCol w:w="345"/>
        <w:gridCol w:w="17"/>
        <w:gridCol w:w="28"/>
        <w:gridCol w:w="212"/>
        <w:gridCol w:w="7301"/>
      </w:tblGrid>
      <w:tr w:rsidR="00F44ABF" w:rsidRPr="0090361E" w:rsidTr="0053015D">
        <w:trPr>
          <w:gridAfter w:val="1"/>
          <w:wAfter w:w="7301" w:type="dxa"/>
          <w:trHeight w:val="300"/>
        </w:trPr>
        <w:tc>
          <w:tcPr>
            <w:tcW w:w="5644" w:type="dxa"/>
            <w:gridSpan w:val="6"/>
            <w:tcBorders>
              <w:top w:val="nil"/>
              <w:left w:val="nil"/>
              <w:bottom w:val="nil"/>
              <w:right w:val="nil"/>
            </w:tcBorders>
            <w:shd w:val="clear" w:color="auto" w:fill="auto"/>
            <w:noWrap/>
            <w:vAlign w:val="center"/>
            <w:hideMark/>
          </w:tcPr>
          <w:p w:rsidR="00F44ABF" w:rsidRPr="0090361E" w:rsidRDefault="00F44ABF" w:rsidP="00184D91">
            <w:pPr>
              <w:spacing w:after="0" w:line="240" w:lineRule="auto"/>
              <w:jc w:val="center"/>
              <w:rPr>
                <w:rFonts w:ascii="Arial Narrow" w:eastAsia="Times New Roman" w:hAnsi="Arial Narrow" w:cs="Calibri"/>
                <w:lang w:eastAsia="hr-HR"/>
              </w:rPr>
            </w:pPr>
          </w:p>
        </w:tc>
        <w:tc>
          <w:tcPr>
            <w:tcW w:w="4941" w:type="dxa"/>
            <w:gridSpan w:val="2"/>
            <w:tcBorders>
              <w:top w:val="nil"/>
              <w:left w:val="nil"/>
              <w:bottom w:val="nil"/>
              <w:right w:val="nil"/>
            </w:tcBorders>
            <w:shd w:val="clear" w:color="auto" w:fill="auto"/>
            <w:noWrap/>
            <w:hideMark/>
          </w:tcPr>
          <w:p w:rsidR="00F44ABF" w:rsidRPr="0090361E" w:rsidRDefault="00F44ABF" w:rsidP="00184D91">
            <w:pPr>
              <w:spacing w:after="0" w:line="240" w:lineRule="auto"/>
              <w:rPr>
                <w:rFonts w:ascii="Arial Narrow" w:eastAsia="Times New Roman" w:hAnsi="Arial Narrow" w:cs="Calibri"/>
                <w:lang w:eastAsia="hr-HR"/>
              </w:rPr>
            </w:pPr>
          </w:p>
        </w:tc>
        <w:tc>
          <w:tcPr>
            <w:tcW w:w="360" w:type="dxa"/>
            <w:tcBorders>
              <w:top w:val="nil"/>
              <w:left w:val="nil"/>
              <w:bottom w:val="nil"/>
              <w:right w:val="nil"/>
            </w:tcBorders>
            <w:shd w:val="clear" w:color="auto" w:fill="auto"/>
            <w:noWrap/>
            <w:vAlign w:val="bottom"/>
            <w:hideMark/>
          </w:tcPr>
          <w:p w:rsidR="00F44ABF" w:rsidRPr="0090361E" w:rsidRDefault="00F44ABF" w:rsidP="00184D91">
            <w:pPr>
              <w:spacing w:after="0" w:line="240" w:lineRule="auto"/>
              <w:rPr>
                <w:rFonts w:ascii="Arial Narrow" w:eastAsia="Times New Roman" w:hAnsi="Arial Narrow" w:cs="Calibri"/>
                <w:lang w:eastAsia="hr-HR"/>
              </w:rPr>
            </w:pPr>
          </w:p>
        </w:tc>
        <w:tc>
          <w:tcPr>
            <w:tcW w:w="362" w:type="dxa"/>
            <w:gridSpan w:val="2"/>
            <w:tcBorders>
              <w:top w:val="nil"/>
              <w:left w:val="nil"/>
              <w:bottom w:val="nil"/>
              <w:right w:val="nil"/>
            </w:tcBorders>
            <w:shd w:val="clear" w:color="auto" w:fill="auto"/>
            <w:noWrap/>
            <w:vAlign w:val="bottom"/>
            <w:hideMark/>
          </w:tcPr>
          <w:p w:rsidR="00F44ABF" w:rsidRPr="0090361E" w:rsidRDefault="00F44ABF" w:rsidP="00184D91">
            <w:pPr>
              <w:spacing w:after="0" w:line="240" w:lineRule="auto"/>
              <w:rPr>
                <w:rFonts w:ascii="Arial Narrow" w:eastAsia="Times New Roman" w:hAnsi="Arial Narrow" w:cs="Calibri"/>
                <w:lang w:eastAsia="hr-HR"/>
              </w:rPr>
            </w:pPr>
          </w:p>
        </w:tc>
        <w:tc>
          <w:tcPr>
            <w:tcW w:w="240" w:type="dxa"/>
            <w:gridSpan w:val="2"/>
            <w:tcBorders>
              <w:top w:val="nil"/>
              <w:left w:val="nil"/>
              <w:bottom w:val="nil"/>
              <w:right w:val="nil"/>
            </w:tcBorders>
            <w:shd w:val="clear" w:color="auto" w:fill="auto"/>
            <w:noWrap/>
            <w:vAlign w:val="bottom"/>
            <w:hideMark/>
          </w:tcPr>
          <w:p w:rsidR="00F44ABF" w:rsidRPr="0090361E" w:rsidRDefault="00F44ABF" w:rsidP="00184D91">
            <w:pPr>
              <w:spacing w:after="0" w:line="240" w:lineRule="auto"/>
              <w:rPr>
                <w:rFonts w:ascii="Arial Narrow" w:eastAsia="Times New Roman" w:hAnsi="Arial Narrow" w:cs="Calibri"/>
                <w:lang w:eastAsia="hr-HR"/>
              </w:rPr>
            </w:pPr>
          </w:p>
        </w:tc>
      </w:tr>
      <w:tr w:rsidR="00EB126A" w:rsidRPr="0090361E" w:rsidTr="007051A8">
        <w:trPr>
          <w:gridBefore w:val="1"/>
          <w:gridAfter w:val="4"/>
          <w:wBefore w:w="700" w:type="dxa"/>
          <w:wAfter w:w="7558" w:type="dxa"/>
          <w:trHeight w:val="300"/>
        </w:trPr>
        <w:tc>
          <w:tcPr>
            <w:tcW w:w="91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6A" w:rsidRPr="0090361E" w:rsidRDefault="00D012F6" w:rsidP="00184D91">
            <w:pPr>
              <w:rPr>
                <w:rFonts w:ascii="Arial Narrow" w:hAnsi="Arial Narrow"/>
                <w:b/>
                <w:bCs/>
                <w:color w:val="000000"/>
                <w:sz w:val="32"/>
                <w:szCs w:val="32"/>
              </w:rPr>
            </w:pPr>
            <w:r>
              <w:rPr>
                <w:rFonts w:ascii="Arial Narrow" w:hAnsi="Arial Narrow"/>
                <w:b/>
                <w:bCs/>
                <w:color w:val="000000"/>
                <w:sz w:val="32"/>
                <w:szCs w:val="32"/>
              </w:rPr>
              <w:t>1. DOPUNSKA, DODATNA,</w:t>
            </w:r>
            <w:r w:rsidR="00EB126A" w:rsidRPr="0090361E">
              <w:rPr>
                <w:rFonts w:ascii="Arial Narrow" w:hAnsi="Arial Narrow"/>
                <w:b/>
                <w:bCs/>
                <w:color w:val="000000"/>
                <w:sz w:val="32"/>
                <w:szCs w:val="32"/>
              </w:rPr>
              <w:t xml:space="preserve"> TERENSKA</w:t>
            </w:r>
            <w:r>
              <w:rPr>
                <w:rFonts w:ascii="Arial Narrow" w:hAnsi="Arial Narrow"/>
                <w:b/>
                <w:bCs/>
                <w:color w:val="000000"/>
                <w:sz w:val="32"/>
                <w:szCs w:val="32"/>
              </w:rPr>
              <w:t xml:space="preserve"> I IZVANUČIONIČKA</w:t>
            </w:r>
            <w:r w:rsidR="00EB126A" w:rsidRPr="0090361E">
              <w:rPr>
                <w:rFonts w:ascii="Arial Narrow" w:hAnsi="Arial Narrow"/>
                <w:b/>
                <w:bCs/>
                <w:color w:val="000000"/>
                <w:sz w:val="32"/>
                <w:szCs w:val="32"/>
              </w:rPr>
              <w:t xml:space="preserve"> NASTAVA</w:t>
            </w:r>
          </w:p>
        </w:tc>
        <w:tc>
          <w:tcPr>
            <w:tcW w:w="1401" w:type="dxa"/>
            <w:gridSpan w:val="3"/>
            <w:tcBorders>
              <w:top w:val="single" w:sz="4" w:space="0" w:color="auto"/>
              <w:left w:val="nil"/>
              <w:bottom w:val="single" w:sz="4" w:space="0" w:color="auto"/>
              <w:right w:val="single" w:sz="4" w:space="0" w:color="auto"/>
            </w:tcBorders>
            <w:shd w:val="clear" w:color="auto" w:fill="auto"/>
            <w:noWrap/>
            <w:vAlign w:val="bottom"/>
            <w:hideMark/>
          </w:tcPr>
          <w:p w:rsidR="00EB126A" w:rsidRPr="0090361E" w:rsidRDefault="007051A8" w:rsidP="00184D91">
            <w:pPr>
              <w:jc w:val="center"/>
              <w:rPr>
                <w:rFonts w:ascii="Arial Narrow" w:hAnsi="Arial Narrow"/>
                <w:b/>
                <w:bCs/>
                <w:color w:val="000000"/>
                <w:sz w:val="32"/>
                <w:szCs w:val="32"/>
              </w:rPr>
            </w:pPr>
            <w:r>
              <w:rPr>
                <w:rFonts w:ascii="Arial Narrow" w:hAnsi="Arial Narrow"/>
                <w:b/>
                <w:bCs/>
                <w:color w:val="000000"/>
                <w:sz w:val="32"/>
                <w:szCs w:val="32"/>
              </w:rPr>
              <w:t>7</w:t>
            </w:r>
          </w:p>
        </w:tc>
      </w:tr>
      <w:tr w:rsidR="00EB126A" w:rsidRPr="0090361E" w:rsidTr="007051A8">
        <w:trPr>
          <w:gridBefore w:val="1"/>
          <w:gridAfter w:val="4"/>
          <w:wBefore w:w="700" w:type="dxa"/>
          <w:wAfter w:w="7558" w:type="dxa"/>
          <w:trHeight w:val="300"/>
        </w:trPr>
        <w:tc>
          <w:tcPr>
            <w:tcW w:w="9189" w:type="dxa"/>
            <w:gridSpan w:val="6"/>
            <w:tcBorders>
              <w:top w:val="nil"/>
              <w:left w:val="single" w:sz="4" w:space="0" w:color="auto"/>
              <w:bottom w:val="single" w:sz="4" w:space="0" w:color="auto"/>
              <w:right w:val="single" w:sz="4" w:space="0" w:color="auto"/>
            </w:tcBorders>
            <w:shd w:val="clear" w:color="auto" w:fill="auto"/>
            <w:noWrap/>
            <w:vAlign w:val="bottom"/>
            <w:hideMark/>
          </w:tcPr>
          <w:p w:rsidR="00EB126A" w:rsidRPr="0090361E" w:rsidRDefault="00EB126A" w:rsidP="00184D91">
            <w:pPr>
              <w:rPr>
                <w:rFonts w:ascii="Arial Narrow" w:hAnsi="Arial Narrow"/>
                <w:color w:val="000000"/>
                <w:sz w:val="32"/>
                <w:szCs w:val="32"/>
              </w:rPr>
            </w:pPr>
            <w:r w:rsidRPr="0090361E">
              <w:rPr>
                <w:rFonts w:ascii="Arial Narrow" w:hAnsi="Arial Narrow"/>
                <w:color w:val="000000"/>
                <w:sz w:val="32"/>
                <w:szCs w:val="32"/>
              </w:rPr>
              <w:t>1.1. Hrvatski jezik</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EB126A" w:rsidRPr="0090361E" w:rsidRDefault="007051A8" w:rsidP="00184D91">
            <w:pPr>
              <w:jc w:val="center"/>
              <w:rPr>
                <w:rFonts w:ascii="Arial Narrow" w:hAnsi="Arial Narrow"/>
                <w:bCs/>
                <w:color w:val="000000"/>
                <w:sz w:val="32"/>
                <w:szCs w:val="32"/>
              </w:rPr>
            </w:pPr>
            <w:r>
              <w:rPr>
                <w:rFonts w:ascii="Arial Narrow" w:hAnsi="Arial Narrow"/>
                <w:bCs/>
                <w:color w:val="000000"/>
                <w:sz w:val="32"/>
                <w:szCs w:val="32"/>
              </w:rPr>
              <w:t>7</w:t>
            </w:r>
          </w:p>
        </w:tc>
      </w:tr>
      <w:tr w:rsidR="00EB126A" w:rsidRPr="0090361E" w:rsidTr="007051A8">
        <w:trPr>
          <w:gridBefore w:val="1"/>
          <w:gridAfter w:val="4"/>
          <w:wBefore w:w="700" w:type="dxa"/>
          <w:wAfter w:w="7558" w:type="dxa"/>
          <w:trHeight w:val="300"/>
        </w:trPr>
        <w:tc>
          <w:tcPr>
            <w:tcW w:w="9189" w:type="dxa"/>
            <w:gridSpan w:val="6"/>
            <w:tcBorders>
              <w:top w:val="nil"/>
              <w:left w:val="single" w:sz="4" w:space="0" w:color="auto"/>
              <w:bottom w:val="single" w:sz="4" w:space="0" w:color="auto"/>
              <w:right w:val="single" w:sz="4" w:space="0" w:color="auto"/>
            </w:tcBorders>
            <w:shd w:val="clear" w:color="auto" w:fill="auto"/>
            <w:noWrap/>
            <w:vAlign w:val="bottom"/>
            <w:hideMark/>
          </w:tcPr>
          <w:p w:rsidR="00EB126A" w:rsidRPr="0090361E" w:rsidRDefault="00EB126A" w:rsidP="00184D91">
            <w:pPr>
              <w:rPr>
                <w:rFonts w:ascii="Arial Narrow" w:hAnsi="Arial Narrow"/>
                <w:color w:val="000000"/>
                <w:sz w:val="32"/>
                <w:szCs w:val="32"/>
              </w:rPr>
            </w:pPr>
            <w:r w:rsidRPr="0090361E">
              <w:rPr>
                <w:rFonts w:ascii="Arial Narrow" w:hAnsi="Arial Narrow"/>
                <w:color w:val="000000"/>
                <w:sz w:val="32"/>
                <w:szCs w:val="32"/>
              </w:rPr>
              <w:t>1.2. Matematika</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EB126A" w:rsidRPr="0090361E" w:rsidRDefault="007051A8" w:rsidP="00184D91">
            <w:pPr>
              <w:jc w:val="center"/>
              <w:rPr>
                <w:rFonts w:ascii="Arial Narrow" w:hAnsi="Arial Narrow"/>
                <w:bCs/>
                <w:color w:val="000000"/>
                <w:sz w:val="32"/>
                <w:szCs w:val="32"/>
              </w:rPr>
            </w:pPr>
            <w:r>
              <w:rPr>
                <w:rFonts w:ascii="Arial Narrow" w:hAnsi="Arial Narrow"/>
                <w:bCs/>
                <w:color w:val="000000"/>
                <w:sz w:val="32"/>
                <w:szCs w:val="32"/>
              </w:rPr>
              <w:t>8</w:t>
            </w:r>
          </w:p>
        </w:tc>
      </w:tr>
      <w:tr w:rsidR="00EB126A" w:rsidRPr="0090361E" w:rsidTr="007051A8">
        <w:trPr>
          <w:gridBefore w:val="1"/>
          <w:gridAfter w:val="4"/>
          <w:wBefore w:w="700" w:type="dxa"/>
          <w:wAfter w:w="7558" w:type="dxa"/>
          <w:trHeight w:val="300"/>
        </w:trPr>
        <w:tc>
          <w:tcPr>
            <w:tcW w:w="9189" w:type="dxa"/>
            <w:gridSpan w:val="6"/>
            <w:tcBorders>
              <w:top w:val="nil"/>
              <w:left w:val="single" w:sz="4" w:space="0" w:color="auto"/>
              <w:bottom w:val="single" w:sz="4" w:space="0" w:color="auto"/>
              <w:right w:val="single" w:sz="4" w:space="0" w:color="auto"/>
            </w:tcBorders>
            <w:shd w:val="clear" w:color="auto" w:fill="auto"/>
            <w:noWrap/>
            <w:vAlign w:val="bottom"/>
            <w:hideMark/>
          </w:tcPr>
          <w:p w:rsidR="00EB126A" w:rsidRPr="0090361E" w:rsidRDefault="00EB126A" w:rsidP="00184D91">
            <w:pPr>
              <w:rPr>
                <w:rFonts w:ascii="Arial Narrow" w:hAnsi="Arial Narrow"/>
                <w:color w:val="000000"/>
                <w:sz w:val="32"/>
                <w:szCs w:val="32"/>
              </w:rPr>
            </w:pPr>
            <w:r w:rsidRPr="0090361E">
              <w:rPr>
                <w:rFonts w:ascii="Arial Narrow" w:hAnsi="Arial Narrow"/>
                <w:color w:val="000000"/>
                <w:sz w:val="32"/>
                <w:szCs w:val="32"/>
              </w:rPr>
              <w:t xml:space="preserve">1.3. </w:t>
            </w:r>
            <w:r w:rsidR="0004280D" w:rsidRPr="0090361E">
              <w:rPr>
                <w:rFonts w:ascii="Arial Narrow" w:hAnsi="Arial Narrow"/>
                <w:color w:val="000000"/>
                <w:sz w:val="32"/>
                <w:szCs w:val="32"/>
              </w:rPr>
              <w:t xml:space="preserve">Engleski i njemački jezik </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EB126A" w:rsidRPr="0090361E" w:rsidRDefault="007051A8" w:rsidP="00184D91">
            <w:pPr>
              <w:jc w:val="center"/>
              <w:rPr>
                <w:rFonts w:ascii="Arial Narrow" w:hAnsi="Arial Narrow"/>
                <w:bCs/>
                <w:color w:val="000000"/>
                <w:sz w:val="32"/>
                <w:szCs w:val="32"/>
              </w:rPr>
            </w:pPr>
            <w:r>
              <w:rPr>
                <w:rFonts w:ascii="Arial Narrow" w:hAnsi="Arial Narrow"/>
                <w:bCs/>
                <w:color w:val="000000"/>
                <w:sz w:val="32"/>
                <w:szCs w:val="32"/>
              </w:rPr>
              <w:t>8,9</w:t>
            </w:r>
          </w:p>
        </w:tc>
      </w:tr>
      <w:tr w:rsidR="009B2C7B" w:rsidRPr="0090361E" w:rsidTr="007051A8">
        <w:trPr>
          <w:gridBefore w:val="1"/>
          <w:gridAfter w:val="4"/>
          <w:wBefore w:w="700" w:type="dxa"/>
          <w:wAfter w:w="7558" w:type="dxa"/>
          <w:trHeight w:val="300"/>
        </w:trPr>
        <w:tc>
          <w:tcPr>
            <w:tcW w:w="9189" w:type="dxa"/>
            <w:gridSpan w:val="6"/>
            <w:tcBorders>
              <w:top w:val="nil"/>
              <w:left w:val="single" w:sz="4" w:space="0" w:color="auto"/>
              <w:bottom w:val="single" w:sz="4" w:space="0" w:color="auto"/>
              <w:right w:val="single" w:sz="4" w:space="0" w:color="auto"/>
            </w:tcBorders>
            <w:shd w:val="clear" w:color="auto" w:fill="auto"/>
            <w:noWrap/>
            <w:vAlign w:val="bottom"/>
            <w:hideMark/>
          </w:tcPr>
          <w:p w:rsidR="009B2C7B" w:rsidRDefault="009B2C7B" w:rsidP="00184D91">
            <w:pPr>
              <w:rPr>
                <w:rFonts w:ascii="Arial Narrow" w:hAnsi="Arial Narrow"/>
                <w:color w:val="000000"/>
                <w:sz w:val="32"/>
                <w:szCs w:val="32"/>
              </w:rPr>
            </w:pPr>
            <w:r>
              <w:rPr>
                <w:rFonts w:ascii="Arial Narrow" w:hAnsi="Arial Narrow"/>
                <w:color w:val="000000"/>
                <w:sz w:val="32"/>
                <w:szCs w:val="32"/>
              </w:rPr>
              <w:t>1.4. Kemija</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9B2C7B" w:rsidRPr="0090361E" w:rsidRDefault="007051A8" w:rsidP="00184D91">
            <w:pPr>
              <w:jc w:val="center"/>
              <w:rPr>
                <w:rFonts w:ascii="Arial Narrow" w:hAnsi="Arial Narrow"/>
                <w:bCs/>
                <w:color w:val="000000"/>
                <w:sz w:val="32"/>
                <w:szCs w:val="32"/>
              </w:rPr>
            </w:pPr>
            <w:r>
              <w:rPr>
                <w:rFonts w:ascii="Arial Narrow" w:hAnsi="Arial Narrow"/>
                <w:bCs/>
                <w:color w:val="000000"/>
                <w:sz w:val="32"/>
                <w:szCs w:val="32"/>
              </w:rPr>
              <w:t>10</w:t>
            </w:r>
          </w:p>
        </w:tc>
      </w:tr>
      <w:tr w:rsidR="009B2C7B" w:rsidRPr="0090361E" w:rsidTr="007051A8">
        <w:trPr>
          <w:gridBefore w:val="1"/>
          <w:gridAfter w:val="4"/>
          <w:wBefore w:w="700" w:type="dxa"/>
          <w:wAfter w:w="7558" w:type="dxa"/>
          <w:trHeight w:val="300"/>
        </w:trPr>
        <w:tc>
          <w:tcPr>
            <w:tcW w:w="9189" w:type="dxa"/>
            <w:gridSpan w:val="6"/>
            <w:tcBorders>
              <w:top w:val="nil"/>
              <w:left w:val="single" w:sz="4" w:space="0" w:color="auto"/>
              <w:bottom w:val="single" w:sz="4" w:space="0" w:color="auto"/>
              <w:right w:val="single" w:sz="4" w:space="0" w:color="auto"/>
            </w:tcBorders>
            <w:shd w:val="clear" w:color="auto" w:fill="auto"/>
            <w:noWrap/>
            <w:vAlign w:val="bottom"/>
            <w:hideMark/>
          </w:tcPr>
          <w:p w:rsidR="009B2C7B" w:rsidRPr="0090361E" w:rsidRDefault="009B2C7B" w:rsidP="00184D91">
            <w:pPr>
              <w:rPr>
                <w:rFonts w:ascii="Arial Narrow" w:hAnsi="Arial Narrow"/>
                <w:color w:val="000000"/>
                <w:sz w:val="32"/>
                <w:szCs w:val="32"/>
              </w:rPr>
            </w:pPr>
            <w:r>
              <w:rPr>
                <w:rFonts w:ascii="Arial Narrow" w:hAnsi="Arial Narrow"/>
                <w:color w:val="000000"/>
                <w:sz w:val="32"/>
                <w:szCs w:val="32"/>
              </w:rPr>
              <w:t>1.5. Odgojna grupa predmeta</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9B2C7B" w:rsidRPr="0090361E" w:rsidRDefault="007051A8" w:rsidP="00184D91">
            <w:pPr>
              <w:jc w:val="center"/>
              <w:rPr>
                <w:rFonts w:ascii="Arial Narrow" w:hAnsi="Arial Narrow"/>
                <w:bCs/>
                <w:color w:val="000000"/>
                <w:sz w:val="32"/>
                <w:szCs w:val="32"/>
              </w:rPr>
            </w:pPr>
            <w:r>
              <w:rPr>
                <w:rFonts w:ascii="Arial Narrow" w:hAnsi="Arial Narrow"/>
                <w:bCs/>
                <w:color w:val="000000"/>
                <w:sz w:val="32"/>
                <w:szCs w:val="32"/>
              </w:rPr>
              <w:t>10</w:t>
            </w:r>
          </w:p>
        </w:tc>
      </w:tr>
      <w:tr w:rsidR="00EB126A" w:rsidRPr="0090361E" w:rsidTr="007051A8">
        <w:trPr>
          <w:gridBefore w:val="1"/>
          <w:gridAfter w:val="4"/>
          <w:wBefore w:w="700" w:type="dxa"/>
          <w:wAfter w:w="7558" w:type="dxa"/>
          <w:trHeight w:val="300"/>
        </w:trPr>
        <w:tc>
          <w:tcPr>
            <w:tcW w:w="9189" w:type="dxa"/>
            <w:gridSpan w:val="6"/>
            <w:tcBorders>
              <w:top w:val="nil"/>
              <w:left w:val="single" w:sz="4" w:space="0" w:color="auto"/>
              <w:bottom w:val="single" w:sz="4" w:space="0" w:color="auto"/>
              <w:right w:val="single" w:sz="4" w:space="0" w:color="auto"/>
            </w:tcBorders>
            <w:shd w:val="clear" w:color="auto" w:fill="auto"/>
            <w:noWrap/>
            <w:vAlign w:val="bottom"/>
            <w:hideMark/>
          </w:tcPr>
          <w:p w:rsidR="00EB126A" w:rsidRPr="0090361E" w:rsidRDefault="009B2C7B" w:rsidP="00184D91">
            <w:pPr>
              <w:rPr>
                <w:rFonts w:ascii="Arial Narrow" w:hAnsi="Arial Narrow"/>
                <w:color w:val="000000"/>
                <w:sz w:val="32"/>
                <w:szCs w:val="32"/>
              </w:rPr>
            </w:pPr>
            <w:r>
              <w:rPr>
                <w:rFonts w:ascii="Arial Narrow" w:hAnsi="Arial Narrow"/>
                <w:color w:val="000000"/>
                <w:sz w:val="32"/>
                <w:szCs w:val="32"/>
              </w:rPr>
              <w:t>1.6</w:t>
            </w:r>
            <w:r w:rsidR="00EB126A" w:rsidRPr="0090361E">
              <w:rPr>
                <w:rFonts w:ascii="Arial Narrow" w:hAnsi="Arial Narrow"/>
                <w:color w:val="000000"/>
                <w:sz w:val="32"/>
                <w:szCs w:val="32"/>
              </w:rPr>
              <w:t xml:space="preserve">. </w:t>
            </w:r>
            <w:r w:rsidR="0090361E">
              <w:rPr>
                <w:rFonts w:ascii="Arial Narrow" w:hAnsi="Arial Narrow"/>
                <w:color w:val="000000"/>
                <w:sz w:val="32"/>
                <w:szCs w:val="32"/>
              </w:rPr>
              <w:t>Turizam, ugostiteljstvo i P</w:t>
            </w:r>
            <w:r w:rsidR="0004280D" w:rsidRPr="0090361E">
              <w:rPr>
                <w:rFonts w:ascii="Arial Narrow" w:hAnsi="Arial Narrow"/>
                <w:color w:val="000000"/>
                <w:sz w:val="32"/>
                <w:szCs w:val="32"/>
              </w:rPr>
              <w:t>oljoprivreda</w:t>
            </w:r>
            <w:r w:rsidR="0090361E">
              <w:rPr>
                <w:rFonts w:ascii="Arial Narrow" w:hAnsi="Arial Narrow"/>
                <w:color w:val="000000"/>
                <w:sz w:val="32"/>
                <w:szCs w:val="32"/>
              </w:rPr>
              <w:t>, prehrana i veterina</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EB126A" w:rsidRPr="0090361E" w:rsidRDefault="007051A8" w:rsidP="00184D91">
            <w:pPr>
              <w:jc w:val="center"/>
              <w:rPr>
                <w:rFonts w:ascii="Arial Narrow" w:hAnsi="Arial Narrow"/>
                <w:bCs/>
                <w:color w:val="000000"/>
                <w:sz w:val="32"/>
                <w:szCs w:val="32"/>
              </w:rPr>
            </w:pPr>
            <w:r>
              <w:rPr>
                <w:rFonts w:ascii="Arial Narrow" w:hAnsi="Arial Narrow"/>
                <w:bCs/>
                <w:color w:val="000000"/>
                <w:sz w:val="32"/>
                <w:szCs w:val="32"/>
              </w:rPr>
              <w:t>11</w:t>
            </w:r>
          </w:p>
        </w:tc>
      </w:tr>
      <w:tr w:rsidR="00EB126A" w:rsidRPr="0090361E" w:rsidTr="007051A8">
        <w:trPr>
          <w:gridBefore w:val="1"/>
          <w:gridAfter w:val="4"/>
          <w:wBefore w:w="700" w:type="dxa"/>
          <w:wAfter w:w="7558" w:type="dxa"/>
          <w:trHeight w:val="300"/>
        </w:trPr>
        <w:tc>
          <w:tcPr>
            <w:tcW w:w="9189" w:type="dxa"/>
            <w:gridSpan w:val="6"/>
            <w:tcBorders>
              <w:top w:val="nil"/>
              <w:left w:val="nil"/>
              <w:bottom w:val="nil"/>
              <w:right w:val="nil"/>
            </w:tcBorders>
            <w:shd w:val="clear" w:color="auto" w:fill="auto"/>
            <w:noWrap/>
            <w:vAlign w:val="bottom"/>
            <w:hideMark/>
          </w:tcPr>
          <w:p w:rsidR="00EB126A" w:rsidRPr="0090361E" w:rsidRDefault="00EB126A" w:rsidP="00184D91">
            <w:pPr>
              <w:rPr>
                <w:rFonts w:ascii="Arial Narrow" w:hAnsi="Arial Narrow"/>
                <w:color w:val="000000"/>
                <w:sz w:val="32"/>
                <w:szCs w:val="32"/>
              </w:rPr>
            </w:pPr>
          </w:p>
        </w:tc>
        <w:tc>
          <w:tcPr>
            <w:tcW w:w="1401" w:type="dxa"/>
            <w:gridSpan w:val="3"/>
            <w:tcBorders>
              <w:top w:val="nil"/>
              <w:left w:val="nil"/>
              <w:bottom w:val="nil"/>
              <w:right w:val="nil"/>
            </w:tcBorders>
            <w:shd w:val="clear" w:color="auto" w:fill="auto"/>
            <w:noWrap/>
            <w:vAlign w:val="bottom"/>
            <w:hideMark/>
          </w:tcPr>
          <w:p w:rsidR="00EB126A" w:rsidRPr="0090361E" w:rsidRDefault="00EB126A" w:rsidP="00184D91">
            <w:pPr>
              <w:jc w:val="center"/>
              <w:rPr>
                <w:rFonts w:ascii="Arial Narrow" w:hAnsi="Arial Narrow"/>
                <w:bCs/>
                <w:color w:val="000000"/>
                <w:sz w:val="32"/>
                <w:szCs w:val="32"/>
              </w:rPr>
            </w:pPr>
          </w:p>
        </w:tc>
      </w:tr>
      <w:tr w:rsidR="00EB126A" w:rsidRPr="0090361E" w:rsidTr="007051A8">
        <w:trPr>
          <w:gridBefore w:val="1"/>
          <w:gridAfter w:val="4"/>
          <w:wBefore w:w="700" w:type="dxa"/>
          <w:wAfter w:w="7558" w:type="dxa"/>
          <w:trHeight w:val="300"/>
        </w:trPr>
        <w:tc>
          <w:tcPr>
            <w:tcW w:w="91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6A" w:rsidRPr="0090361E" w:rsidRDefault="00D012F6" w:rsidP="00184D91">
            <w:pPr>
              <w:rPr>
                <w:rFonts w:ascii="Arial Narrow" w:hAnsi="Arial Narrow"/>
                <w:b/>
                <w:bCs/>
                <w:color w:val="000000"/>
                <w:sz w:val="32"/>
                <w:szCs w:val="32"/>
              </w:rPr>
            </w:pPr>
            <w:r>
              <w:rPr>
                <w:rFonts w:ascii="Arial Narrow" w:hAnsi="Arial Narrow"/>
                <w:b/>
                <w:bCs/>
                <w:color w:val="000000"/>
                <w:sz w:val="32"/>
                <w:szCs w:val="32"/>
              </w:rPr>
              <w:t>2</w:t>
            </w:r>
            <w:r w:rsidR="00EB126A" w:rsidRPr="0090361E">
              <w:rPr>
                <w:rFonts w:ascii="Arial Narrow" w:hAnsi="Arial Narrow"/>
                <w:b/>
                <w:bCs/>
                <w:color w:val="000000"/>
                <w:sz w:val="32"/>
                <w:szCs w:val="32"/>
              </w:rPr>
              <w:t>.  IZVANNASTAVNE AKTIVNOSTI</w:t>
            </w:r>
          </w:p>
        </w:tc>
        <w:tc>
          <w:tcPr>
            <w:tcW w:w="1401" w:type="dxa"/>
            <w:gridSpan w:val="3"/>
            <w:tcBorders>
              <w:top w:val="single" w:sz="4" w:space="0" w:color="auto"/>
              <w:left w:val="nil"/>
              <w:bottom w:val="single" w:sz="4" w:space="0" w:color="auto"/>
              <w:right w:val="single" w:sz="4" w:space="0" w:color="auto"/>
            </w:tcBorders>
            <w:shd w:val="clear" w:color="auto" w:fill="auto"/>
            <w:noWrap/>
            <w:vAlign w:val="bottom"/>
            <w:hideMark/>
          </w:tcPr>
          <w:p w:rsidR="00EB126A" w:rsidRPr="0090361E" w:rsidRDefault="0004280D" w:rsidP="007051A8">
            <w:pPr>
              <w:jc w:val="center"/>
              <w:rPr>
                <w:rFonts w:ascii="Arial Narrow" w:hAnsi="Arial Narrow"/>
                <w:b/>
                <w:bCs/>
                <w:color w:val="000000"/>
                <w:sz w:val="32"/>
                <w:szCs w:val="32"/>
              </w:rPr>
            </w:pPr>
            <w:r w:rsidRPr="0090361E">
              <w:rPr>
                <w:rFonts w:ascii="Arial Narrow" w:hAnsi="Arial Narrow"/>
                <w:b/>
                <w:bCs/>
                <w:color w:val="000000"/>
                <w:sz w:val="32"/>
                <w:szCs w:val="32"/>
              </w:rPr>
              <w:t>1</w:t>
            </w:r>
            <w:r w:rsidR="007051A8">
              <w:rPr>
                <w:rFonts w:ascii="Arial Narrow" w:hAnsi="Arial Narrow"/>
                <w:b/>
                <w:bCs/>
                <w:color w:val="000000"/>
                <w:sz w:val="32"/>
                <w:szCs w:val="32"/>
              </w:rPr>
              <w:t>4</w:t>
            </w:r>
          </w:p>
        </w:tc>
      </w:tr>
      <w:tr w:rsidR="00EB126A" w:rsidRPr="0090361E" w:rsidTr="007051A8">
        <w:trPr>
          <w:gridBefore w:val="1"/>
          <w:gridAfter w:val="4"/>
          <w:wBefore w:w="700" w:type="dxa"/>
          <w:wAfter w:w="7558" w:type="dxa"/>
          <w:trHeight w:val="300"/>
        </w:trPr>
        <w:tc>
          <w:tcPr>
            <w:tcW w:w="9189" w:type="dxa"/>
            <w:gridSpan w:val="6"/>
            <w:tcBorders>
              <w:top w:val="nil"/>
              <w:left w:val="single" w:sz="4" w:space="0" w:color="auto"/>
              <w:bottom w:val="single" w:sz="4" w:space="0" w:color="auto"/>
              <w:right w:val="single" w:sz="4" w:space="0" w:color="auto"/>
            </w:tcBorders>
            <w:shd w:val="clear" w:color="auto" w:fill="auto"/>
            <w:noWrap/>
            <w:vAlign w:val="bottom"/>
            <w:hideMark/>
          </w:tcPr>
          <w:p w:rsidR="00EB126A" w:rsidRPr="0090361E" w:rsidRDefault="00AA3889" w:rsidP="00184D91">
            <w:pPr>
              <w:rPr>
                <w:rFonts w:ascii="Arial Narrow" w:hAnsi="Arial Narrow"/>
                <w:color w:val="000000"/>
                <w:sz w:val="32"/>
                <w:szCs w:val="32"/>
              </w:rPr>
            </w:pPr>
            <w:r>
              <w:rPr>
                <w:rFonts w:ascii="Arial Narrow" w:hAnsi="Arial Narrow"/>
                <w:color w:val="000000"/>
                <w:sz w:val="32"/>
                <w:szCs w:val="32"/>
              </w:rPr>
              <w:t>2</w:t>
            </w:r>
            <w:r w:rsidR="00EB126A" w:rsidRPr="0090361E">
              <w:rPr>
                <w:rFonts w:ascii="Arial Narrow" w:hAnsi="Arial Narrow"/>
                <w:color w:val="000000"/>
                <w:sz w:val="32"/>
                <w:szCs w:val="32"/>
              </w:rPr>
              <w:t>.1. Aktiv hrvatskog jezika i umjetnosti</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EB126A" w:rsidRPr="0090361E" w:rsidRDefault="009350F6" w:rsidP="007051A8">
            <w:pPr>
              <w:jc w:val="center"/>
              <w:rPr>
                <w:rFonts w:ascii="Arial Narrow" w:hAnsi="Arial Narrow"/>
                <w:bCs/>
                <w:color w:val="000000"/>
                <w:sz w:val="32"/>
                <w:szCs w:val="32"/>
              </w:rPr>
            </w:pPr>
            <w:r>
              <w:rPr>
                <w:rFonts w:ascii="Arial Narrow" w:hAnsi="Arial Narrow"/>
                <w:bCs/>
                <w:color w:val="000000"/>
                <w:sz w:val="32"/>
                <w:szCs w:val="32"/>
              </w:rPr>
              <w:t>1</w:t>
            </w:r>
            <w:r w:rsidR="007051A8">
              <w:rPr>
                <w:rFonts w:ascii="Arial Narrow" w:hAnsi="Arial Narrow"/>
                <w:bCs/>
                <w:color w:val="000000"/>
                <w:sz w:val="32"/>
                <w:szCs w:val="32"/>
              </w:rPr>
              <w:t>4</w:t>
            </w:r>
          </w:p>
        </w:tc>
      </w:tr>
      <w:tr w:rsidR="00EB126A" w:rsidRPr="0090361E" w:rsidTr="007051A8">
        <w:trPr>
          <w:gridBefore w:val="1"/>
          <w:gridAfter w:val="4"/>
          <w:wBefore w:w="700" w:type="dxa"/>
          <w:wAfter w:w="7558" w:type="dxa"/>
          <w:trHeight w:val="300"/>
        </w:trPr>
        <w:tc>
          <w:tcPr>
            <w:tcW w:w="9189" w:type="dxa"/>
            <w:gridSpan w:val="6"/>
            <w:tcBorders>
              <w:top w:val="nil"/>
              <w:left w:val="single" w:sz="4" w:space="0" w:color="auto"/>
              <w:bottom w:val="single" w:sz="4" w:space="0" w:color="auto"/>
              <w:right w:val="single" w:sz="4" w:space="0" w:color="auto"/>
            </w:tcBorders>
            <w:shd w:val="clear" w:color="auto" w:fill="auto"/>
            <w:noWrap/>
            <w:vAlign w:val="bottom"/>
            <w:hideMark/>
          </w:tcPr>
          <w:p w:rsidR="00EB126A" w:rsidRPr="0090361E" w:rsidRDefault="00AA3889" w:rsidP="00184D91">
            <w:pPr>
              <w:rPr>
                <w:rFonts w:ascii="Arial Narrow" w:hAnsi="Arial Narrow"/>
                <w:color w:val="000000"/>
                <w:sz w:val="32"/>
                <w:szCs w:val="32"/>
              </w:rPr>
            </w:pPr>
            <w:r>
              <w:rPr>
                <w:rFonts w:ascii="Arial Narrow" w:hAnsi="Arial Narrow"/>
                <w:color w:val="000000"/>
                <w:sz w:val="32"/>
                <w:szCs w:val="32"/>
              </w:rPr>
              <w:t>2</w:t>
            </w:r>
            <w:r w:rsidR="00EB126A" w:rsidRPr="0090361E">
              <w:rPr>
                <w:rFonts w:ascii="Arial Narrow" w:hAnsi="Arial Narrow"/>
                <w:color w:val="000000"/>
                <w:sz w:val="32"/>
                <w:szCs w:val="32"/>
              </w:rPr>
              <w:t>.2. Aktiv stran</w:t>
            </w:r>
            <w:r w:rsidR="009350F6">
              <w:rPr>
                <w:rFonts w:ascii="Arial Narrow" w:hAnsi="Arial Narrow"/>
                <w:color w:val="000000"/>
                <w:sz w:val="32"/>
                <w:szCs w:val="32"/>
              </w:rPr>
              <w:t>ih</w:t>
            </w:r>
            <w:r w:rsidR="00EB126A" w:rsidRPr="0090361E">
              <w:rPr>
                <w:rFonts w:ascii="Arial Narrow" w:hAnsi="Arial Narrow"/>
                <w:color w:val="000000"/>
                <w:sz w:val="32"/>
                <w:szCs w:val="32"/>
              </w:rPr>
              <w:t xml:space="preserve"> jezika</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EB126A" w:rsidRPr="0090361E" w:rsidRDefault="009350F6" w:rsidP="007051A8">
            <w:pPr>
              <w:jc w:val="center"/>
              <w:rPr>
                <w:rFonts w:ascii="Arial Narrow" w:hAnsi="Arial Narrow"/>
                <w:bCs/>
                <w:color w:val="000000"/>
                <w:sz w:val="32"/>
                <w:szCs w:val="32"/>
              </w:rPr>
            </w:pPr>
            <w:r>
              <w:rPr>
                <w:rFonts w:ascii="Arial Narrow" w:hAnsi="Arial Narrow"/>
                <w:bCs/>
                <w:color w:val="000000"/>
                <w:sz w:val="32"/>
                <w:szCs w:val="32"/>
              </w:rPr>
              <w:t>1</w:t>
            </w:r>
            <w:r w:rsidR="007051A8">
              <w:rPr>
                <w:rFonts w:ascii="Arial Narrow" w:hAnsi="Arial Narrow"/>
                <w:bCs/>
                <w:color w:val="000000"/>
                <w:sz w:val="32"/>
                <w:szCs w:val="32"/>
              </w:rPr>
              <w:t>7</w:t>
            </w:r>
          </w:p>
        </w:tc>
      </w:tr>
      <w:tr w:rsidR="00EB126A" w:rsidRPr="0090361E" w:rsidTr="007051A8">
        <w:trPr>
          <w:gridBefore w:val="1"/>
          <w:gridAfter w:val="4"/>
          <w:wBefore w:w="700" w:type="dxa"/>
          <w:wAfter w:w="7558" w:type="dxa"/>
          <w:trHeight w:val="300"/>
        </w:trPr>
        <w:tc>
          <w:tcPr>
            <w:tcW w:w="9189" w:type="dxa"/>
            <w:gridSpan w:val="6"/>
            <w:tcBorders>
              <w:top w:val="nil"/>
              <w:left w:val="single" w:sz="4" w:space="0" w:color="auto"/>
              <w:bottom w:val="single" w:sz="4" w:space="0" w:color="auto"/>
              <w:right w:val="single" w:sz="4" w:space="0" w:color="auto"/>
            </w:tcBorders>
            <w:shd w:val="clear" w:color="auto" w:fill="auto"/>
            <w:noWrap/>
            <w:vAlign w:val="bottom"/>
            <w:hideMark/>
          </w:tcPr>
          <w:p w:rsidR="00EB126A" w:rsidRPr="0090361E" w:rsidRDefault="00AA3889" w:rsidP="00184D91">
            <w:pPr>
              <w:rPr>
                <w:rFonts w:ascii="Arial Narrow" w:hAnsi="Arial Narrow"/>
                <w:color w:val="000000"/>
                <w:sz w:val="32"/>
                <w:szCs w:val="32"/>
              </w:rPr>
            </w:pPr>
            <w:r>
              <w:rPr>
                <w:rFonts w:ascii="Arial Narrow" w:hAnsi="Arial Narrow"/>
                <w:color w:val="000000"/>
                <w:sz w:val="32"/>
                <w:szCs w:val="32"/>
              </w:rPr>
              <w:t>2</w:t>
            </w:r>
            <w:r w:rsidR="00EB126A" w:rsidRPr="0090361E">
              <w:rPr>
                <w:rFonts w:ascii="Arial Narrow" w:hAnsi="Arial Narrow"/>
                <w:color w:val="000000"/>
                <w:sz w:val="32"/>
                <w:szCs w:val="32"/>
              </w:rPr>
              <w:t>.3. Aktiv društveno-humanističke i odgojne grupe predmeta</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EB126A" w:rsidRPr="0090361E" w:rsidRDefault="007B0A0A" w:rsidP="00184D91">
            <w:pPr>
              <w:jc w:val="center"/>
              <w:rPr>
                <w:rFonts w:ascii="Arial Narrow" w:hAnsi="Arial Narrow"/>
                <w:bCs/>
                <w:color w:val="000000"/>
                <w:sz w:val="32"/>
                <w:szCs w:val="32"/>
              </w:rPr>
            </w:pPr>
            <w:r>
              <w:rPr>
                <w:rFonts w:ascii="Arial Narrow" w:hAnsi="Arial Narrow"/>
                <w:bCs/>
                <w:color w:val="000000"/>
                <w:sz w:val="32"/>
                <w:szCs w:val="32"/>
              </w:rPr>
              <w:t>1</w:t>
            </w:r>
            <w:r w:rsidR="007051A8">
              <w:rPr>
                <w:rFonts w:ascii="Arial Narrow" w:hAnsi="Arial Narrow"/>
                <w:bCs/>
                <w:color w:val="000000"/>
                <w:sz w:val="32"/>
                <w:szCs w:val="32"/>
              </w:rPr>
              <w:t>9</w:t>
            </w:r>
          </w:p>
        </w:tc>
      </w:tr>
      <w:tr w:rsidR="00EB126A" w:rsidRPr="0090361E" w:rsidTr="007051A8">
        <w:trPr>
          <w:gridBefore w:val="1"/>
          <w:gridAfter w:val="4"/>
          <w:wBefore w:w="700" w:type="dxa"/>
          <w:wAfter w:w="7558" w:type="dxa"/>
          <w:trHeight w:val="300"/>
        </w:trPr>
        <w:tc>
          <w:tcPr>
            <w:tcW w:w="9189" w:type="dxa"/>
            <w:gridSpan w:val="6"/>
            <w:tcBorders>
              <w:top w:val="nil"/>
              <w:left w:val="single" w:sz="4" w:space="0" w:color="auto"/>
              <w:bottom w:val="single" w:sz="4" w:space="0" w:color="auto"/>
              <w:right w:val="single" w:sz="4" w:space="0" w:color="auto"/>
            </w:tcBorders>
            <w:shd w:val="clear" w:color="auto" w:fill="auto"/>
            <w:noWrap/>
            <w:vAlign w:val="bottom"/>
            <w:hideMark/>
          </w:tcPr>
          <w:p w:rsidR="00EB126A" w:rsidRPr="0090361E" w:rsidRDefault="00AA3889" w:rsidP="00184D91">
            <w:pPr>
              <w:rPr>
                <w:rFonts w:ascii="Arial Narrow" w:hAnsi="Arial Narrow"/>
                <w:color w:val="000000"/>
                <w:sz w:val="32"/>
                <w:szCs w:val="32"/>
              </w:rPr>
            </w:pPr>
            <w:r>
              <w:rPr>
                <w:rFonts w:ascii="Arial Narrow" w:hAnsi="Arial Narrow"/>
                <w:color w:val="000000"/>
                <w:sz w:val="32"/>
                <w:szCs w:val="32"/>
              </w:rPr>
              <w:t>2</w:t>
            </w:r>
            <w:r w:rsidR="00EB126A" w:rsidRPr="0090361E">
              <w:rPr>
                <w:rFonts w:ascii="Arial Narrow" w:hAnsi="Arial Narrow"/>
                <w:color w:val="000000"/>
                <w:sz w:val="32"/>
                <w:szCs w:val="32"/>
              </w:rPr>
              <w:t>.4. Aktiv prirodoslovno-matematičke grupe predmeta</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EB126A" w:rsidRPr="0090361E" w:rsidRDefault="009350F6" w:rsidP="007051A8">
            <w:pPr>
              <w:jc w:val="center"/>
              <w:rPr>
                <w:rFonts w:ascii="Arial Narrow" w:hAnsi="Arial Narrow"/>
                <w:bCs/>
                <w:color w:val="000000"/>
                <w:sz w:val="32"/>
                <w:szCs w:val="32"/>
              </w:rPr>
            </w:pPr>
            <w:r>
              <w:rPr>
                <w:rFonts w:ascii="Arial Narrow" w:hAnsi="Arial Narrow"/>
                <w:bCs/>
                <w:color w:val="000000"/>
                <w:sz w:val="32"/>
                <w:szCs w:val="32"/>
              </w:rPr>
              <w:t>2</w:t>
            </w:r>
            <w:r w:rsidR="007051A8">
              <w:rPr>
                <w:rFonts w:ascii="Arial Narrow" w:hAnsi="Arial Narrow"/>
                <w:bCs/>
                <w:color w:val="000000"/>
                <w:sz w:val="32"/>
                <w:szCs w:val="32"/>
              </w:rPr>
              <w:t>2</w:t>
            </w:r>
          </w:p>
        </w:tc>
      </w:tr>
      <w:tr w:rsidR="00EB126A" w:rsidRPr="0090361E" w:rsidTr="007051A8">
        <w:trPr>
          <w:gridBefore w:val="1"/>
          <w:gridAfter w:val="4"/>
          <w:wBefore w:w="700" w:type="dxa"/>
          <w:wAfter w:w="7558" w:type="dxa"/>
          <w:trHeight w:val="300"/>
        </w:trPr>
        <w:tc>
          <w:tcPr>
            <w:tcW w:w="9189" w:type="dxa"/>
            <w:gridSpan w:val="6"/>
            <w:tcBorders>
              <w:top w:val="nil"/>
              <w:left w:val="single" w:sz="4" w:space="0" w:color="auto"/>
              <w:bottom w:val="single" w:sz="4" w:space="0" w:color="auto"/>
              <w:right w:val="single" w:sz="4" w:space="0" w:color="auto"/>
            </w:tcBorders>
            <w:shd w:val="clear" w:color="auto" w:fill="auto"/>
            <w:noWrap/>
            <w:vAlign w:val="bottom"/>
            <w:hideMark/>
          </w:tcPr>
          <w:p w:rsidR="00EB126A" w:rsidRPr="0090361E" w:rsidRDefault="00AA3889" w:rsidP="00184D91">
            <w:pPr>
              <w:rPr>
                <w:rFonts w:ascii="Arial Narrow" w:hAnsi="Arial Narrow"/>
                <w:color w:val="000000"/>
                <w:sz w:val="32"/>
                <w:szCs w:val="32"/>
              </w:rPr>
            </w:pPr>
            <w:r>
              <w:rPr>
                <w:rFonts w:ascii="Arial Narrow" w:hAnsi="Arial Narrow"/>
                <w:color w:val="000000"/>
                <w:sz w:val="32"/>
                <w:szCs w:val="32"/>
              </w:rPr>
              <w:t>2</w:t>
            </w:r>
            <w:r w:rsidR="00EB126A" w:rsidRPr="0090361E">
              <w:rPr>
                <w:rFonts w:ascii="Arial Narrow" w:hAnsi="Arial Narrow"/>
                <w:color w:val="000000"/>
                <w:sz w:val="32"/>
                <w:szCs w:val="32"/>
              </w:rPr>
              <w:t>.5. Aktiv elektrotehnike i informatike</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EB126A" w:rsidRPr="0090361E" w:rsidRDefault="009350F6" w:rsidP="00184D91">
            <w:pPr>
              <w:jc w:val="center"/>
              <w:rPr>
                <w:rFonts w:ascii="Arial Narrow" w:hAnsi="Arial Narrow"/>
                <w:bCs/>
                <w:color w:val="000000"/>
                <w:sz w:val="32"/>
                <w:szCs w:val="32"/>
              </w:rPr>
            </w:pPr>
            <w:r>
              <w:rPr>
                <w:rFonts w:ascii="Arial Narrow" w:hAnsi="Arial Narrow"/>
                <w:bCs/>
                <w:color w:val="000000"/>
                <w:sz w:val="32"/>
                <w:szCs w:val="32"/>
              </w:rPr>
              <w:t>2</w:t>
            </w:r>
            <w:r w:rsidR="007051A8">
              <w:rPr>
                <w:rFonts w:ascii="Arial Narrow" w:hAnsi="Arial Narrow"/>
                <w:bCs/>
                <w:color w:val="000000"/>
                <w:sz w:val="32"/>
                <w:szCs w:val="32"/>
              </w:rPr>
              <w:t>4</w:t>
            </w:r>
          </w:p>
        </w:tc>
      </w:tr>
      <w:tr w:rsidR="00EB126A" w:rsidRPr="0090361E" w:rsidTr="007051A8">
        <w:trPr>
          <w:gridBefore w:val="1"/>
          <w:gridAfter w:val="4"/>
          <w:wBefore w:w="700" w:type="dxa"/>
          <w:wAfter w:w="7558" w:type="dxa"/>
          <w:trHeight w:val="300"/>
        </w:trPr>
        <w:tc>
          <w:tcPr>
            <w:tcW w:w="9189" w:type="dxa"/>
            <w:gridSpan w:val="6"/>
            <w:tcBorders>
              <w:top w:val="nil"/>
              <w:left w:val="single" w:sz="4" w:space="0" w:color="auto"/>
              <w:bottom w:val="single" w:sz="4" w:space="0" w:color="auto"/>
              <w:right w:val="single" w:sz="4" w:space="0" w:color="auto"/>
            </w:tcBorders>
            <w:shd w:val="clear" w:color="auto" w:fill="auto"/>
            <w:noWrap/>
            <w:vAlign w:val="bottom"/>
            <w:hideMark/>
          </w:tcPr>
          <w:p w:rsidR="00EB126A" w:rsidRPr="0090361E" w:rsidRDefault="00AA3889" w:rsidP="00184D91">
            <w:pPr>
              <w:rPr>
                <w:rFonts w:ascii="Arial Narrow" w:hAnsi="Arial Narrow"/>
                <w:color w:val="000000"/>
                <w:sz w:val="32"/>
                <w:szCs w:val="32"/>
              </w:rPr>
            </w:pPr>
            <w:r>
              <w:rPr>
                <w:rFonts w:ascii="Arial Narrow" w:hAnsi="Arial Narrow"/>
                <w:color w:val="000000"/>
                <w:sz w:val="32"/>
                <w:szCs w:val="32"/>
              </w:rPr>
              <w:t>2</w:t>
            </w:r>
            <w:r w:rsidR="00134305">
              <w:rPr>
                <w:rFonts w:ascii="Arial Narrow" w:hAnsi="Arial Narrow"/>
                <w:color w:val="000000"/>
                <w:sz w:val="32"/>
                <w:szCs w:val="32"/>
              </w:rPr>
              <w:t>.6. Aktiv turizma i</w:t>
            </w:r>
            <w:r w:rsidR="00EB126A" w:rsidRPr="0090361E">
              <w:rPr>
                <w:rFonts w:ascii="Arial Narrow" w:hAnsi="Arial Narrow"/>
                <w:color w:val="000000"/>
                <w:sz w:val="32"/>
                <w:szCs w:val="32"/>
              </w:rPr>
              <w:t xml:space="preserve"> ugostiteljstva i </w:t>
            </w:r>
            <w:r w:rsidR="00134305">
              <w:rPr>
                <w:rFonts w:ascii="Arial Narrow" w:hAnsi="Arial Narrow"/>
                <w:color w:val="000000"/>
                <w:sz w:val="32"/>
                <w:szCs w:val="32"/>
              </w:rPr>
              <w:t>P</w:t>
            </w:r>
            <w:r w:rsidR="0090361E" w:rsidRPr="0090361E">
              <w:rPr>
                <w:rFonts w:ascii="Arial Narrow" w:hAnsi="Arial Narrow"/>
                <w:color w:val="000000"/>
                <w:sz w:val="32"/>
                <w:szCs w:val="32"/>
              </w:rPr>
              <w:t>oljoprivred</w:t>
            </w:r>
            <w:r w:rsidR="0090361E">
              <w:rPr>
                <w:rFonts w:ascii="Arial Narrow" w:hAnsi="Arial Narrow"/>
                <w:color w:val="000000"/>
                <w:sz w:val="32"/>
                <w:szCs w:val="32"/>
              </w:rPr>
              <w:t>e, prehrane i veterine</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EB126A" w:rsidRPr="0090361E" w:rsidRDefault="009350F6" w:rsidP="007051A8">
            <w:pPr>
              <w:jc w:val="center"/>
              <w:rPr>
                <w:rFonts w:ascii="Arial Narrow" w:hAnsi="Arial Narrow"/>
                <w:bCs/>
                <w:color w:val="000000"/>
                <w:sz w:val="32"/>
                <w:szCs w:val="32"/>
              </w:rPr>
            </w:pPr>
            <w:r>
              <w:rPr>
                <w:rFonts w:ascii="Arial Narrow" w:hAnsi="Arial Narrow"/>
                <w:bCs/>
                <w:color w:val="000000"/>
                <w:sz w:val="32"/>
                <w:szCs w:val="32"/>
              </w:rPr>
              <w:t>2</w:t>
            </w:r>
            <w:r w:rsidR="007051A8">
              <w:rPr>
                <w:rFonts w:ascii="Arial Narrow" w:hAnsi="Arial Narrow"/>
                <w:bCs/>
                <w:color w:val="000000"/>
                <w:sz w:val="32"/>
                <w:szCs w:val="32"/>
              </w:rPr>
              <w:t>6</w:t>
            </w:r>
          </w:p>
        </w:tc>
      </w:tr>
      <w:tr w:rsidR="00EB126A" w:rsidRPr="0090361E" w:rsidTr="007051A8">
        <w:trPr>
          <w:gridBefore w:val="1"/>
          <w:gridAfter w:val="4"/>
          <w:wBefore w:w="700" w:type="dxa"/>
          <w:wAfter w:w="7558" w:type="dxa"/>
          <w:trHeight w:val="300"/>
        </w:trPr>
        <w:tc>
          <w:tcPr>
            <w:tcW w:w="9189" w:type="dxa"/>
            <w:gridSpan w:val="6"/>
            <w:tcBorders>
              <w:top w:val="nil"/>
              <w:left w:val="single" w:sz="4" w:space="0" w:color="auto"/>
              <w:bottom w:val="single" w:sz="4" w:space="0" w:color="auto"/>
              <w:right w:val="single" w:sz="4" w:space="0" w:color="auto"/>
            </w:tcBorders>
            <w:shd w:val="clear" w:color="auto" w:fill="auto"/>
            <w:noWrap/>
            <w:vAlign w:val="bottom"/>
            <w:hideMark/>
          </w:tcPr>
          <w:p w:rsidR="00EB126A" w:rsidRPr="0090361E" w:rsidRDefault="00AA3889" w:rsidP="00184D91">
            <w:pPr>
              <w:rPr>
                <w:rFonts w:ascii="Arial Narrow" w:hAnsi="Arial Narrow"/>
                <w:color w:val="000000"/>
                <w:sz w:val="32"/>
                <w:szCs w:val="32"/>
              </w:rPr>
            </w:pPr>
            <w:r>
              <w:rPr>
                <w:rFonts w:ascii="Arial Narrow" w:hAnsi="Arial Narrow"/>
                <w:color w:val="000000"/>
                <w:sz w:val="32"/>
                <w:szCs w:val="32"/>
              </w:rPr>
              <w:t>2</w:t>
            </w:r>
            <w:r w:rsidR="00EB126A" w:rsidRPr="0090361E">
              <w:rPr>
                <w:rFonts w:ascii="Arial Narrow" w:hAnsi="Arial Narrow"/>
                <w:color w:val="000000"/>
                <w:sz w:val="32"/>
                <w:szCs w:val="32"/>
              </w:rPr>
              <w:t>.7. Aktiv strojarstva</w:t>
            </w:r>
            <w:r w:rsidR="00134305">
              <w:rPr>
                <w:rFonts w:ascii="Arial Narrow" w:hAnsi="Arial Narrow"/>
                <w:color w:val="000000"/>
                <w:sz w:val="32"/>
                <w:szCs w:val="32"/>
              </w:rPr>
              <w:t>, brodogradnje i metalurgije</w:t>
            </w:r>
          </w:p>
        </w:tc>
        <w:tc>
          <w:tcPr>
            <w:tcW w:w="1401" w:type="dxa"/>
            <w:gridSpan w:val="3"/>
            <w:tcBorders>
              <w:top w:val="nil"/>
              <w:left w:val="nil"/>
              <w:bottom w:val="single" w:sz="4" w:space="0" w:color="auto"/>
              <w:right w:val="single" w:sz="4" w:space="0" w:color="auto"/>
            </w:tcBorders>
            <w:shd w:val="clear" w:color="auto" w:fill="auto"/>
            <w:noWrap/>
            <w:vAlign w:val="bottom"/>
            <w:hideMark/>
          </w:tcPr>
          <w:p w:rsidR="00EB126A" w:rsidRPr="0090361E" w:rsidRDefault="00AA3889" w:rsidP="007051A8">
            <w:pPr>
              <w:jc w:val="center"/>
              <w:rPr>
                <w:rFonts w:ascii="Arial Narrow" w:hAnsi="Arial Narrow"/>
                <w:bCs/>
                <w:color w:val="000000"/>
                <w:sz w:val="32"/>
                <w:szCs w:val="32"/>
              </w:rPr>
            </w:pPr>
            <w:r>
              <w:rPr>
                <w:rFonts w:ascii="Arial Narrow" w:hAnsi="Arial Narrow"/>
                <w:bCs/>
                <w:color w:val="000000"/>
                <w:sz w:val="32"/>
                <w:szCs w:val="32"/>
              </w:rPr>
              <w:t>2</w:t>
            </w:r>
            <w:r w:rsidR="007051A8">
              <w:rPr>
                <w:rFonts w:ascii="Arial Narrow" w:hAnsi="Arial Narrow"/>
                <w:bCs/>
                <w:color w:val="000000"/>
                <w:sz w:val="32"/>
                <w:szCs w:val="32"/>
              </w:rPr>
              <w:t>9</w:t>
            </w:r>
          </w:p>
        </w:tc>
      </w:tr>
      <w:tr w:rsidR="00EB126A" w:rsidRPr="0090361E" w:rsidTr="007051A8">
        <w:trPr>
          <w:gridBefore w:val="1"/>
          <w:gridAfter w:val="4"/>
          <w:wBefore w:w="700" w:type="dxa"/>
          <w:wAfter w:w="7558" w:type="dxa"/>
          <w:trHeight w:val="300"/>
        </w:trPr>
        <w:tc>
          <w:tcPr>
            <w:tcW w:w="9189" w:type="dxa"/>
            <w:gridSpan w:val="6"/>
            <w:tcBorders>
              <w:top w:val="nil"/>
              <w:left w:val="nil"/>
              <w:bottom w:val="nil"/>
              <w:right w:val="nil"/>
            </w:tcBorders>
            <w:shd w:val="clear" w:color="auto" w:fill="auto"/>
            <w:noWrap/>
            <w:vAlign w:val="bottom"/>
            <w:hideMark/>
          </w:tcPr>
          <w:p w:rsidR="00EB126A" w:rsidRPr="0090361E" w:rsidRDefault="00EB126A" w:rsidP="00184D91">
            <w:pPr>
              <w:rPr>
                <w:rFonts w:ascii="Arial Narrow" w:hAnsi="Arial Narrow"/>
                <w:color w:val="000000"/>
                <w:sz w:val="32"/>
                <w:szCs w:val="32"/>
              </w:rPr>
            </w:pPr>
          </w:p>
        </w:tc>
        <w:tc>
          <w:tcPr>
            <w:tcW w:w="1401" w:type="dxa"/>
            <w:gridSpan w:val="3"/>
            <w:tcBorders>
              <w:top w:val="nil"/>
              <w:left w:val="nil"/>
              <w:bottom w:val="nil"/>
              <w:right w:val="nil"/>
            </w:tcBorders>
            <w:shd w:val="clear" w:color="auto" w:fill="auto"/>
            <w:noWrap/>
            <w:vAlign w:val="bottom"/>
            <w:hideMark/>
          </w:tcPr>
          <w:p w:rsidR="00EB126A" w:rsidRPr="0090361E" w:rsidRDefault="00EB126A" w:rsidP="00184D91">
            <w:pPr>
              <w:jc w:val="center"/>
              <w:rPr>
                <w:rFonts w:ascii="Arial Narrow" w:hAnsi="Arial Narrow"/>
                <w:bCs/>
                <w:color w:val="000000"/>
                <w:sz w:val="32"/>
                <w:szCs w:val="32"/>
              </w:rPr>
            </w:pPr>
          </w:p>
        </w:tc>
      </w:tr>
      <w:tr w:rsidR="00EB126A" w:rsidRPr="0090361E" w:rsidTr="007051A8">
        <w:trPr>
          <w:gridBefore w:val="1"/>
          <w:gridAfter w:val="4"/>
          <w:wBefore w:w="700" w:type="dxa"/>
          <w:wAfter w:w="7558" w:type="dxa"/>
          <w:trHeight w:val="300"/>
        </w:trPr>
        <w:tc>
          <w:tcPr>
            <w:tcW w:w="91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6A" w:rsidRPr="0090361E" w:rsidRDefault="00D012F6" w:rsidP="00184D91">
            <w:pPr>
              <w:rPr>
                <w:rFonts w:ascii="Arial Narrow" w:hAnsi="Arial Narrow"/>
                <w:b/>
                <w:bCs/>
                <w:color w:val="000000"/>
                <w:sz w:val="32"/>
                <w:szCs w:val="32"/>
              </w:rPr>
            </w:pPr>
            <w:r>
              <w:rPr>
                <w:rFonts w:ascii="Arial Narrow" w:hAnsi="Arial Narrow"/>
                <w:b/>
                <w:bCs/>
                <w:color w:val="000000"/>
                <w:sz w:val="32"/>
                <w:szCs w:val="32"/>
              </w:rPr>
              <w:t>3</w:t>
            </w:r>
            <w:r w:rsidR="00EB126A" w:rsidRPr="0090361E">
              <w:rPr>
                <w:rFonts w:ascii="Arial Narrow" w:hAnsi="Arial Narrow"/>
                <w:b/>
                <w:bCs/>
                <w:color w:val="000000"/>
                <w:sz w:val="32"/>
                <w:szCs w:val="32"/>
              </w:rPr>
              <w:t>. IZVANŠKOLSKE AKTIVNOSTI</w:t>
            </w:r>
          </w:p>
        </w:tc>
        <w:tc>
          <w:tcPr>
            <w:tcW w:w="1401" w:type="dxa"/>
            <w:gridSpan w:val="3"/>
            <w:tcBorders>
              <w:top w:val="single" w:sz="4" w:space="0" w:color="auto"/>
              <w:left w:val="nil"/>
              <w:bottom w:val="single" w:sz="4" w:space="0" w:color="auto"/>
              <w:right w:val="single" w:sz="4" w:space="0" w:color="auto"/>
            </w:tcBorders>
            <w:shd w:val="clear" w:color="auto" w:fill="auto"/>
            <w:noWrap/>
            <w:vAlign w:val="bottom"/>
            <w:hideMark/>
          </w:tcPr>
          <w:p w:rsidR="00EB126A" w:rsidRPr="0090361E" w:rsidRDefault="007051A8" w:rsidP="00184D91">
            <w:pPr>
              <w:jc w:val="center"/>
              <w:rPr>
                <w:rFonts w:ascii="Arial Narrow" w:hAnsi="Arial Narrow"/>
                <w:b/>
                <w:bCs/>
                <w:color w:val="000000"/>
                <w:sz w:val="32"/>
                <w:szCs w:val="32"/>
              </w:rPr>
            </w:pPr>
            <w:r>
              <w:rPr>
                <w:rFonts w:ascii="Arial Narrow" w:hAnsi="Arial Narrow"/>
                <w:b/>
                <w:bCs/>
                <w:color w:val="000000"/>
                <w:sz w:val="32"/>
                <w:szCs w:val="32"/>
              </w:rPr>
              <w:t>31</w:t>
            </w:r>
          </w:p>
        </w:tc>
      </w:tr>
      <w:tr w:rsidR="00EB126A" w:rsidRPr="0090361E" w:rsidTr="007051A8">
        <w:trPr>
          <w:gridBefore w:val="1"/>
          <w:gridAfter w:val="4"/>
          <w:wBefore w:w="700" w:type="dxa"/>
          <w:wAfter w:w="7558" w:type="dxa"/>
          <w:trHeight w:val="300"/>
        </w:trPr>
        <w:tc>
          <w:tcPr>
            <w:tcW w:w="9189" w:type="dxa"/>
            <w:gridSpan w:val="6"/>
            <w:tcBorders>
              <w:top w:val="nil"/>
              <w:left w:val="nil"/>
              <w:bottom w:val="nil"/>
              <w:right w:val="nil"/>
            </w:tcBorders>
            <w:shd w:val="clear" w:color="auto" w:fill="auto"/>
            <w:noWrap/>
            <w:vAlign w:val="bottom"/>
            <w:hideMark/>
          </w:tcPr>
          <w:p w:rsidR="00EB126A" w:rsidRPr="0090361E" w:rsidRDefault="00EB126A" w:rsidP="00184D91">
            <w:pPr>
              <w:rPr>
                <w:rFonts w:ascii="Arial Narrow" w:hAnsi="Arial Narrow"/>
                <w:color w:val="000000"/>
                <w:sz w:val="32"/>
                <w:szCs w:val="32"/>
              </w:rPr>
            </w:pPr>
          </w:p>
        </w:tc>
        <w:tc>
          <w:tcPr>
            <w:tcW w:w="1401" w:type="dxa"/>
            <w:gridSpan w:val="3"/>
            <w:tcBorders>
              <w:top w:val="nil"/>
              <w:left w:val="nil"/>
              <w:bottom w:val="nil"/>
              <w:right w:val="nil"/>
            </w:tcBorders>
            <w:shd w:val="clear" w:color="auto" w:fill="auto"/>
            <w:noWrap/>
            <w:vAlign w:val="bottom"/>
            <w:hideMark/>
          </w:tcPr>
          <w:p w:rsidR="00EB126A" w:rsidRPr="0090361E" w:rsidRDefault="00EB126A" w:rsidP="00184D91">
            <w:pPr>
              <w:jc w:val="center"/>
              <w:rPr>
                <w:rFonts w:ascii="Arial Narrow" w:hAnsi="Arial Narrow"/>
                <w:bCs/>
                <w:color w:val="000000"/>
                <w:sz w:val="32"/>
                <w:szCs w:val="32"/>
              </w:rPr>
            </w:pPr>
          </w:p>
        </w:tc>
      </w:tr>
      <w:tr w:rsidR="00EB126A" w:rsidRPr="0090361E" w:rsidTr="007051A8">
        <w:trPr>
          <w:gridBefore w:val="1"/>
          <w:gridAfter w:val="4"/>
          <w:wBefore w:w="700" w:type="dxa"/>
          <w:wAfter w:w="7558" w:type="dxa"/>
          <w:trHeight w:val="300"/>
        </w:trPr>
        <w:tc>
          <w:tcPr>
            <w:tcW w:w="91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6A" w:rsidRPr="0090361E" w:rsidRDefault="00D012F6" w:rsidP="00184D91">
            <w:pPr>
              <w:rPr>
                <w:rFonts w:ascii="Arial Narrow" w:hAnsi="Arial Narrow"/>
                <w:b/>
                <w:bCs/>
                <w:color w:val="000000"/>
                <w:sz w:val="32"/>
                <w:szCs w:val="32"/>
              </w:rPr>
            </w:pPr>
            <w:r>
              <w:rPr>
                <w:rFonts w:ascii="Arial Narrow" w:hAnsi="Arial Narrow"/>
                <w:b/>
                <w:bCs/>
                <w:color w:val="000000"/>
                <w:sz w:val="32"/>
                <w:szCs w:val="32"/>
              </w:rPr>
              <w:t>4</w:t>
            </w:r>
            <w:r w:rsidR="00EB126A" w:rsidRPr="0090361E">
              <w:rPr>
                <w:rFonts w:ascii="Arial Narrow" w:hAnsi="Arial Narrow"/>
                <w:b/>
                <w:bCs/>
                <w:color w:val="000000"/>
                <w:sz w:val="32"/>
                <w:szCs w:val="32"/>
              </w:rPr>
              <w:t>. PROJEKTI</w:t>
            </w:r>
          </w:p>
        </w:tc>
        <w:tc>
          <w:tcPr>
            <w:tcW w:w="1401" w:type="dxa"/>
            <w:gridSpan w:val="3"/>
            <w:tcBorders>
              <w:top w:val="single" w:sz="4" w:space="0" w:color="auto"/>
              <w:left w:val="nil"/>
              <w:bottom w:val="single" w:sz="4" w:space="0" w:color="auto"/>
              <w:right w:val="single" w:sz="4" w:space="0" w:color="auto"/>
            </w:tcBorders>
            <w:shd w:val="clear" w:color="auto" w:fill="auto"/>
            <w:noWrap/>
            <w:vAlign w:val="bottom"/>
            <w:hideMark/>
          </w:tcPr>
          <w:p w:rsidR="00EB126A" w:rsidRPr="0090361E" w:rsidRDefault="00AA3889" w:rsidP="007051A8">
            <w:pPr>
              <w:jc w:val="center"/>
              <w:rPr>
                <w:rFonts w:ascii="Arial Narrow" w:hAnsi="Arial Narrow"/>
                <w:b/>
                <w:bCs/>
                <w:color w:val="000000"/>
                <w:sz w:val="32"/>
                <w:szCs w:val="32"/>
              </w:rPr>
            </w:pPr>
            <w:r>
              <w:rPr>
                <w:rFonts w:ascii="Arial Narrow" w:hAnsi="Arial Narrow"/>
                <w:b/>
                <w:bCs/>
                <w:color w:val="000000"/>
                <w:sz w:val="32"/>
                <w:szCs w:val="32"/>
              </w:rPr>
              <w:t>3</w:t>
            </w:r>
            <w:r w:rsidR="007051A8">
              <w:rPr>
                <w:rFonts w:ascii="Arial Narrow" w:hAnsi="Arial Narrow"/>
                <w:b/>
                <w:bCs/>
                <w:color w:val="000000"/>
                <w:sz w:val="32"/>
                <w:szCs w:val="32"/>
              </w:rPr>
              <w:t>4</w:t>
            </w:r>
          </w:p>
        </w:tc>
      </w:tr>
      <w:tr w:rsidR="00EB126A" w:rsidRPr="0090361E" w:rsidTr="007051A8">
        <w:trPr>
          <w:gridBefore w:val="1"/>
          <w:gridAfter w:val="4"/>
          <w:wBefore w:w="700" w:type="dxa"/>
          <w:wAfter w:w="7558" w:type="dxa"/>
          <w:trHeight w:val="300"/>
        </w:trPr>
        <w:tc>
          <w:tcPr>
            <w:tcW w:w="9189" w:type="dxa"/>
            <w:gridSpan w:val="6"/>
            <w:tcBorders>
              <w:top w:val="nil"/>
              <w:left w:val="nil"/>
              <w:bottom w:val="nil"/>
              <w:right w:val="nil"/>
            </w:tcBorders>
            <w:shd w:val="clear" w:color="auto" w:fill="auto"/>
            <w:noWrap/>
            <w:vAlign w:val="bottom"/>
            <w:hideMark/>
          </w:tcPr>
          <w:p w:rsidR="00EB126A" w:rsidRPr="0090361E" w:rsidRDefault="00EB126A" w:rsidP="00184D91">
            <w:pPr>
              <w:rPr>
                <w:rFonts w:ascii="Arial Narrow" w:hAnsi="Arial Narrow"/>
                <w:color w:val="000000"/>
                <w:sz w:val="32"/>
                <w:szCs w:val="32"/>
              </w:rPr>
            </w:pPr>
          </w:p>
        </w:tc>
        <w:tc>
          <w:tcPr>
            <w:tcW w:w="1401" w:type="dxa"/>
            <w:gridSpan w:val="3"/>
            <w:tcBorders>
              <w:top w:val="nil"/>
              <w:left w:val="nil"/>
              <w:bottom w:val="nil"/>
              <w:right w:val="nil"/>
            </w:tcBorders>
            <w:shd w:val="clear" w:color="auto" w:fill="auto"/>
            <w:noWrap/>
            <w:vAlign w:val="bottom"/>
            <w:hideMark/>
          </w:tcPr>
          <w:p w:rsidR="00EB126A" w:rsidRPr="0090361E" w:rsidRDefault="00EB126A" w:rsidP="00184D91">
            <w:pPr>
              <w:jc w:val="center"/>
              <w:rPr>
                <w:rFonts w:ascii="Arial Narrow" w:hAnsi="Arial Narrow"/>
                <w:bCs/>
                <w:color w:val="000000"/>
                <w:sz w:val="32"/>
                <w:szCs w:val="32"/>
              </w:rPr>
            </w:pPr>
          </w:p>
        </w:tc>
      </w:tr>
      <w:tr w:rsidR="00EB126A" w:rsidRPr="0090361E" w:rsidTr="007051A8">
        <w:trPr>
          <w:gridBefore w:val="1"/>
          <w:gridAfter w:val="4"/>
          <w:wBefore w:w="700" w:type="dxa"/>
          <w:wAfter w:w="7558" w:type="dxa"/>
          <w:trHeight w:val="300"/>
        </w:trPr>
        <w:tc>
          <w:tcPr>
            <w:tcW w:w="91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6A" w:rsidRPr="0090361E" w:rsidRDefault="00D012F6" w:rsidP="00184D91">
            <w:pPr>
              <w:rPr>
                <w:rFonts w:ascii="Arial Narrow" w:hAnsi="Arial Narrow"/>
                <w:b/>
                <w:bCs/>
                <w:color w:val="000000"/>
                <w:sz w:val="32"/>
                <w:szCs w:val="32"/>
              </w:rPr>
            </w:pPr>
            <w:r>
              <w:rPr>
                <w:rFonts w:ascii="Arial Narrow" w:hAnsi="Arial Narrow"/>
                <w:b/>
                <w:bCs/>
                <w:color w:val="000000"/>
                <w:sz w:val="32"/>
                <w:szCs w:val="32"/>
              </w:rPr>
              <w:t>5</w:t>
            </w:r>
            <w:r w:rsidR="00AA3889">
              <w:rPr>
                <w:rFonts w:ascii="Arial Narrow" w:hAnsi="Arial Narrow"/>
                <w:b/>
                <w:bCs/>
                <w:color w:val="000000"/>
                <w:sz w:val="32"/>
                <w:szCs w:val="32"/>
              </w:rPr>
              <w:t>. IZLETI,</w:t>
            </w:r>
            <w:r w:rsidR="00EB126A" w:rsidRPr="0090361E">
              <w:rPr>
                <w:rFonts w:ascii="Arial Narrow" w:hAnsi="Arial Narrow"/>
                <w:b/>
                <w:bCs/>
                <w:color w:val="000000"/>
                <w:sz w:val="32"/>
                <w:szCs w:val="32"/>
              </w:rPr>
              <w:t xml:space="preserve"> EKSKURZIJE</w:t>
            </w:r>
            <w:r w:rsidR="00AA3889">
              <w:rPr>
                <w:rFonts w:ascii="Arial Narrow" w:hAnsi="Arial Narrow"/>
                <w:b/>
                <w:bCs/>
                <w:color w:val="000000"/>
                <w:sz w:val="32"/>
                <w:szCs w:val="32"/>
              </w:rPr>
              <w:t xml:space="preserve"> I POSJETI</w:t>
            </w:r>
          </w:p>
        </w:tc>
        <w:tc>
          <w:tcPr>
            <w:tcW w:w="1401" w:type="dxa"/>
            <w:gridSpan w:val="3"/>
            <w:tcBorders>
              <w:top w:val="single" w:sz="4" w:space="0" w:color="auto"/>
              <w:left w:val="nil"/>
              <w:bottom w:val="single" w:sz="4" w:space="0" w:color="auto"/>
              <w:right w:val="single" w:sz="4" w:space="0" w:color="auto"/>
            </w:tcBorders>
            <w:shd w:val="clear" w:color="auto" w:fill="auto"/>
            <w:noWrap/>
            <w:vAlign w:val="bottom"/>
            <w:hideMark/>
          </w:tcPr>
          <w:p w:rsidR="00EB126A" w:rsidRPr="0090361E" w:rsidRDefault="00766990" w:rsidP="007051A8">
            <w:pPr>
              <w:jc w:val="center"/>
              <w:rPr>
                <w:rFonts w:ascii="Arial Narrow" w:hAnsi="Arial Narrow"/>
                <w:b/>
                <w:bCs/>
                <w:color w:val="000000"/>
                <w:sz w:val="32"/>
                <w:szCs w:val="32"/>
              </w:rPr>
            </w:pPr>
            <w:r>
              <w:rPr>
                <w:rFonts w:ascii="Arial Narrow" w:hAnsi="Arial Narrow"/>
                <w:b/>
                <w:bCs/>
                <w:color w:val="000000"/>
                <w:sz w:val="32"/>
                <w:szCs w:val="32"/>
              </w:rPr>
              <w:t>4</w:t>
            </w:r>
            <w:r w:rsidR="007051A8">
              <w:rPr>
                <w:rFonts w:ascii="Arial Narrow" w:hAnsi="Arial Narrow"/>
                <w:b/>
                <w:bCs/>
                <w:color w:val="000000"/>
                <w:sz w:val="32"/>
                <w:szCs w:val="32"/>
              </w:rPr>
              <w:t>2</w:t>
            </w:r>
          </w:p>
        </w:tc>
      </w:tr>
      <w:tr w:rsidR="00EB126A" w:rsidRPr="0090361E" w:rsidTr="0053015D">
        <w:trPr>
          <w:gridBefore w:val="1"/>
          <w:gridAfter w:val="9"/>
          <w:wBefore w:w="700" w:type="dxa"/>
          <w:wAfter w:w="14739" w:type="dxa"/>
          <w:trHeight w:val="465"/>
        </w:trPr>
        <w:tc>
          <w:tcPr>
            <w:tcW w:w="3409" w:type="dxa"/>
            <w:gridSpan w:val="4"/>
            <w:tcBorders>
              <w:top w:val="nil"/>
              <w:left w:val="nil"/>
              <w:bottom w:val="nil"/>
              <w:right w:val="nil"/>
            </w:tcBorders>
            <w:shd w:val="clear" w:color="auto" w:fill="auto"/>
            <w:noWrap/>
            <w:vAlign w:val="bottom"/>
            <w:hideMark/>
          </w:tcPr>
          <w:p w:rsidR="00EB126A" w:rsidRPr="0090361E" w:rsidRDefault="00EB126A" w:rsidP="00184D91">
            <w:pPr>
              <w:spacing w:after="0" w:line="240" w:lineRule="auto"/>
              <w:rPr>
                <w:rFonts w:ascii="Arial Narrow" w:eastAsia="Times New Roman" w:hAnsi="Arial Narrow"/>
                <w:sz w:val="36"/>
                <w:szCs w:val="36"/>
                <w:lang w:eastAsia="hr-HR"/>
              </w:rPr>
            </w:pPr>
            <w:bookmarkStart w:id="0" w:name="_GoBack"/>
            <w:bookmarkEnd w:id="0"/>
          </w:p>
        </w:tc>
      </w:tr>
      <w:tr w:rsidR="00CE425F" w:rsidRPr="0090361E" w:rsidTr="0053015D">
        <w:trPr>
          <w:gridBefore w:val="1"/>
          <w:gridAfter w:val="4"/>
          <w:wBefore w:w="700" w:type="dxa"/>
          <w:wAfter w:w="7558" w:type="dxa"/>
          <w:trHeight w:val="300"/>
        </w:trPr>
        <w:tc>
          <w:tcPr>
            <w:tcW w:w="3409" w:type="dxa"/>
            <w:gridSpan w:val="4"/>
            <w:tcBorders>
              <w:top w:val="nil"/>
              <w:left w:val="nil"/>
              <w:bottom w:val="nil"/>
              <w:right w:val="nil"/>
            </w:tcBorders>
            <w:shd w:val="clear" w:color="auto" w:fill="auto"/>
            <w:noWrap/>
            <w:vAlign w:val="center"/>
            <w:hideMark/>
          </w:tcPr>
          <w:p w:rsidR="00CE425F" w:rsidRDefault="00CE425F" w:rsidP="00184D91">
            <w:pPr>
              <w:spacing w:after="0" w:line="240" w:lineRule="auto"/>
              <w:rPr>
                <w:rFonts w:ascii="Arial Narrow" w:eastAsia="Times New Roman" w:hAnsi="Arial Narrow"/>
                <w:color w:val="FF0000"/>
                <w:sz w:val="24"/>
                <w:szCs w:val="24"/>
                <w:lang w:eastAsia="hr-HR"/>
              </w:rPr>
            </w:pPr>
          </w:p>
          <w:p w:rsidR="0090361E" w:rsidRDefault="0090361E" w:rsidP="00184D91">
            <w:pPr>
              <w:spacing w:after="0" w:line="240" w:lineRule="auto"/>
              <w:rPr>
                <w:rFonts w:ascii="Arial Narrow" w:eastAsia="Times New Roman" w:hAnsi="Arial Narrow"/>
                <w:color w:val="FF0000"/>
                <w:sz w:val="24"/>
                <w:szCs w:val="24"/>
                <w:lang w:eastAsia="hr-HR"/>
              </w:rPr>
            </w:pPr>
          </w:p>
          <w:p w:rsidR="0090361E" w:rsidRPr="0090361E" w:rsidRDefault="0090361E" w:rsidP="00184D91">
            <w:pPr>
              <w:spacing w:after="0" w:line="240" w:lineRule="auto"/>
              <w:rPr>
                <w:rFonts w:ascii="Arial Narrow" w:eastAsia="Times New Roman" w:hAnsi="Arial Narrow"/>
                <w:color w:val="FF0000"/>
                <w:sz w:val="24"/>
                <w:szCs w:val="24"/>
                <w:lang w:eastAsia="hr-HR"/>
              </w:rPr>
            </w:pPr>
          </w:p>
        </w:tc>
        <w:tc>
          <w:tcPr>
            <w:tcW w:w="7181" w:type="dxa"/>
            <w:gridSpan w:val="5"/>
            <w:tcBorders>
              <w:top w:val="nil"/>
              <w:left w:val="nil"/>
              <w:bottom w:val="nil"/>
              <w:right w:val="nil"/>
            </w:tcBorders>
            <w:shd w:val="clear" w:color="auto" w:fill="auto"/>
            <w:noWrap/>
            <w:hideMark/>
          </w:tcPr>
          <w:p w:rsidR="00CE425F" w:rsidRPr="0090361E" w:rsidRDefault="00CE425F" w:rsidP="00184D91">
            <w:pPr>
              <w:spacing w:after="0" w:line="240" w:lineRule="auto"/>
              <w:rPr>
                <w:rFonts w:ascii="Arial Narrow" w:eastAsia="Times New Roman" w:hAnsi="Arial Narrow"/>
                <w:color w:val="FF0000"/>
                <w:sz w:val="24"/>
                <w:szCs w:val="24"/>
                <w:lang w:eastAsia="hr-HR"/>
              </w:rPr>
            </w:pPr>
          </w:p>
        </w:tc>
      </w:tr>
      <w:tr w:rsidR="008B1B76" w:rsidRPr="0090361E" w:rsidTr="0053015D">
        <w:trPr>
          <w:gridBefore w:val="1"/>
          <w:gridAfter w:val="2"/>
          <w:wBefore w:w="700" w:type="dxa"/>
          <w:wAfter w:w="7513" w:type="dxa"/>
          <w:trHeight w:val="465"/>
        </w:trPr>
        <w:tc>
          <w:tcPr>
            <w:tcW w:w="10635" w:type="dxa"/>
            <w:gridSpan w:val="11"/>
            <w:tcBorders>
              <w:top w:val="nil"/>
              <w:left w:val="nil"/>
              <w:bottom w:val="nil"/>
              <w:right w:val="nil"/>
            </w:tcBorders>
            <w:shd w:val="clear" w:color="000000" w:fill="A5A5A5"/>
            <w:noWrap/>
            <w:vAlign w:val="bottom"/>
            <w:hideMark/>
          </w:tcPr>
          <w:p w:rsidR="008B1B76" w:rsidRPr="0090361E" w:rsidRDefault="0004280D" w:rsidP="00184D91">
            <w:pPr>
              <w:spacing w:after="0" w:line="240" w:lineRule="auto"/>
              <w:rPr>
                <w:rFonts w:ascii="Arial Narrow" w:eastAsia="Times New Roman" w:hAnsi="Arial Narrow"/>
                <w:color w:val="000000"/>
                <w:sz w:val="36"/>
                <w:szCs w:val="36"/>
                <w:lang w:eastAsia="hr-HR"/>
              </w:rPr>
            </w:pPr>
            <w:r w:rsidRPr="0090361E">
              <w:rPr>
                <w:rFonts w:ascii="Arial Narrow" w:eastAsia="Times New Roman" w:hAnsi="Arial Narrow"/>
                <w:color w:val="000000"/>
                <w:sz w:val="36"/>
                <w:szCs w:val="36"/>
                <w:lang w:eastAsia="hr-HR"/>
              </w:rPr>
              <w:lastRenderedPageBreak/>
              <w:t xml:space="preserve">1. </w:t>
            </w:r>
            <w:r w:rsidR="00691A10">
              <w:rPr>
                <w:rFonts w:ascii="Arial Narrow" w:eastAsia="Times New Roman" w:hAnsi="Arial Narrow"/>
                <w:color w:val="000000"/>
                <w:sz w:val="36"/>
                <w:szCs w:val="36"/>
                <w:lang w:eastAsia="hr-HR"/>
              </w:rPr>
              <w:t>DOPUNSKA,</w:t>
            </w:r>
            <w:r w:rsidR="008B1B76" w:rsidRPr="0090361E">
              <w:rPr>
                <w:rFonts w:ascii="Arial Narrow" w:eastAsia="Times New Roman" w:hAnsi="Arial Narrow"/>
                <w:color w:val="000000"/>
                <w:sz w:val="36"/>
                <w:szCs w:val="36"/>
                <w:lang w:eastAsia="hr-HR"/>
              </w:rPr>
              <w:t xml:space="preserve"> DODATNA</w:t>
            </w:r>
            <w:r w:rsidR="00691A10">
              <w:rPr>
                <w:rFonts w:ascii="Arial Narrow" w:eastAsia="Times New Roman" w:hAnsi="Arial Narrow"/>
                <w:color w:val="000000"/>
                <w:sz w:val="36"/>
                <w:szCs w:val="36"/>
                <w:lang w:eastAsia="hr-HR"/>
              </w:rPr>
              <w:t xml:space="preserve"> I TERENSKA</w:t>
            </w:r>
            <w:r w:rsidR="008B1B76" w:rsidRPr="0090361E">
              <w:rPr>
                <w:rFonts w:ascii="Arial Narrow" w:eastAsia="Times New Roman" w:hAnsi="Arial Narrow"/>
                <w:color w:val="000000"/>
                <w:sz w:val="36"/>
                <w:szCs w:val="36"/>
                <w:lang w:eastAsia="hr-HR"/>
              </w:rPr>
              <w:t xml:space="preserve"> NASTAVA</w:t>
            </w:r>
          </w:p>
        </w:tc>
      </w:tr>
      <w:tr w:rsidR="008B1B76" w:rsidRPr="0090361E" w:rsidTr="0053015D">
        <w:trPr>
          <w:gridBefore w:val="1"/>
          <w:gridAfter w:val="4"/>
          <w:wBefore w:w="700" w:type="dxa"/>
          <w:wAfter w:w="7558" w:type="dxa"/>
          <w:trHeight w:val="315"/>
        </w:trPr>
        <w:tc>
          <w:tcPr>
            <w:tcW w:w="3409" w:type="dxa"/>
            <w:gridSpan w:val="4"/>
            <w:tcBorders>
              <w:top w:val="nil"/>
              <w:left w:val="nil"/>
              <w:bottom w:val="nil"/>
              <w:right w:val="nil"/>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0"/>
                <w:szCs w:val="20"/>
                <w:lang w:eastAsia="hr-HR"/>
              </w:rPr>
            </w:pPr>
          </w:p>
        </w:tc>
        <w:tc>
          <w:tcPr>
            <w:tcW w:w="7181" w:type="dxa"/>
            <w:gridSpan w:val="5"/>
            <w:tcBorders>
              <w:top w:val="nil"/>
              <w:left w:val="nil"/>
              <w:bottom w:val="nil"/>
              <w:right w:val="nil"/>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p>
        </w:tc>
      </w:tr>
      <w:tr w:rsidR="008B1B76" w:rsidRPr="0090361E" w:rsidTr="0053015D">
        <w:trPr>
          <w:gridBefore w:val="1"/>
          <w:gridAfter w:val="9"/>
          <w:wBefore w:w="700" w:type="dxa"/>
          <w:wAfter w:w="14739" w:type="dxa"/>
          <w:trHeight w:val="405"/>
        </w:trPr>
        <w:tc>
          <w:tcPr>
            <w:tcW w:w="3409" w:type="dxa"/>
            <w:gridSpan w:val="4"/>
            <w:tcBorders>
              <w:top w:val="nil"/>
              <w:left w:val="nil"/>
              <w:bottom w:val="nil"/>
              <w:right w:val="nil"/>
            </w:tcBorders>
            <w:shd w:val="clear" w:color="auto" w:fill="auto"/>
            <w:vAlign w:val="bottom"/>
            <w:hideMark/>
          </w:tcPr>
          <w:p w:rsidR="008B1B76" w:rsidRPr="0090361E" w:rsidRDefault="00432010" w:rsidP="00184D91">
            <w:pPr>
              <w:spacing w:after="0" w:line="240" w:lineRule="auto"/>
              <w:rPr>
                <w:rFonts w:ascii="Arial Narrow" w:eastAsia="Times New Roman" w:hAnsi="Arial Narrow"/>
                <w:color w:val="000000"/>
                <w:sz w:val="32"/>
                <w:szCs w:val="32"/>
                <w:u w:val="single"/>
                <w:lang w:eastAsia="hr-HR"/>
              </w:rPr>
            </w:pPr>
            <w:r w:rsidRPr="0090361E">
              <w:rPr>
                <w:rFonts w:ascii="Arial Narrow" w:eastAsia="Times New Roman" w:hAnsi="Arial Narrow"/>
                <w:color w:val="000000"/>
                <w:sz w:val="32"/>
                <w:szCs w:val="32"/>
                <w:u w:val="single"/>
                <w:lang w:eastAsia="hr-HR"/>
              </w:rPr>
              <w:t xml:space="preserve">1.1. </w:t>
            </w:r>
            <w:r w:rsidR="008B1B76" w:rsidRPr="0090361E">
              <w:rPr>
                <w:rFonts w:ascii="Arial Narrow" w:eastAsia="Times New Roman" w:hAnsi="Arial Narrow"/>
                <w:color w:val="000000"/>
                <w:sz w:val="32"/>
                <w:szCs w:val="32"/>
                <w:u w:val="single"/>
                <w:lang w:eastAsia="hr-HR"/>
              </w:rPr>
              <w:t>HRVATSKI JEZIK</w:t>
            </w:r>
          </w:p>
        </w:tc>
      </w:tr>
      <w:tr w:rsidR="008B1B76" w:rsidRPr="0090361E" w:rsidTr="0053015D">
        <w:trPr>
          <w:gridBefore w:val="1"/>
          <w:gridAfter w:val="4"/>
          <w:wBefore w:w="700" w:type="dxa"/>
          <w:wAfter w:w="7558" w:type="dxa"/>
          <w:trHeight w:val="315"/>
        </w:trPr>
        <w:tc>
          <w:tcPr>
            <w:tcW w:w="3409" w:type="dxa"/>
            <w:gridSpan w:val="4"/>
            <w:tcBorders>
              <w:top w:val="nil"/>
              <w:left w:val="nil"/>
              <w:bottom w:val="nil"/>
              <w:right w:val="nil"/>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0"/>
                <w:szCs w:val="20"/>
                <w:lang w:eastAsia="hr-HR"/>
              </w:rPr>
            </w:pPr>
          </w:p>
        </w:tc>
        <w:tc>
          <w:tcPr>
            <w:tcW w:w="7181" w:type="dxa"/>
            <w:gridSpan w:val="5"/>
            <w:tcBorders>
              <w:top w:val="nil"/>
              <w:left w:val="nil"/>
              <w:bottom w:val="nil"/>
              <w:right w:val="nil"/>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p>
        </w:tc>
      </w:tr>
      <w:tr w:rsidR="008B1B76" w:rsidRPr="0090361E" w:rsidTr="00315C53">
        <w:trPr>
          <w:gridBefore w:val="1"/>
          <w:gridAfter w:val="4"/>
          <w:wBefore w:w="700" w:type="dxa"/>
          <w:wAfter w:w="7558" w:type="dxa"/>
          <w:trHeight w:val="630"/>
        </w:trPr>
        <w:tc>
          <w:tcPr>
            <w:tcW w:w="3409"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Dopunska nastava - 4. razred četverogodišnje strukovne škole - tehničar za računalstvo</w:t>
            </w:r>
          </w:p>
        </w:tc>
      </w:tr>
      <w:tr w:rsidR="009D1281" w:rsidRPr="0090361E" w:rsidTr="00315C53">
        <w:trPr>
          <w:gridBefore w:val="1"/>
          <w:gridAfter w:val="4"/>
          <w:wBefore w:w="700" w:type="dxa"/>
          <w:wAfter w:w="7558" w:type="dxa"/>
          <w:trHeight w:val="1853"/>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9D1281" w:rsidRPr="0090361E" w:rsidRDefault="009D1281"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9D1281" w:rsidRPr="0090361E" w:rsidRDefault="009D1281"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w:t>
            </w:r>
          </w:p>
          <w:p w:rsidR="009D1281" w:rsidRPr="0090361E" w:rsidRDefault="009D1281"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1.  analizirati i komentirati katalog državne mature</w:t>
            </w:r>
          </w:p>
          <w:p w:rsidR="009D1281" w:rsidRPr="0090361E" w:rsidRDefault="009D1281"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2.  upotrijebiti naučeno znanje o pisanju eseja na novim primjerima</w:t>
            </w:r>
          </w:p>
          <w:p w:rsidR="009D1281" w:rsidRPr="0090361E" w:rsidRDefault="009D1281"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3.  predlagati mjere poboljšanja pisanja eseja</w:t>
            </w:r>
          </w:p>
          <w:p w:rsidR="009D1281" w:rsidRPr="0090361E" w:rsidRDefault="009D1281"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4.  analizirati i usporediti uspjeh učenika na prijašnjim državnim maturama</w:t>
            </w:r>
          </w:p>
          <w:p w:rsidR="009D1281" w:rsidRPr="0090361E" w:rsidRDefault="009D1281"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5.  ponoviti i prisjetiti se gradiva 1., 2. i 3. Razreda</w:t>
            </w:r>
          </w:p>
          <w:p w:rsidR="009D1281" w:rsidRPr="0090361E" w:rsidRDefault="009D1281" w:rsidP="0053015D">
            <w:pPr>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6.   riješiti i samovrjednovati testove državne mature</w:t>
            </w:r>
          </w:p>
        </w:tc>
      </w:tr>
      <w:tr w:rsidR="008B1B76" w:rsidRPr="0090361E" w:rsidTr="00315C53">
        <w:trPr>
          <w:gridBefore w:val="1"/>
          <w:gridAfter w:val="4"/>
          <w:wBefore w:w="700" w:type="dxa"/>
          <w:wAfter w:w="7558" w:type="dxa"/>
          <w:trHeight w:val="656"/>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Uočiti razliku sadržaja plana i programa tehničara za računalstvo i kataloga za državnu maturu te pripremiti učenike za polaganje državne mature.</w:t>
            </w:r>
          </w:p>
        </w:tc>
      </w:tr>
      <w:tr w:rsidR="008B1B76" w:rsidRPr="0090361E" w:rsidTr="0053015D">
        <w:trPr>
          <w:gridBefore w:val="1"/>
          <w:gridAfter w:val="4"/>
          <w:wBefore w:w="700" w:type="dxa"/>
          <w:wAfter w:w="7558" w:type="dxa"/>
          <w:trHeight w:val="268"/>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Profesorica </w:t>
            </w:r>
            <w:r w:rsidR="00EA6B2F">
              <w:rPr>
                <w:rFonts w:ascii="Arial Narrow" w:eastAsia="Times New Roman" w:hAnsi="Arial Narrow"/>
                <w:color w:val="000000"/>
                <w:sz w:val="24"/>
                <w:szCs w:val="24"/>
                <w:lang w:eastAsia="hr-HR"/>
              </w:rPr>
              <w:t>Sandra Tuček</w:t>
            </w:r>
            <w:r w:rsidRPr="0090361E">
              <w:rPr>
                <w:rFonts w:ascii="Arial Narrow" w:eastAsia="Times New Roman" w:hAnsi="Arial Narrow"/>
                <w:color w:val="000000"/>
                <w:sz w:val="24"/>
                <w:szCs w:val="24"/>
                <w:lang w:eastAsia="hr-HR"/>
              </w:rPr>
              <w:t xml:space="preserve"> i učenici koji pohađaju dopunsku nastavu.</w:t>
            </w:r>
          </w:p>
        </w:tc>
      </w:tr>
      <w:tr w:rsidR="008B1B76" w:rsidRPr="0090361E" w:rsidTr="0053015D">
        <w:trPr>
          <w:gridBefore w:val="1"/>
          <w:gridAfter w:val="4"/>
          <w:wBefore w:w="700" w:type="dxa"/>
          <w:wAfter w:w="7558" w:type="dxa"/>
          <w:trHeight w:val="572"/>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 predviđeno realizirati na satima dopunske nastave kroz prisjećanje, povezivanje i rješavanje prijašnjih testova državne mature te pisanje eseja.</w:t>
            </w:r>
          </w:p>
        </w:tc>
      </w:tr>
      <w:tr w:rsidR="008B1B76" w:rsidRPr="0090361E" w:rsidTr="0053015D">
        <w:trPr>
          <w:gridBefore w:val="1"/>
          <w:gridAfter w:val="4"/>
          <w:wBefore w:w="700" w:type="dxa"/>
          <w:wAfter w:w="7558" w:type="dxa"/>
          <w:trHeight w:val="315"/>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7F214E"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Tijekom nastavne godine 201</w:t>
            </w:r>
            <w:r w:rsidR="00EA6B2F">
              <w:rPr>
                <w:rFonts w:ascii="Arial Narrow" w:eastAsia="Times New Roman" w:hAnsi="Arial Narrow"/>
                <w:color w:val="000000"/>
                <w:sz w:val="24"/>
                <w:szCs w:val="24"/>
                <w:lang w:eastAsia="hr-HR"/>
              </w:rPr>
              <w:t>6</w:t>
            </w:r>
            <w:r w:rsidRPr="0090361E">
              <w:rPr>
                <w:rFonts w:ascii="Arial Narrow" w:eastAsia="Times New Roman" w:hAnsi="Arial Narrow"/>
                <w:color w:val="000000"/>
                <w:sz w:val="24"/>
                <w:szCs w:val="24"/>
                <w:lang w:eastAsia="hr-HR"/>
              </w:rPr>
              <w:t>./201</w:t>
            </w:r>
            <w:r w:rsidR="00EA6B2F">
              <w:rPr>
                <w:rFonts w:ascii="Arial Narrow" w:eastAsia="Times New Roman" w:hAnsi="Arial Narrow"/>
                <w:color w:val="000000"/>
                <w:sz w:val="24"/>
                <w:szCs w:val="24"/>
                <w:lang w:eastAsia="hr-HR"/>
              </w:rPr>
              <w:t>7</w:t>
            </w:r>
            <w:r w:rsidR="008B1B76" w:rsidRPr="0090361E">
              <w:rPr>
                <w:rFonts w:ascii="Arial Narrow" w:eastAsia="Times New Roman" w:hAnsi="Arial Narrow"/>
                <w:color w:val="000000"/>
                <w:sz w:val="24"/>
                <w:szCs w:val="24"/>
                <w:lang w:eastAsia="hr-HR"/>
              </w:rPr>
              <w:t>.</w:t>
            </w:r>
          </w:p>
        </w:tc>
      </w:tr>
      <w:tr w:rsidR="008B1B76" w:rsidRPr="0090361E" w:rsidTr="0053015D">
        <w:trPr>
          <w:gridBefore w:val="1"/>
          <w:gridAfter w:val="4"/>
          <w:wBefore w:w="700" w:type="dxa"/>
          <w:wAfter w:w="7558" w:type="dxa"/>
          <w:trHeight w:val="630"/>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Potrebni materijal učenici će koristiti iz školskih resursa u dogovoru s ravnateljem Škole.</w:t>
            </w:r>
          </w:p>
        </w:tc>
      </w:tr>
      <w:tr w:rsidR="008B1B76" w:rsidRPr="0090361E" w:rsidTr="0053015D">
        <w:trPr>
          <w:gridBefore w:val="1"/>
          <w:gridAfter w:val="4"/>
          <w:wBefore w:w="700" w:type="dxa"/>
          <w:wAfter w:w="7558" w:type="dxa"/>
          <w:trHeight w:val="1021"/>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Anketa, ocjene, evaluacijski listići.</w:t>
            </w:r>
          </w:p>
        </w:tc>
      </w:tr>
      <w:tr w:rsidR="008B1B76" w:rsidRPr="0090361E" w:rsidTr="0053015D">
        <w:trPr>
          <w:gridBefore w:val="1"/>
          <w:gridAfter w:val="4"/>
          <w:wBefore w:w="700" w:type="dxa"/>
          <w:wAfter w:w="7558" w:type="dxa"/>
          <w:trHeight w:val="315"/>
        </w:trPr>
        <w:tc>
          <w:tcPr>
            <w:tcW w:w="3409" w:type="dxa"/>
            <w:gridSpan w:val="4"/>
            <w:tcBorders>
              <w:top w:val="nil"/>
              <w:left w:val="nil"/>
              <w:bottom w:val="nil"/>
              <w:right w:val="nil"/>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p>
        </w:tc>
      </w:tr>
      <w:tr w:rsidR="008B1B76" w:rsidRPr="0090361E" w:rsidTr="0053015D">
        <w:trPr>
          <w:gridBefore w:val="1"/>
          <w:gridAfter w:val="4"/>
          <w:wBefore w:w="700" w:type="dxa"/>
          <w:wAfter w:w="7558" w:type="dxa"/>
          <w:trHeight w:val="315"/>
        </w:trPr>
        <w:tc>
          <w:tcPr>
            <w:tcW w:w="3409"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Dopunska nastava - 4. razred opće gimnazije</w:t>
            </w:r>
          </w:p>
        </w:tc>
      </w:tr>
      <w:tr w:rsidR="008B1B76" w:rsidRPr="0090361E" w:rsidTr="0053015D">
        <w:trPr>
          <w:gridBefore w:val="1"/>
          <w:gridAfter w:val="4"/>
          <w:wBefore w:w="700" w:type="dxa"/>
          <w:wAfter w:w="7558" w:type="dxa"/>
          <w:trHeight w:val="315"/>
        </w:trPr>
        <w:tc>
          <w:tcPr>
            <w:tcW w:w="3409" w:type="dxa"/>
            <w:gridSpan w:val="4"/>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w:t>
            </w:r>
          </w:p>
        </w:tc>
      </w:tr>
      <w:tr w:rsidR="008B1B76" w:rsidRPr="0090361E" w:rsidTr="0053015D">
        <w:trPr>
          <w:gridBefore w:val="1"/>
          <w:gridAfter w:val="4"/>
          <w:wBefore w:w="700" w:type="dxa"/>
          <w:wAfter w:w="7558" w:type="dxa"/>
          <w:trHeight w:val="315"/>
        </w:trPr>
        <w:tc>
          <w:tcPr>
            <w:tcW w:w="3409" w:type="dxa"/>
            <w:gridSpan w:val="4"/>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1. analizirati i komentirati katalog državne mature</w:t>
            </w:r>
          </w:p>
        </w:tc>
      </w:tr>
      <w:tr w:rsidR="008B1B76" w:rsidRPr="0090361E" w:rsidTr="0053015D">
        <w:trPr>
          <w:gridBefore w:val="1"/>
          <w:gridAfter w:val="4"/>
          <w:wBefore w:w="700" w:type="dxa"/>
          <w:wAfter w:w="7558" w:type="dxa"/>
          <w:trHeight w:val="350"/>
        </w:trPr>
        <w:tc>
          <w:tcPr>
            <w:tcW w:w="3409" w:type="dxa"/>
            <w:gridSpan w:val="4"/>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2. upotrijebiti naučeno znanje o pisanju eseja na novim primjerima</w:t>
            </w:r>
          </w:p>
        </w:tc>
      </w:tr>
      <w:tr w:rsidR="008B1B76" w:rsidRPr="0090361E" w:rsidTr="0053015D">
        <w:trPr>
          <w:gridBefore w:val="1"/>
          <w:gridAfter w:val="4"/>
          <w:wBefore w:w="700" w:type="dxa"/>
          <w:wAfter w:w="7558" w:type="dxa"/>
          <w:trHeight w:val="315"/>
        </w:trPr>
        <w:tc>
          <w:tcPr>
            <w:tcW w:w="3409" w:type="dxa"/>
            <w:gridSpan w:val="4"/>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3. predlagati mjere poboljšanja pisanja eseja</w:t>
            </w:r>
          </w:p>
        </w:tc>
      </w:tr>
      <w:tr w:rsidR="008B1B76" w:rsidRPr="0090361E" w:rsidTr="0053015D">
        <w:trPr>
          <w:gridBefore w:val="1"/>
          <w:gridAfter w:val="4"/>
          <w:wBefore w:w="700" w:type="dxa"/>
          <w:wAfter w:w="7558" w:type="dxa"/>
          <w:trHeight w:val="344"/>
        </w:trPr>
        <w:tc>
          <w:tcPr>
            <w:tcW w:w="3409" w:type="dxa"/>
            <w:gridSpan w:val="4"/>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4. analizirati i usporediti uspjeh učenika na prijašnjim državnim maturama</w:t>
            </w:r>
          </w:p>
        </w:tc>
      </w:tr>
      <w:tr w:rsidR="008B1B76" w:rsidRPr="0090361E" w:rsidTr="0053015D">
        <w:trPr>
          <w:gridBefore w:val="1"/>
          <w:gridAfter w:val="4"/>
          <w:wBefore w:w="700" w:type="dxa"/>
          <w:wAfter w:w="7558" w:type="dxa"/>
          <w:trHeight w:val="315"/>
        </w:trPr>
        <w:tc>
          <w:tcPr>
            <w:tcW w:w="3409" w:type="dxa"/>
            <w:gridSpan w:val="4"/>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5. ponoviti i prisjetiti se gradiva 1., 2. i 3. razreda</w:t>
            </w:r>
          </w:p>
        </w:tc>
      </w:tr>
      <w:tr w:rsidR="008B1B76" w:rsidRPr="0090361E" w:rsidTr="0053015D">
        <w:trPr>
          <w:gridBefore w:val="1"/>
          <w:gridAfter w:val="4"/>
          <w:wBefore w:w="700" w:type="dxa"/>
          <w:wAfter w:w="7558" w:type="dxa"/>
          <w:trHeight w:val="315"/>
        </w:trPr>
        <w:tc>
          <w:tcPr>
            <w:tcW w:w="3409" w:type="dxa"/>
            <w:gridSpan w:val="4"/>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6. riješiti i samovrjednovati testove državne mature</w:t>
            </w:r>
          </w:p>
        </w:tc>
      </w:tr>
      <w:tr w:rsidR="008B1B76" w:rsidRPr="0090361E" w:rsidTr="0053015D">
        <w:trPr>
          <w:gridBefore w:val="1"/>
          <w:gridAfter w:val="4"/>
          <w:wBefore w:w="700" w:type="dxa"/>
          <w:wAfter w:w="7558" w:type="dxa"/>
          <w:trHeight w:val="315"/>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Pripremiti učenike za polaganje ispita državne mature</w:t>
            </w:r>
          </w:p>
        </w:tc>
      </w:tr>
      <w:tr w:rsidR="008B1B76" w:rsidRPr="0090361E" w:rsidTr="0053015D">
        <w:trPr>
          <w:gridBefore w:val="1"/>
          <w:gridAfter w:val="4"/>
          <w:wBefore w:w="700" w:type="dxa"/>
          <w:wAfter w:w="7558" w:type="dxa"/>
          <w:trHeight w:val="374"/>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7F214E"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Profesorica </w:t>
            </w:r>
            <w:r w:rsidR="00EA6B2F">
              <w:rPr>
                <w:rFonts w:ascii="Arial Narrow" w:eastAsia="Times New Roman" w:hAnsi="Arial Narrow"/>
                <w:color w:val="000000"/>
                <w:sz w:val="24"/>
                <w:szCs w:val="24"/>
                <w:lang w:eastAsia="hr-HR"/>
              </w:rPr>
              <w:t>Željka Žarković</w:t>
            </w:r>
            <w:r w:rsidRPr="0090361E">
              <w:rPr>
                <w:rFonts w:ascii="Arial Narrow" w:eastAsia="Times New Roman" w:hAnsi="Arial Narrow"/>
                <w:color w:val="000000"/>
                <w:sz w:val="24"/>
                <w:szCs w:val="24"/>
                <w:lang w:eastAsia="hr-HR"/>
              </w:rPr>
              <w:t xml:space="preserve"> i učenici koji pohađaju dopunsku nastavu.</w:t>
            </w:r>
          </w:p>
        </w:tc>
      </w:tr>
      <w:tr w:rsidR="008B1B76" w:rsidRPr="0090361E" w:rsidTr="0053015D">
        <w:trPr>
          <w:gridBefore w:val="1"/>
          <w:gridAfter w:val="4"/>
          <w:wBefore w:w="700" w:type="dxa"/>
          <w:wAfter w:w="7558" w:type="dxa"/>
          <w:trHeight w:val="677"/>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 predviđeno realizirati na satima dopunske nastave kroz prisjećanje, povezivanje i rješavanje prijašnjih testova državne mature te pisanje eseja.</w:t>
            </w:r>
          </w:p>
        </w:tc>
      </w:tr>
      <w:tr w:rsidR="008B1B76" w:rsidRPr="0090361E" w:rsidTr="0053015D">
        <w:trPr>
          <w:gridBefore w:val="1"/>
          <w:gridAfter w:val="4"/>
          <w:wBefore w:w="700" w:type="dxa"/>
          <w:wAfter w:w="7558" w:type="dxa"/>
          <w:trHeight w:val="315"/>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7F214E"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Tijekom nastavne godine 201</w:t>
            </w:r>
            <w:r w:rsidR="00EA6B2F">
              <w:rPr>
                <w:rFonts w:ascii="Arial Narrow" w:eastAsia="Times New Roman" w:hAnsi="Arial Narrow"/>
                <w:color w:val="000000"/>
                <w:sz w:val="24"/>
                <w:szCs w:val="24"/>
                <w:lang w:eastAsia="hr-HR"/>
              </w:rPr>
              <w:t>6</w:t>
            </w:r>
            <w:r w:rsidRPr="0090361E">
              <w:rPr>
                <w:rFonts w:ascii="Arial Narrow" w:eastAsia="Times New Roman" w:hAnsi="Arial Narrow"/>
                <w:color w:val="000000"/>
                <w:sz w:val="24"/>
                <w:szCs w:val="24"/>
                <w:lang w:eastAsia="hr-HR"/>
              </w:rPr>
              <w:t>./201</w:t>
            </w:r>
            <w:r w:rsidR="00EA6B2F">
              <w:rPr>
                <w:rFonts w:ascii="Arial Narrow" w:eastAsia="Times New Roman" w:hAnsi="Arial Narrow"/>
                <w:color w:val="000000"/>
                <w:sz w:val="24"/>
                <w:szCs w:val="24"/>
                <w:lang w:eastAsia="hr-HR"/>
              </w:rPr>
              <w:t>7</w:t>
            </w:r>
            <w:r w:rsidR="008B1B76" w:rsidRPr="0090361E">
              <w:rPr>
                <w:rFonts w:ascii="Arial Narrow" w:eastAsia="Times New Roman" w:hAnsi="Arial Narrow"/>
                <w:color w:val="000000"/>
                <w:sz w:val="24"/>
                <w:szCs w:val="24"/>
                <w:lang w:eastAsia="hr-HR"/>
              </w:rPr>
              <w:t>.</w:t>
            </w:r>
          </w:p>
        </w:tc>
      </w:tr>
      <w:tr w:rsidR="008B1B76" w:rsidRPr="0090361E" w:rsidTr="0053015D">
        <w:trPr>
          <w:gridBefore w:val="1"/>
          <w:gridAfter w:val="4"/>
          <w:wBefore w:w="700" w:type="dxa"/>
          <w:wAfter w:w="7558" w:type="dxa"/>
          <w:trHeight w:val="630"/>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Potrebni materijal učenici će koristiti iz školskih resursa u dogovoru s ravnateljem Škole.</w:t>
            </w:r>
          </w:p>
        </w:tc>
      </w:tr>
      <w:tr w:rsidR="008B1B76" w:rsidRPr="0090361E" w:rsidTr="0053015D">
        <w:trPr>
          <w:gridBefore w:val="1"/>
          <w:gridAfter w:val="4"/>
          <w:wBefore w:w="700" w:type="dxa"/>
          <w:wAfter w:w="7558" w:type="dxa"/>
          <w:trHeight w:val="976"/>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Anketa, ocjene, evaluacijski listići.</w:t>
            </w:r>
          </w:p>
        </w:tc>
      </w:tr>
      <w:tr w:rsidR="008B1B76" w:rsidRPr="0090361E" w:rsidTr="0053015D">
        <w:trPr>
          <w:gridBefore w:val="1"/>
          <w:gridAfter w:val="4"/>
          <w:wBefore w:w="700" w:type="dxa"/>
          <w:wAfter w:w="7558" w:type="dxa"/>
          <w:trHeight w:val="315"/>
        </w:trPr>
        <w:tc>
          <w:tcPr>
            <w:tcW w:w="3409" w:type="dxa"/>
            <w:gridSpan w:val="4"/>
            <w:tcBorders>
              <w:top w:val="nil"/>
              <w:left w:val="nil"/>
              <w:bottom w:val="nil"/>
              <w:right w:val="nil"/>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p>
        </w:tc>
      </w:tr>
      <w:tr w:rsidR="008B1B76" w:rsidRPr="0090361E" w:rsidTr="0053015D">
        <w:trPr>
          <w:gridBefore w:val="1"/>
          <w:gridAfter w:val="9"/>
          <w:wBefore w:w="700" w:type="dxa"/>
          <w:wAfter w:w="14739" w:type="dxa"/>
          <w:trHeight w:val="405"/>
        </w:trPr>
        <w:tc>
          <w:tcPr>
            <w:tcW w:w="3409" w:type="dxa"/>
            <w:gridSpan w:val="4"/>
            <w:tcBorders>
              <w:top w:val="nil"/>
              <w:left w:val="nil"/>
              <w:bottom w:val="nil"/>
              <w:right w:val="nil"/>
            </w:tcBorders>
            <w:shd w:val="clear" w:color="auto" w:fill="auto"/>
            <w:vAlign w:val="bottom"/>
            <w:hideMark/>
          </w:tcPr>
          <w:p w:rsidR="008B1B76" w:rsidRPr="0090361E" w:rsidRDefault="00432010" w:rsidP="00184D91">
            <w:pPr>
              <w:spacing w:after="0" w:line="240" w:lineRule="auto"/>
              <w:rPr>
                <w:rFonts w:ascii="Arial Narrow" w:eastAsia="Times New Roman" w:hAnsi="Arial Narrow"/>
                <w:color w:val="000000"/>
                <w:sz w:val="32"/>
                <w:szCs w:val="32"/>
                <w:u w:val="single"/>
                <w:lang w:eastAsia="hr-HR"/>
              </w:rPr>
            </w:pPr>
            <w:r w:rsidRPr="0090361E">
              <w:rPr>
                <w:rFonts w:ascii="Arial Narrow" w:eastAsia="Times New Roman" w:hAnsi="Arial Narrow"/>
                <w:color w:val="000000"/>
                <w:sz w:val="32"/>
                <w:szCs w:val="32"/>
                <w:u w:val="single"/>
                <w:lang w:eastAsia="hr-HR"/>
              </w:rPr>
              <w:lastRenderedPageBreak/>
              <w:t xml:space="preserve">1.2. </w:t>
            </w:r>
            <w:r w:rsidR="008B1B76" w:rsidRPr="0090361E">
              <w:rPr>
                <w:rFonts w:ascii="Arial Narrow" w:eastAsia="Times New Roman" w:hAnsi="Arial Narrow"/>
                <w:color w:val="000000"/>
                <w:sz w:val="32"/>
                <w:szCs w:val="32"/>
                <w:u w:val="single"/>
                <w:lang w:eastAsia="hr-HR"/>
              </w:rPr>
              <w:t>MATEMATIKA</w:t>
            </w:r>
          </w:p>
        </w:tc>
      </w:tr>
      <w:tr w:rsidR="008B1B76" w:rsidRPr="0090361E" w:rsidTr="0053015D">
        <w:trPr>
          <w:gridBefore w:val="1"/>
          <w:gridAfter w:val="4"/>
          <w:wBefore w:w="700" w:type="dxa"/>
          <w:wAfter w:w="7558" w:type="dxa"/>
          <w:trHeight w:val="315"/>
        </w:trPr>
        <w:tc>
          <w:tcPr>
            <w:tcW w:w="3409" w:type="dxa"/>
            <w:gridSpan w:val="4"/>
            <w:tcBorders>
              <w:top w:val="nil"/>
              <w:left w:val="nil"/>
              <w:bottom w:val="nil"/>
              <w:right w:val="nil"/>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p>
        </w:tc>
      </w:tr>
      <w:tr w:rsidR="008B1B76" w:rsidRPr="0090361E" w:rsidTr="0053015D">
        <w:trPr>
          <w:gridBefore w:val="1"/>
          <w:gridAfter w:val="4"/>
          <w:wBefore w:w="700" w:type="dxa"/>
          <w:wAfter w:w="7558" w:type="dxa"/>
          <w:trHeight w:val="404"/>
        </w:trPr>
        <w:tc>
          <w:tcPr>
            <w:tcW w:w="3409"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Dopunska nastava 4.razred strukovne škole-tehničar za računalstvo</w:t>
            </w:r>
          </w:p>
        </w:tc>
      </w:tr>
      <w:tr w:rsidR="008B1B76" w:rsidRPr="0090361E" w:rsidTr="0053015D">
        <w:trPr>
          <w:gridBefore w:val="1"/>
          <w:gridAfter w:val="4"/>
          <w:wBefore w:w="700" w:type="dxa"/>
          <w:wAfter w:w="7558" w:type="dxa"/>
          <w:trHeight w:val="315"/>
        </w:trPr>
        <w:tc>
          <w:tcPr>
            <w:tcW w:w="3409" w:type="dxa"/>
            <w:gridSpan w:val="4"/>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w:t>
            </w:r>
          </w:p>
        </w:tc>
      </w:tr>
      <w:tr w:rsidR="008B1B76" w:rsidRPr="0090361E" w:rsidTr="0053015D">
        <w:trPr>
          <w:gridBefore w:val="1"/>
          <w:gridAfter w:val="4"/>
          <w:wBefore w:w="700" w:type="dxa"/>
          <w:wAfter w:w="7558" w:type="dxa"/>
          <w:trHeight w:val="630"/>
        </w:trPr>
        <w:tc>
          <w:tcPr>
            <w:tcW w:w="3409" w:type="dxa"/>
            <w:gridSpan w:val="4"/>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upoznati se te raspraviti o državnoj maturi, pravilima, sadržajem i obujmom ispita; </w:t>
            </w:r>
          </w:p>
        </w:tc>
      </w:tr>
      <w:tr w:rsidR="008B1B76" w:rsidRPr="0090361E" w:rsidTr="0053015D">
        <w:trPr>
          <w:gridBefore w:val="1"/>
          <w:gridAfter w:val="4"/>
          <w:wBefore w:w="700" w:type="dxa"/>
          <w:wAfter w:w="7558" w:type="dxa"/>
          <w:trHeight w:val="310"/>
        </w:trPr>
        <w:tc>
          <w:tcPr>
            <w:tcW w:w="3409" w:type="dxa"/>
            <w:gridSpan w:val="4"/>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prisjetiti se ranije usvojenih sadržaja koje će primijeniti na državnoj maturi;</w:t>
            </w:r>
          </w:p>
        </w:tc>
      </w:tr>
      <w:tr w:rsidR="008B1B76" w:rsidRPr="0090361E" w:rsidTr="0053015D">
        <w:trPr>
          <w:gridBefore w:val="1"/>
          <w:gridAfter w:val="4"/>
          <w:wBefore w:w="700" w:type="dxa"/>
          <w:wAfter w:w="7558" w:type="dxa"/>
          <w:trHeight w:val="555"/>
        </w:trPr>
        <w:tc>
          <w:tcPr>
            <w:tcW w:w="3409" w:type="dxa"/>
            <w:gridSpan w:val="4"/>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nadopuniti temeljno obrazovanje sadržajima potrebnim za polaganje ispita državne mature:</w:t>
            </w:r>
          </w:p>
        </w:tc>
      </w:tr>
      <w:tr w:rsidR="008B1B76" w:rsidRPr="0090361E" w:rsidTr="0053015D">
        <w:trPr>
          <w:gridBefore w:val="1"/>
          <w:gridAfter w:val="4"/>
          <w:wBefore w:w="700" w:type="dxa"/>
          <w:wAfter w:w="7558" w:type="dxa"/>
          <w:trHeight w:val="630"/>
        </w:trPr>
        <w:tc>
          <w:tcPr>
            <w:tcW w:w="3409" w:type="dxa"/>
            <w:gridSpan w:val="4"/>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usporediti rezultate državne mature s ostalim školama u Županiji s ciljem samovrednovanja</w:t>
            </w:r>
          </w:p>
        </w:tc>
      </w:tr>
      <w:tr w:rsidR="008B1B76" w:rsidRPr="0090361E" w:rsidTr="0053015D">
        <w:trPr>
          <w:gridBefore w:val="1"/>
          <w:gridAfter w:val="4"/>
          <w:wBefore w:w="700" w:type="dxa"/>
          <w:wAfter w:w="7558" w:type="dxa"/>
          <w:trHeight w:val="315"/>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Priprema za državnu maturu</w:t>
            </w:r>
          </w:p>
        </w:tc>
      </w:tr>
      <w:tr w:rsidR="008B1B76" w:rsidRPr="0090361E" w:rsidTr="0053015D">
        <w:trPr>
          <w:gridBefore w:val="1"/>
          <w:gridAfter w:val="4"/>
          <w:wBefore w:w="700" w:type="dxa"/>
          <w:wAfter w:w="7558" w:type="dxa"/>
          <w:trHeight w:val="630"/>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Dalibor Lacina, prof.matematike te učenici 4.razreda programa tehničar za računalstvo</w:t>
            </w:r>
          </w:p>
        </w:tc>
      </w:tr>
      <w:tr w:rsidR="008B1B76" w:rsidRPr="0090361E" w:rsidTr="0053015D">
        <w:trPr>
          <w:gridBefore w:val="1"/>
          <w:gridAfter w:val="4"/>
          <w:wBefore w:w="700" w:type="dxa"/>
          <w:wAfter w:w="7558" w:type="dxa"/>
          <w:trHeight w:val="315"/>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1 sat tjedno / 32 sata tijekom nastavne godine</w:t>
            </w:r>
          </w:p>
        </w:tc>
      </w:tr>
      <w:tr w:rsidR="008B1B76" w:rsidRPr="0090361E" w:rsidTr="0053015D">
        <w:trPr>
          <w:gridBefore w:val="1"/>
          <w:gridAfter w:val="4"/>
          <w:wBefore w:w="700" w:type="dxa"/>
          <w:wAfter w:w="7558" w:type="dxa"/>
          <w:trHeight w:val="315"/>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327B94"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Tijekom nastavne </w:t>
            </w:r>
            <w:r w:rsidR="00830CB7">
              <w:rPr>
                <w:rFonts w:ascii="Arial Narrow" w:eastAsia="Times New Roman" w:hAnsi="Arial Narrow"/>
                <w:color w:val="000000"/>
                <w:sz w:val="24"/>
                <w:szCs w:val="24"/>
                <w:lang w:eastAsia="hr-HR"/>
              </w:rPr>
              <w:t>godine 2016./2017</w:t>
            </w:r>
            <w:r w:rsidR="008B1B76" w:rsidRPr="0090361E">
              <w:rPr>
                <w:rFonts w:ascii="Arial Narrow" w:eastAsia="Times New Roman" w:hAnsi="Arial Narrow"/>
                <w:color w:val="000000"/>
                <w:sz w:val="24"/>
                <w:szCs w:val="24"/>
                <w:lang w:eastAsia="hr-HR"/>
              </w:rPr>
              <w:t>.</w:t>
            </w:r>
          </w:p>
        </w:tc>
      </w:tr>
      <w:tr w:rsidR="008B1B76" w:rsidRPr="0090361E" w:rsidTr="0053015D">
        <w:trPr>
          <w:gridBefore w:val="1"/>
          <w:gridAfter w:val="4"/>
          <w:wBefore w:w="700" w:type="dxa"/>
          <w:wAfter w:w="7558" w:type="dxa"/>
          <w:trHeight w:val="284"/>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Nema troškova</w:t>
            </w:r>
          </w:p>
        </w:tc>
      </w:tr>
      <w:tr w:rsidR="008B1B76" w:rsidRPr="0090361E" w:rsidTr="0053015D">
        <w:trPr>
          <w:gridBefore w:val="1"/>
          <w:gridAfter w:val="4"/>
          <w:wBefore w:w="700" w:type="dxa"/>
          <w:wAfter w:w="7558" w:type="dxa"/>
          <w:trHeight w:val="841"/>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Ocjene, rezultati državne mature</w:t>
            </w:r>
          </w:p>
        </w:tc>
      </w:tr>
      <w:tr w:rsidR="008B1B76" w:rsidRPr="0090361E" w:rsidTr="0053015D">
        <w:trPr>
          <w:gridBefore w:val="1"/>
          <w:gridAfter w:val="4"/>
          <w:wBefore w:w="700" w:type="dxa"/>
          <w:wAfter w:w="7558" w:type="dxa"/>
          <w:trHeight w:val="315"/>
        </w:trPr>
        <w:tc>
          <w:tcPr>
            <w:tcW w:w="3409" w:type="dxa"/>
            <w:gridSpan w:val="4"/>
            <w:tcBorders>
              <w:top w:val="nil"/>
              <w:left w:val="nil"/>
              <w:bottom w:val="nil"/>
              <w:right w:val="nil"/>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p>
        </w:tc>
      </w:tr>
      <w:tr w:rsidR="008B1B76" w:rsidRPr="0090361E" w:rsidTr="0053015D">
        <w:trPr>
          <w:gridBefore w:val="1"/>
          <w:gridAfter w:val="4"/>
          <w:wBefore w:w="700" w:type="dxa"/>
          <w:wAfter w:w="7558" w:type="dxa"/>
          <w:trHeight w:val="315"/>
        </w:trPr>
        <w:tc>
          <w:tcPr>
            <w:tcW w:w="3409"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Dopunska nastava-4.razred opće gimnazije</w:t>
            </w:r>
          </w:p>
        </w:tc>
      </w:tr>
      <w:tr w:rsidR="008B1B76" w:rsidRPr="0090361E" w:rsidTr="0053015D">
        <w:trPr>
          <w:gridBefore w:val="1"/>
          <w:gridAfter w:val="4"/>
          <w:wBefore w:w="700" w:type="dxa"/>
          <w:wAfter w:w="7558" w:type="dxa"/>
          <w:trHeight w:val="315"/>
        </w:trPr>
        <w:tc>
          <w:tcPr>
            <w:tcW w:w="3409" w:type="dxa"/>
            <w:gridSpan w:val="4"/>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w:t>
            </w:r>
          </w:p>
        </w:tc>
      </w:tr>
      <w:tr w:rsidR="008B1B76" w:rsidRPr="0090361E" w:rsidTr="0053015D">
        <w:trPr>
          <w:gridBefore w:val="1"/>
          <w:gridAfter w:val="4"/>
          <w:wBefore w:w="700" w:type="dxa"/>
          <w:wAfter w:w="7558" w:type="dxa"/>
          <w:trHeight w:val="298"/>
        </w:trPr>
        <w:tc>
          <w:tcPr>
            <w:tcW w:w="3409" w:type="dxa"/>
            <w:gridSpan w:val="4"/>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upoznati se te raspraviti o državnoj maturi, pravilima, sadržajem i obujmom ispita;</w:t>
            </w:r>
          </w:p>
        </w:tc>
      </w:tr>
      <w:tr w:rsidR="008B1B76" w:rsidRPr="0090361E" w:rsidTr="0053015D">
        <w:trPr>
          <w:gridBefore w:val="1"/>
          <w:gridAfter w:val="4"/>
          <w:wBefore w:w="700" w:type="dxa"/>
          <w:wAfter w:w="7558" w:type="dxa"/>
          <w:trHeight w:val="288"/>
        </w:trPr>
        <w:tc>
          <w:tcPr>
            <w:tcW w:w="3409" w:type="dxa"/>
            <w:gridSpan w:val="4"/>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prisjetiti se ranije usvojenih sadržaja koje će primijeniti na državnoj maturi;</w:t>
            </w:r>
          </w:p>
        </w:tc>
      </w:tr>
      <w:tr w:rsidR="008B1B76" w:rsidRPr="0090361E" w:rsidTr="0053015D">
        <w:trPr>
          <w:gridBefore w:val="1"/>
          <w:gridAfter w:val="4"/>
          <w:wBefore w:w="700" w:type="dxa"/>
          <w:wAfter w:w="7558" w:type="dxa"/>
          <w:trHeight w:val="548"/>
        </w:trPr>
        <w:tc>
          <w:tcPr>
            <w:tcW w:w="3409" w:type="dxa"/>
            <w:gridSpan w:val="4"/>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nadopuniti temeljno obrazovanje sadržajima potrebnim za polaganje ispita državne mature; </w:t>
            </w:r>
          </w:p>
        </w:tc>
      </w:tr>
      <w:tr w:rsidR="008B1B76" w:rsidRPr="0090361E" w:rsidTr="0053015D">
        <w:trPr>
          <w:gridBefore w:val="1"/>
          <w:gridAfter w:val="4"/>
          <w:wBefore w:w="700" w:type="dxa"/>
          <w:wAfter w:w="7558" w:type="dxa"/>
          <w:trHeight w:val="630"/>
        </w:trPr>
        <w:tc>
          <w:tcPr>
            <w:tcW w:w="3409" w:type="dxa"/>
            <w:gridSpan w:val="4"/>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sz w:val="24"/>
                <w:szCs w:val="24"/>
                <w:lang w:eastAsia="hr-HR"/>
              </w:rPr>
            </w:pPr>
            <w:r w:rsidRPr="0090361E">
              <w:rPr>
                <w:rFonts w:ascii="Arial Narrow" w:eastAsia="Times New Roman" w:hAnsi="Arial Narrow"/>
                <w:sz w:val="24"/>
                <w:szCs w:val="24"/>
                <w:lang w:eastAsia="hr-HR"/>
              </w:rPr>
              <w:t>usporediti rezultate državne mature s ostalim školama u Županiji s ciljem samovrednovanja.</w:t>
            </w:r>
          </w:p>
        </w:tc>
      </w:tr>
      <w:tr w:rsidR="008B1B76" w:rsidRPr="0090361E" w:rsidTr="0053015D">
        <w:trPr>
          <w:gridBefore w:val="1"/>
          <w:gridAfter w:val="4"/>
          <w:wBefore w:w="700" w:type="dxa"/>
          <w:wAfter w:w="7558" w:type="dxa"/>
          <w:trHeight w:val="315"/>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Priprema za državnu maturu</w:t>
            </w:r>
          </w:p>
        </w:tc>
      </w:tr>
      <w:tr w:rsidR="008B1B76" w:rsidRPr="0090361E" w:rsidTr="0053015D">
        <w:trPr>
          <w:gridBefore w:val="1"/>
          <w:gridAfter w:val="4"/>
          <w:wBefore w:w="700" w:type="dxa"/>
          <w:wAfter w:w="7558" w:type="dxa"/>
          <w:trHeight w:val="315"/>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Blaženka Orct, prof.matematike</w:t>
            </w:r>
            <w:r w:rsidR="00DD7D3F">
              <w:rPr>
                <w:rFonts w:ascii="Arial Narrow" w:eastAsia="Times New Roman" w:hAnsi="Arial Narrow"/>
                <w:color w:val="000000"/>
                <w:sz w:val="24"/>
                <w:szCs w:val="24"/>
                <w:lang w:eastAsia="hr-HR"/>
              </w:rPr>
              <w:t xml:space="preserve"> </w:t>
            </w:r>
            <w:r w:rsidRPr="0090361E">
              <w:rPr>
                <w:rFonts w:ascii="Arial Narrow" w:eastAsia="Times New Roman" w:hAnsi="Arial Narrow"/>
                <w:color w:val="000000"/>
                <w:sz w:val="24"/>
                <w:szCs w:val="24"/>
                <w:lang w:eastAsia="hr-HR"/>
              </w:rPr>
              <w:t>-</w:t>
            </w:r>
            <w:r w:rsidR="00DD7D3F">
              <w:rPr>
                <w:rFonts w:ascii="Arial Narrow" w:eastAsia="Times New Roman" w:hAnsi="Arial Narrow"/>
                <w:color w:val="000000"/>
                <w:sz w:val="24"/>
                <w:szCs w:val="24"/>
                <w:lang w:eastAsia="hr-HR"/>
              </w:rPr>
              <w:t xml:space="preserve"> </w:t>
            </w:r>
            <w:r w:rsidRPr="0090361E">
              <w:rPr>
                <w:rFonts w:ascii="Arial Narrow" w:eastAsia="Times New Roman" w:hAnsi="Arial Narrow"/>
                <w:color w:val="000000"/>
                <w:sz w:val="24"/>
                <w:szCs w:val="24"/>
                <w:lang w:eastAsia="hr-HR"/>
              </w:rPr>
              <w:t>savjetnica</w:t>
            </w:r>
          </w:p>
        </w:tc>
      </w:tr>
      <w:tr w:rsidR="008B1B76" w:rsidRPr="0090361E" w:rsidTr="0053015D">
        <w:trPr>
          <w:gridBefore w:val="1"/>
          <w:gridAfter w:val="4"/>
          <w:wBefore w:w="700" w:type="dxa"/>
          <w:wAfter w:w="7558" w:type="dxa"/>
          <w:trHeight w:val="315"/>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1 sat tjedno / 32 sata tijekom nastavne godine</w:t>
            </w:r>
          </w:p>
        </w:tc>
      </w:tr>
      <w:tr w:rsidR="008B1B76" w:rsidRPr="0090361E" w:rsidTr="0053015D">
        <w:trPr>
          <w:gridBefore w:val="1"/>
          <w:gridAfter w:val="4"/>
          <w:wBefore w:w="700" w:type="dxa"/>
          <w:wAfter w:w="7558" w:type="dxa"/>
          <w:trHeight w:val="315"/>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Tijekom nastavne godine </w:t>
            </w:r>
            <w:r w:rsidR="00830CB7">
              <w:rPr>
                <w:rFonts w:ascii="Arial Narrow" w:eastAsia="Times New Roman" w:hAnsi="Arial Narrow"/>
                <w:color w:val="000000"/>
                <w:sz w:val="24"/>
                <w:szCs w:val="24"/>
                <w:lang w:eastAsia="hr-HR"/>
              </w:rPr>
              <w:t>2016./2017</w:t>
            </w:r>
            <w:r w:rsidR="009A0F0F" w:rsidRPr="0090361E">
              <w:rPr>
                <w:rFonts w:ascii="Arial Narrow" w:eastAsia="Times New Roman" w:hAnsi="Arial Narrow"/>
                <w:color w:val="000000"/>
                <w:sz w:val="24"/>
                <w:szCs w:val="24"/>
                <w:lang w:eastAsia="hr-HR"/>
              </w:rPr>
              <w:t>.</w:t>
            </w:r>
          </w:p>
        </w:tc>
      </w:tr>
      <w:tr w:rsidR="008B1B76" w:rsidRPr="0090361E" w:rsidTr="0053015D">
        <w:trPr>
          <w:gridBefore w:val="1"/>
          <w:gridAfter w:val="4"/>
          <w:wBefore w:w="700" w:type="dxa"/>
          <w:wAfter w:w="7558" w:type="dxa"/>
          <w:trHeight w:val="192"/>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Nema troškova</w:t>
            </w:r>
          </w:p>
        </w:tc>
      </w:tr>
      <w:tr w:rsidR="008B1B76" w:rsidRPr="0090361E" w:rsidTr="0053015D">
        <w:trPr>
          <w:gridBefore w:val="1"/>
          <w:gridAfter w:val="4"/>
          <w:wBefore w:w="700" w:type="dxa"/>
          <w:wAfter w:w="7558" w:type="dxa"/>
          <w:trHeight w:val="766"/>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Ocjene, rezultati državne mature</w:t>
            </w:r>
          </w:p>
        </w:tc>
      </w:tr>
      <w:tr w:rsidR="008B1B76" w:rsidRPr="0090361E" w:rsidTr="0053015D">
        <w:trPr>
          <w:gridBefore w:val="1"/>
          <w:gridAfter w:val="4"/>
          <w:wBefore w:w="700" w:type="dxa"/>
          <w:wAfter w:w="7558" w:type="dxa"/>
          <w:trHeight w:val="315"/>
        </w:trPr>
        <w:tc>
          <w:tcPr>
            <w:tcW w:w="3409" w:type="dxa"/>
            <w:gridSpan w:val="4"/>
            <w:tcBorders>
              <w:top w:val="nil"/>
              <w:left w:val="nil"/>
              <w:bottom w:val="nil"/>
              <w:right w:val="nil"/>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p>
        </w:tc>
      </w:tr>
      <w:tr w:rsidR="00096D86" w:rsidRPr="0090361E" w:rsidTr="0053015D">
        <w:trPr>
          <w:gridBefore w:val="1"/>
          <w:gridAfter w:val="2"/>
          <w:wBefore w:w="700" w:type="dxa"/>
          <w:wAfter w:w="7513" w:type="dxa"/>
          <w:trHeight w:val="405"/>
        </w:trPr>
        <w:tc>
          <w:tcPr>
            <w:tcW w:w="10635" w:type="dxa"/>
            <w:gridSpan w:val="11"/>
            <w:tcBorders>
              <w:top w:val="nil"/>
              <w:left w:val="nil"/>
              <w:bottom w:val="nil"/>
            </w:tcBorders>
            <w:shd w:val="clear" w:color="auto" w:fill="auto"/>
            <w:vAlign w:val="bottom"/>
            <w:hideMark/>
          </w:tcPr>
          <w:p w:rsidR="00096D86" w:rsidRPr="0090361E" w:rsidRDefault="00096D86" w:rsidP="00184D91">
            <w:pPr>
              <w:spacing w:after="0" w:line="240" w:lineRule="auto"/>
              <w:rPr>
                <w:rFonts w:ascii="Arial Narrow" w:eastAsia="Times New Roman" w:hAnsi="Arial Narrow"/>
                <w:color w:val="000000"/>
                <w:sz w:val="32"/>
                <w:szCs w:val="32"/>
                <w:u w:val="single"/>
                <w:lang w:eastAsia="hr-HR"/>
              </w:rPr>
            </w:pPr>
            <w:r w:rsidRPr="0090361E">
              <w:rPr>
                <w:rFonts w:ascii="Arial Narrow" w:eastAsia="Times New Roman" w:hAnsi="Arial Narrow"/>
                <w:color w:val="000000"/>
                <w:sz w:val="32"/>
                <w:szCs w:val="32"/>
                <w:u w:val="single"/>
                <w:lang w:eastAsia="hr-HR"/>
              </w:rPr>
              <w:t xml:space="preserve">1.3. </w:t>
            </w:r>
            <w:r>
              <w:rPr>
                <w:rFonts w:ascii="Arial Narrow" w:eastAsia="Times New Roman" w:hAnsi="Arial Narrow"/>
                <w:color w:val="000000"/>
                <w:sz w:val="32"/>
                <w:szCs w:val="32"/>
                <w:u w:val="single"/>
                <w:lang w:eastAsia="hr-HR"/>
              </w:rPr>
              <w:t xml:space="preserve">ENGLESKI I </w:t>
            </w:r>
            <w:r w:rsidRPr="0090361E">
              <w:rPr>
                <w:rFonts w:ascii="Arial Narrow" w:eastAsia="Times New Roman" w:hAnsi="Arial Narrow"/>
                <w:color w:val="000000"/>
                <w:sz w:val="32"/>
                <w:szCs w:val="32"/>
                <w:u w:val="single"/>
                <w:lang w:eastAsia="hr-HR"/>
              </w:rPr>
              <w:t>NJEMAČKI JEZIK</w:t>
            </w:r>
          </w:p>
        </w:tc>
      </w:tr>
      <w:tr w:rsidR="008B1B76" w:rsidRPr="0090361E" w:rsidTr="0053015D">
        <w:trPr>
          <w:gridBefore w:val="1"/>
          <w:gridAfter w:val="4"/>
          <w:wBefore w:w="700" w:type="dxa"/>
          <w:wAfter w:w="7558" w:type="dxa"/>
          <w:trHeight w:val="315"/>
        </w:trPr>
        <w:tc>
          <w:tcPr>
            <w:tcW w:w="3409" w:type="dxa"/>
            <w:gridSpan w:val="4"/>
            <w:tcBorders>
              <w:top w:val="nil"/>
              <w:left w:val="nil"/>
              <w:bottom w:val="nil"/>
              <w:right w:val="nil"/>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p>
        </w:tc>
      </w:tr>
      <w:tr w:rsidR="008B1B76" w:rsidRPr="0090361E" w:rsidTr="0053015D">
        <w:trPr>
          <w:gridBefore w:val="1"/>
          <w:gridAfter w:val="4"/>
          <w:wBefore w:w="700" w:type="dxa"/>
          <w:wAfter w:w="7558" w:type="dxa"/>
          <w:trHeight w:val="630"/>
        </w:trPr>
        <w:tc>
          <w:tcPr>
            <w:tcW w:w="3409"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Dopunska nastava: Njemački jezik za 4. razred; Tehničari za računalstvo  / Opća gimnazija;</w:t>
            </w:r>
          </w:p>
        </w:tc>
      </w:tr>
      <w:tr w:rsidR="008B1B76" w:rsidRPr="0090361E" w:rsidTr="0053015D">
        <w:trPr>
          <w:gridBefore w:val="1"/>
          <w:gridAfter w:val="4"/>
          <w:wBefore w:w="700" w:type="dxa"/>
          <w:wAfter w:w="7558" w:type="dxa"/>
          <w:trHeight w:val="315"/>
        </w:trPr>
        <w:tc>
          <w:tcPr>
            <w:tcW w:w="3409" w:type="dxa"/>
            <w:gridSpan w:val="4"/>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w:t>
            </w:r>
          </w:p>
        </w:tc>
      </w:tr>
      <w:tr w:rsidR="008B1B76" w:rsidRPr="0090361E" w:rsidTr="0053015D">
        <w:trPr>
          <w:gridBefore w:val="1"/>
          <w:gridAfter w:val="4"/>
          <w:wBefore w:w="700" w:type="dxa"/>
          <w:wAfter w:w="7558" w:type="dxa"/>
          <w:trHeight w:val="315"/>
        </w:trPr>
        <w:tc>
          <w:tcPr>
            <w:tcW w:w="3409" w:type="dxa"/>
            <w:gridSpan w:val="4"/>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družiti se, uvažavati i prihvaćati tuđe mišljenje</w:t>
            </w:r>
          </w:p>
        </w:tc>
      </w:tr>
      <w:tr w:rsidR="008B1B76" w:rsidRPr="0090361E" w:rsidTr="0053015D">
        <w:trPr>
          <w:gridBefore w:val="1"/>
          <w:gridAfter w:val="4"/>
          <w:wBefore w:w="700" w:type="dxa"/>
          <w:wAfter w:w="7558" w:type="dxa"/>
          <w:trHeight w:val="799"/>
        </w:trPr>
        <w:tc>
          <w:tcPr>
            <w:tcW w:w="3409" w:type="dxa"/>
            <w:gridSpan w:val="4"/>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osposobiti se za samostalnu pismenu komunikaciju  u osnovnim različitim situacijama svakodnevnog života, te se pripremiti za uspješno savladavanje državne mature</w:t>
            </w:r>
          </w:p>
        </w:tc>
      </w:tr>
      <w:tr w:rsidR="008B1B76" w:rsidRPr="0090361E" w:rsidTr="0053015D">
        <w:trPr>
          <w:gridBefore w:val="1"/>
          <w:gridAfter w:val="4"/>
          <w:wBefore w:w="700" w:type="dxa"/>
          <w:wAfter w:w="7558" w:type="dxa"/>
          <w:trHeight w:val="530"/>
        </w:trPr>
        <w:tc>
          <w:tcPr>
            <w:tcW w:w="3409" w:type="dxa"/>
            <w:gridSpan w:val="4"/>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osposobiti se za razumijevanje izgovorenih sadržaja u standardnoj i suvremenoj inačici jezika </w:t>
            </w:r>
          </w:p>
        </w:tc>
      </w:tr>
      <w:tr w:rsidR="008B1B76" w:rsidRPr="0090361E" w:rsidTr="0053015D">
        <w:trPr>
          <w:gridBefore w:val="1"/>
          <w:gridAfter w:val="4"/>
          <w:wBefore w:w="700" w:type="dxa"/>
          <w:wAfter w:w="7558" w:type="dxa"/>
          <w:trHeight w:val="584"/>
        </w:trPr>
        <w:tc>
          <w:tcPr>
            <w:tcW w:w="3409" w:type="dxa"/>
            <w:gridSpan w:val="4"/>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osposobiti se za primjenu izvora znanja na stranom jeziku na pismenom ispitu državne mature radi daljnje izobrazbe i usavršavanja  </w:t>
            </w:r>
          </w:p>
        </w:tc>
      </w:tr>
      <w:tr w:rsidR="008B1B76" w:rsidRPr="0090361E" w:rsidTr="0053015D">
        <w:trPr>
          <w:gridBefore w:val="1"/>
          <w:gridAfter w:val="4"/>
          <w:wBefore w:w="700" w:type="dxa"/>
          <w:wAfter w:w="7558" w:type="dxa"/>
          <w:trHeight w:val="774"/>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Aktivnost  je namijenjena tehnčarima za računalstvo te općoj gimnaziji, a provodi se jedan sat tjedno za opću gimnaziju i jedan sat tjedno za tehničare za računalstvo. </w:t>
            </w:r>
          </w:p>
        </w:tc>
      </w:tr>
      <w:tr w:rsidR="008B1B76" w:rsidRPr="0090361E" w:rsidTr="0053015D">
        <w:trPr>
          <w:gridBefore w:val="1"/>
          <w:gridAfter w:val="4"/>
          <w:wBefore w:w="700" w:type="dxa"/>
          <w:wAfter w:w="7558" w:type="dxa"/>
          <w:trHeight w:val="315"/>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78464A"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Nastavnica </w:t>
            </w:r>
            <w:r w:rsidR="0081451A">
              <w:rPr>
                <w:rFonts w:ascii="Arial Narrow" w:eastAsia="Times New Roman" w:hAnsi="Arial Narrow"/>
                <w:color w:val="000000"/>
                <w:sz w:val="24"/>
                <w:szCs w:val="24"/>
                <w:lang w:eastAsia="hr-HR"/>
              </w:rPr>
              <w:t xml:space="preserve">Vanja Rajsz </w:t>
            </w:r>
            <w:r w:rsidR="008B1B76" w:rsidRPr="0090361E">
              <w:rPr>
                <w:rFonts w:ascii="Arial Narrow" w:eastAsia="Times New Roman" w:hAnsi="Arial Narrow"/>
                <w:color w:val="000000"/>
                <w:sz w:val="24"/>
                <w:szCs w:val="24"/>
                <w:lang w:eastAsia="hr-HR"/>
              </w:rPr>
              <w:t>s učenicima.</w:t>
            </w:r>
          </w:p>
        </w:tc>
      </w:tr>
      <w:tr w:rsidR="008B1B76" w:rsidRPr="0090361E" w:rsidTr="0053015D">
        <w:trPr>
          <w:gridBefore w:val="1"/>
          <w:gridAfter w:val="4"/>
          <w:wBefore w:w="700" w:type="dxa"/>
          <w:wAfter w:w="7558" w:type="dxa"/>
          <w:trHeight w:val="405"/>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aktivnost provoditi u sklopu redovite školske satnice. </w:t>
            </w:r>
          </w:p>
        </w:tc>
      </w:tr>
      <w:tr w:rsidR="008B1B76" w:rsidRPr="0090361E" w:rsidTr="0053015D">
        <w:trPr>
          <w:gridBefore w:val="1"/>
          <w:gridAfter w:val="4"/>
          <w:wBefore w:w="700" w:type="dxa"/>
          <w:wAfter w:w="7558" w:type="dxa"/>
          <w:trHeight w:val="315"/>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Tijekom nastavne godine </w:t>
            </w:r>
            <w:r w:rsidR="0081451A">
              <w:rPr>
                <w:rFonts w:ascii="Arial Narrow" w:eastAsia="Times New Roman" w:hAnsi="Arial Narrow"/>
                <w:color w:val="000000"/>
                <w:sz w:val="24"/>
                <w:szCs w:val="24"/>
                <w:lang w:eastAsia="hr-HR"/>
              </w:rPr>
              <w:t>2016./2017</w:t>
            </w:r>
            <w:r w:rsidR="009A0F0F" w:rsidRPr="0090361E">
              <w:rPr>
                <w:rFonts w:ascii="Arial Narrow" w:eastAsia="Times New Roman" w:hAnsi="Arial Narrow"/>
                <w:color w:val="000000"/>
                <w:sz w:val="24"/>
                <w:szCs w:val="24"/>
                <w:lang w:eastAsia="hr-HR"/>
              </w:rPr>
              <w:t>.</w:t>
            </w:r>
          </w:p>
        </w:tc>
      </w:tr>
      <w:tr w:rsidR="008B1B76" w:rsidRPr="0090361E" w:rsidTr="0053015D">
        <w:trPr>
          <w:gridBefore w:val="1"/>
          <w:gridAfter w:val="4"/>
          <w:wBefore w:w="700" w:type="dxa"/>
          <w:wAfter w:w="7558" w:type="dxa"/>
          <w:trHeight w:val="630"/>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Potrebni materijal učenici će koristiti iz školskih resursa u dogovoru s ravnateljem Škole.</w:t>
            </w:r>
          </w:p>
        </w:tc>
      </w:tr>
      <w:tr w:rsidR="008B1B76" w:rsidRPr="0090361E" w:rsidTr="0053015D">
        <w:trPr>
          <w:gridBefore w:val="1"/>
          <w:gridAfter w:val="4"/>
          <w:wBefore w:w="700" w:type="dxa"/>
          <w:wAfter w:w="7558" w:type="dxa"/>
          <w:trHeight w:val="855"/>
        </w:trPr>
        <w:tc>
          <w:tcPr>
            <w:tcW w:w="3409" w:type="dxa"/>
            <w:gridSpan w:val="4"/>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Anketa, evaluacijski listići.</w:t>
            </w:r>
          </w:p>
        </w:tc>
      </w:tr>
      <w:tr w:rsidR="008B1B76" w:rsidRPr="0090361E" w:rsidTr="0053015D">
        <w:trPr>
          <w:gridBefore w:val="1"/>
          <w:gridAfter w:val="4"/>
          <w:wBefore w:w="700" w:type="dxa"/>
          <w:wAfter w:w="7558" w:type="dxa"/>
          <w:trHeight w:val="315"/>
        </w:trPr>
        <w:tc>
          <w:tcPr>
            <w:tcW w:w="3409" w:type="dxa"/>
            <w:gridSpan w:val="4"/>
            <w:tcBorders>
              <w:top w:val="nil"/>
              <w:left w:val="nil"/>
              <w:bottom w:val="nil"/>
              <w:right w:val="nil"/>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0"/>
                <w:szCs w:val="20"/>
                <w:lang w:eastAsia="hr-HR"/>
              </w:rPr>
            </w:pPr>
          </w:p>
        </w:tc>
        <w:tc>
          <w:tcPr>
            <w:tcW w:w="7181" w:type="dxa"/>
            <w:gridSpan w:val="5"/>
            <w:tcBorders>
              <w:top w:val="nil"/>
              <w:left w:val="nil"/>
              <w:bottom w:val="nil"/>
              <w:right w:val="nil"/>
            </w:tcBorders>
            <w:shd w:val="clear" w:color="auto" w:fill="auto"/>
            <w:vAlign w:val="center"/>
            <w:hideMark/>
          </w:tcPr>
          <w:p w:rsidR="008B1B76" w:rsidRPr="0090361E" w:rsidRDefault="008B1B76" w:rsidP="00184D91">
            <w:pPr>
              <w:spacing w:after="0" w:line="240" w:lineRule="auto"/>
              <w:rPr>
                <w:rFonts w:ascii="Arial Narrow" w:eastAsia="Times New Roman" w:hAnsi="Arial Narrow"/>
                <w:color w:val="000000"/>
                <w:sz w:val="24"/>
                <w:szCs w:val="24"/>
                <w:lang w:eastAsia="hr-HR"/>
              </w:rPr>
            </w:pPr>
          </w:p>
        </w:tc>
      </w:tr>
      <w:tr w:rsidR="00222FC4" w:rsidRPr="0090361E" w:rsidTr="0053015D">
        <w:trPr>
          <w:gridBefore w:val="1"/>
          <w:gridAfter w:val="4"/>
          <w:wBefore w:w="700" w:type="dxa"/>
          <w:wAfter w:w="7558" w:type="dxa"/>
          <w:trHeight w:val="330"/>
        </w:trPr>
        <w:tc>
          <w:tcPr>
            <w:tcW w:w="3409" w:type="dxa"/>
            <w:gridSpan w:val="4"/>
            <w:tcBorders>
              <w:top w:val="single" w:sz="8" w:space="0" w:color="auto"/>
              <w:left w:val="single" w:sz="8" w:space="0" w:color="auto"/>
              <w:bottom w:val="single" w:sz="8" w:space="0" w:color="auto"/>
              <w:right w:val="single" w:sz="8" w:space="0" w:color="auto"/>
            </w:tcBorders>
            <w:shd w:val="clear" w:color="auto" w:fill="95B3D7" w:themeFill="accent1" w:themeFillTint="99"/>
            <w:vAlign w:val="bottom"/>
            <w:hideMark/>
          </w:tcPr>
          <w:p w:rsidR="00222FC4" w:rsidRPr="0090361E" w:rsidRDefault="00222FC4"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8" w:space="0" w:color="auto"/>
              <w:left w:val="nil"/>
              <w:bottom w:val="single" w:sz="4" w:space="0" w:color="auto"/>
              <w:right w:val="single" w:sz="8" w:space="0" w:color="auto"/>
            </w:tcBorders>
            <w:shd w:val="clear" w:color="auto" w:fill="auto"/>
            <w:vAlign w:val="bottom"/>
            <w:hideMark/>
          </w:tcPr>
          <w:p w:rsidR="00222FC4" w:rsidRPr="0090361E" w:rsidRDefault="00F837A5" w:rsidP="00184D91">
            <w:pPr>
              <w:spacing w:after="0" w:line="240" w:lineRule="auto"/>
              <w:rPr>
                <w:rFonts w:ascii="Arial Narrow" w:eastAsia="Times New Roman" w:hAnsi="Arial Narrow"/>
                <w:b/>
                <w:color w:val="000000"/>
                <w:sz w:val="24"/>
                <w:szCs w:val="24"/>
                <w:lang w:eastAsia="hr-HR"/>
              </w:rPr>
            </w:pPr>
            <w:r>
              <w:rPr>
                <w:rFonts w:ascii="Arial Narrow" w:eastAsia="Times New Roman" w:hAnsi="Arial Narrow"/>
                <w:b/>
                <w:color w:val="000000"/>
                <w:sz w:val="24"/>
                <w:szCs w:val="24"/>
                <w:lang w:eastAsia="hr-HR"/>
              </w:rPr>
              <w:t xml:space="preserve">Engleski jezik - </w:t>
            </w:r>
            <w:r w:rsidR="00877858">
              <w:rPr>
                <w:rFonts w:ascii="Arial Narrow" w:eastAsia="Times New Roman" w:hAnsi="Arial Narrow"/>
                <w:b/>
                <w:color w:val="000000"/>
                <w:sz w:val="24"/>
                <w:szCs w:val="24"/>
                <w:lang w:eastAsia="hr-HR"/>
              </w:rPr>
              <w:t>Dodatna nastava</w:t>
            </w:r>
            <w:r w:rsidR="00222FC4" w:rsidRPr="0090361E">
              <w:rPr>
                <w:rFonts w:ascii="Arial Narrow" w:eastAsia="Times New Roman" w:hAnsi="Arial Narrow"/>
                <w:b/>
                <w:color w:val="000000"/>
                <w:sz w:val="24"/>
                <w:szCs w:val="24"/>
                <w:lang w:eastAsia="hr-HR"/>
              </w:rPr>
              <w:t xml:space="preserve"> za </w:t>
            </w:r>
            <w:r w:rsidR="00877858">
              <w:rPr>
                <w:rFonts w:ascii="Arial Narrow" w:eastAsia="Times New Roman" w:hAnsi="Arial Narrow"/>
                <w:b/>
                <w:color w:val="000000"/>
                <w:sz w:val="24"/>
                <w:szCs w:val="24"/>
                <w:lang w:eastAsia="hr-HR"/>
              </w:rPr>
              <w:t xml:space="preserve">1. razred programa </w:t>
            </w:r>
            <w:r w:rsidR="00222FC4" w:rsidRPr="0090361E">
              <w:rPr>
                <w:rFonts w:ascii="Arial Narrow" w:eastAsia="Times New Roman" w:hAnsi="Arial Narrow"/>
                <w:b/>
                <w:color w:val="000000"/>
                <w:sz w:val="24"/>
                <w:szCs w:val="24"/>
                <w:lang w:eastAsia="hr-HR"/>
              </w:rPr>
              <w:t>Opća gimnazija</w:t>
            </w:r>
            <w:r w:rsidR="00DD7D3F">
              <w:rPr>
                <w:rFonts w:ascii="Arial Narrow" w:eastAsia="Times New Roman" w:hAnsi="Arial Narrow"/>
                <w:b/>
                <w:color w:val="000000"/>
                <w:sz w:val="24"/>
                <w:szCs w:val="24"/>
                <w:lang w:eastAsia="hr-HR"/>
              </w:rPr>
              <w:t xml:space="preserve"> </w:t>
            </w:r>
          </w:p>
        </w:tc>
      </w:tr>
      <w:tr w:rsidR="00222FC4" w:rsidRPr="0090361E" w:rsidTr="0053015D">
        <w:trPr>
          <w:gridBefore w:val="1"/>
          <w:gridAfter w:val="4"/>
          <w:wBefore w:w="700" w:type="dxa"/>
          <w:wAfter w:w="7558" w:type="dxa"/>
          <w:trHeight w:val="315"/>
        </w:trPr>
        <w:tc>
          <w:tcPr>
            <w:tcW w:w="3409" w:type="dxa"/>
            <w:gridSpan w:val="4"/>
            <w:tcBorders>
              <w:top w:val="nil"/>
              <w:left w:val="single" w:sz="8" w:space="0" w:color="auto"/>
              <w:bottom w:val="nil"/>
              <w:right w:val="single" w:sz="4" w:space="0" w:color="auto"/>
            </w:tcBorders>
            <w:shd w:val="clear" w:color="auto" w:fill="95B3D7" w:themeFill="accent1" w:themeFillTint="99"/>
            <w:vAlign w:val="center"/>
            <w:hideMark/>
          </w:tcPr>
          <w:p w:rsidR="00222FC4" w:rsidRPr="0090361E" w:rsidRDefault="00222FC4"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77858" w:rsidRPr="00A3379B" w:rsidRDefault="00877858" w:rsidP="00184D91">
            <w:pPr>
              <w:pStyle w:val="Bezproreda"/>
              <w:rPr>
                <w:rFonts w:ascii="Arial Narrow" w:hAnsi="Arial Narrow"/>
                <w:sz w:val="24"/>
                <w:szCs w:val="24"/>
              </w:rPr>
            </w:pPr>
            <w:r w:rsidRPr="00A3379B">
              <w:rPr>
                <w:rFonts w:ascii="Arial Narrow" w:hAnsi="Arial Narrow"/>
                <w:sz w:val="24"/>
                <w:szCs w:val="24"/>
              </w:rPr>
              <w:t>proširivanje sadržaja redovne nastave</w:t>
            </w:r>
          </w:p>
          <w:p w:rsidR="00877858" w:rsidRPr="00A3379B" w:rsidRDefault="00877858" w:rsidP="00184D91">
            <w:pPr>
              <w:pStyle w:val="Bezproreda"/>
              <w:rPr>
                <w:rFonts w:ascii="Arial Narrow" w:hAnsi="Arial Narrow"/>
                <w:sz w:val="24"/>
                <w:szCs w:val="24"/>
              </w:rPr>
            </w:pPr>
            <w:r w:rsidRPr="00A3379B">
              <w:rPr>
                <w:rFonts w:ascii="Arial Narrow" w:hAnsi="Arial Narrow"/>
                <w:sz w:val="24"/>
                <w:szCs w:val="24"/>
              </w:rPr>
              <w:t>razvijanje usmenog i pismenog izražavanja na engleskom jeziku</w:t>
            </w:r>
          </w:p>
          <w:p w:rsidR="00877858" w:rsidRPr="00A3379B" w:rsidRDefault="00877858" w:rsidP="00184D91">
            <w:pPr>
              <w:pStyle w:val="Bezproreda"/>
              <w:rPr>
                <w:rFonts w:ascii="Arial Narrow" w:hAnsi="Arial Narrow"/>
                <w:sz w:val="24"/>
                <w:szCs w:val="24"/>
              </w:rPr>
            </w:pPr>
            <w:r w:rsidRPr="00A3379B">
              <w:rPr>
                <w:rFonts w:ascii="Arial Narrow" w:hAnsi="Arial Narrow"/>
                <w:sz w:val="24"/>
                <w:szCs w:val="24"/>
              </w:rPr>
              <w:t>buđenje interesa za čitanje na stranom jeziku</w:t>
            </w:r>
          </w:p>
          <w:p w:rsidR="00222FC4" w:rsidRPr="0090361E" w:rsidRDefault="00877858" w:rsidP="00184D91">
            <w:pPr>
              <w:spacing w:after="0" w:line="240" w:lineRule="auto"/>
              <w:rPr>
                <w:rFonts w:ascii="Arial Narrow" w:eastAsia="Times New Roman" w:hAnsi="Arial Narrow"/>
                <w:color w:val="000000"/>
                <w:sz w:val="24"/>
                <w:szCs w:val="24"/>
                <w:lang w:eastAsia="hr-HR"/>
              </w:rPr>
            </w:pPr>
            <w:r w:rsidRPr="00A3379B">
              <w:rPr>
                <w:rFonts w:ascii="Arial Narrow" w:hAnsi="Arial Narrow"/>
                <w:sz w:val="24"/>
                <w:szCs w:val="24"/>
              </w:rPr>
              <w:t>razvijanje vještina i sposobnosti gramatičkog mišljenja, te usmenog i pismenog komuniciranja</w:t>
            </w:r>
          </w:p>
        </w:tc>
      </w:tr>
      <w:tr w:rsidR="00877858" w:rsidRPr="0090361E" w:rsidTr="0053015D">
        <w:trPr>
          <w:gridBefore w:val="1"/>
          <w:gridAfter w:val="4"/>
          <w:wBefore w:w="700" w:type="dxa"/>
          <w:wAfter w:w="7558" w:type="dxa"/>
          <w:trHeight w:val="645"/>
        </w:trPr>
        <w:tc>
          <w:tcPr>
            <w:tcW w:w="3409" w:type="dxa"/>
            <w:gridSpan w:val="4"/>
            <w:tcBorders>
              <w:top w:val="single" w:sz="4" w:space="0" w:color="auto"/>
              <w:left w:val="single" w:sz="8" w:space="0" w:color="auto"/>
              <w:bottom w:val="single" w:sz="8" w:space="0" w:color="auto"/>
              <w:right w:val="single" w:sz="8" w:space="0" w:color="auto"/>
            </w:tcBorders>
            <w:shd w:val="clear" w:color="auto" w:fill="95B3D7" w:themeFill="accent1" w:themeFillTint="99"/>
            <w:vAlign w:val="center"/>
            <w:hideMark/>
          </w:tcPr>
          <w:p w:rsidR="00877858" w:rsidRPr="0090361E" w:rsidRDefault="00877858"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single" w:sz="4" w:space="0" w:color="auto"/>
              <w:left w:val="nil"/>
              <w:bottom w:val="single" w:sz="8" w:space="0" w:color="auto"/>
              <w:right w:val="single" w:sz="8" w:space="0" w:color="auto"/>
            </w:tcBorders>
            <w:shd w:val="clear" w:color="auto" w:fill="auto"/>
            <w:vAlign w:val="bottom"/>
            <w:hideMark/>
          </w:tcPr>
          <w:p w:rsidR="00877858" w:rsidRPr="00A3379B" w:rsidRDefault="00877858" w:rsidP="00184D91">
            <w:pPr>
              <w:pStyle w:val="Bezproreda"/>
              <w:rPr>
                <w:rFonts w:ascii="Arial Narrow" w:hAnsi="Arial Narrow"/>
                <w:sz w:val="24"/>
                <w:szCs w:val="24"/>
              </w:rPr>
            </w:pPr>
            <w:r w:rsidRPr="00A3379B">
              <w:rPr>
                <w:rFonts w:ascii="Arial Narrow" w:hAnsi="Arial Narrow"/>
                <w:sz w:val="24"/>
                <w:szCs w:val="24"/>
              </w:rPr>
              <w:t>Dodatna nastava iz engleskog jezika namijenjena je učenicima 1.razreda opće gimnazije (1 sat tjedno, 35 sati godišnje) zainteresiranima za proširivanjem svog znanja iz područja engleskog jezika, književnosti i kulture.</w:t>
            </w:r>
          </w:p>
        </w:tc>
      </w:tr>
      <w:tr w:rsidR="00877858" w:rsidRPr="0090361E" w:rsidTr="0053015D">
        <w:trPr>
          <w:gridBefore w:val="1"/>
          <w:gridAfter w:val="4"/>
          <w:wBefore w:w="700" w:type="dxa"/>
          <w:wAfter w:w="7558" w:type="dxa"/>
          <w:trHeight w:val="283"/>
        </w:trPr>
        <w:tc>
          <w:tcPr>
            <w:tcW w:w="3409" w:type="dxa"/>
            <w:gridSpan w:val="4"/>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877858" w:rsidRPr="0090361E" w:rsidRDefault="00877858"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8" w:space="0" w:color="auto"/>
              <w:right w:val="single" w:sz="8" w:space="0" w:color="auto"/>
            </w:tcBorders>
            <w:shd w:val="clear" w:color="auto" w:fill="auto"/>
            <w:vAlign w:val="bottom"/>
            <w:hideMark/>
          </w:tcPr>
          <w:p w:rsidR="00877858" w:rsidRPr="00A3379B" w:rsidRDefault="00877858" w:rsidP="00184D91">
            <w:pPr>
              <w:pStyle w:val="Bezproreda"/>
              <w:rPr>
                <w:rFonts w:ascii="Arial Narrow" w:hAnsi="Arial Narrow"/>
                <w:sz w:val="24"/>
                <w:szCs w:val="24"/>
                <w:lang w:eastAsia="hr-HR"/>
              </w:rPr>
            </w:pPr>
            <w:r w:rsidRPr="00A3379B">
              <w:rPr>
                <w:rFonts w:ascii="Arial Narrow" w:hAnsi="Arial Narrow"/>
                <w:sz w:val="24"/>
                <w:szCs w:val="24"/>
                <w:lang w:eastAsia="hr-HR"/>
              </w:rPr>
              <w:t>Profesorica  Ivana Grginović s učenicima</w:t>
            </w:r>
          </w:p>
        </w:tc>
      </w:tr>
      <w:tr w:rsidR="00877858" w:rsidRPr="0090361E" w:rsidTr="0053015D">
        <w:trPr>
          <w:gridBefore w:val="1"/>
          <w:gridAfter w:val="4"/>
          <w:wBefore w:w="700" w:type="dxa"/>
          <w:wAfter w:w="7558" w:type="dxa"/>
          <w:trHeight w:val="342"/>
        </w:trPr>
        <w:tc>
          <w:tcPr>
            <w:tcW w:w="3409" w:type="dxa"/>
            <w:gridSpan w:val="4"/>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877858" w:rsidRPr="0090361E" w:rsidRDefault="00877858"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8" w:space="0" w:color="auto"/>
              <w:right w:val="single" w:sz="8" w:space="0" w:color="auto"/>
            </w:tcBorders>
            <w:shd w:val="clear" w:color="auto" w:fill="auto"/>
            <w:vAlign w:val="bottom"/>
            <w:hideMark/>
          </w:tcPr>
          <w:p w:rsidR="00877858" w:rsidRPr="00A3379B" w:rsidRDefault="00877858" w:rsidP="00184D91">
            <w:pPr>
              <w:pStyle w:val="Bezproreda"/>
              <w:rPr>
                <w:rFonts w:ascii="Arial Narrow" w:hAnsi="Arial Narrow"/>
                <w:sz w:val="24"/>
                <w:szCs w:val="24"/>
                <w:lang w:eastAsia="hr-HR"/>
              </w:rPr>
            </w:pPr>
            <w:r w:rsidRPr="00A3379B">
              <w:rPr>
                <w:rFonts w:ascii="Arial Narrow" w:hAnsi="Arial Narrow"/>
                <w:sz w:val="24"/>
                <w:szCs w:val="24"/>
                <w:lang w:eastAsia="hr-HR"/>
              </w:rPr>
              <w:t xml:space="preserve">Učenici će aktivnost provoditi u sklopu redovite školske satnice </w:t>
            </w:r>
          </w:p>
        </w:tc>
      </w:tr>
      <w:tr w:rsidR="00877858" w:rsidRPr="0090361E" w:rsidTr="0053015D">
        <w:trPr>
          <w:gridBefore w:val="1"/>
          <w:gridAfter w:val="4"/>
          <w:wBefore w:w="700" w:type="dxa"/>
          <w:wAfter w:w="7558" w:type="dxa"/>
          <w:trHeight w:val="330"/>
        </w:trPr>
        <w:tc>
          <w:tcPr>
            <w:tcW w:w="3409" w:type="dxa"/>
            <w:gridSpan w:val="4"/>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877858" w:rsidRPr="0090361E" w:rsidRDefault="00877858"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8" w:space="0" w:color="auto"/>
              <w:right w:val="single" w:sz="8" w:space="0" w:color="auto"/>
            </w:tcBorders>
            <w:shd w:val="clear" w:color="auto" w:fill="auto"/>
            <w:vAlign w:val="bottom"/>
            <w:hideMark/>
          </w:tcPr>
          <w:p w:rsidR="00877858" w:rsidRPr="00A3379B" w:rsidRDefault="00877858" w:rsidP="00184D91">
            <w:pPr>
              <w:pStyle w:val="Bezproreda"/>
              <w:rPr>
                <w:rFonts w:ascii="Arial Narrow" w:hAnsi="Arial Narrow"/>
                <w:sz w:val="24"/>
                <w:szCs w:val="24"/>
                <w:lang w:eastAsia="hr-HR"/>
              </w:rPr>
            </w:pPr>
            <w:r w:rsidRPr="00A3379B">
              <w:rPr>
                <w:rFonts w:ascii="Arial Narrow" w:hAnsi="Arial Narrow"/>
                <w:sz w:val="24"/>
                <w:szCs w:val="24"/>
                <w:lang w:eastAsia="hr-HR"/>
              </w:rPr>
              <w:t>Tijekom nastavne godine 2016./2017.</w:t>
            </w:r>
          </w:p>
        </w:tc>
      </w:tr>
      <w:tr w:rsidR="00877858" w:rsidRPr="0090361E" w:rsidTr="0053015D">
        <w:trPr>
          <w:gridBefore w:val="1"/>
          <w:gridAfter w:val="4"/>
          <w:wBefore w:w="700" w:type="dxa"/>
          <w:wAfter w:w="7558" w:type="dxa"/>
          <w:trHeight w:val="645"/>
        </w:trPr>
        <w:tc>
          <w:tcPr>
            <w:tcW w:w="3409" w:type="dxa"/>
            <w:gridSpan w:val="4"/>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877858" w:rsidRPr="0090361E" w:rsidRDefault="00877858"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8" w:space="0" w:color="auto"/>
              <w:right w:val="single" w:sz="8" w:space="0" w:color="auto"/>
            </w:tcBorders>
            <w:shd w:val="clear" w:color="auto" w:fill="auto"/>
            <w:vAlign w:val="bottom"/>
            <w:hideMark/>
          </w:tcPr>
          <w:p w:rsidR="00877858" w:rsidRPr="00A3379B" w:rsidRDefault="00877858" w:rsidP="00184D91">
            <w:pPr>
              <w:pStyle w:val="Bezproreda"/>
              <w:rPr>
                <w:rFonts w:ascii="Arial Narrow" w:hAnsi="Arial Narrow"/>
                <w:sz w:val="24"/>
                <w:szCs w:val="24"/>
                <w:lang w:eastAsia="hr-HR"/>
              </w:rPr>
            </w:pPr>
            <w:r w:rsidRPr="00A3379B">
              <w:rPr>
                <w:rFonts w:ascii="Arial Narrow" w:hAnsi="Arial Narrow"/>
                <w:sz w:val="24"/>
                <w:szCs w:val="24"/>
                <w:lang w:eastAsia="hr-HR"/>
              </w:rPr>
              <w:t>Potrebni materijal učenici će koristiti iz školskih resursa u dogovoru s ravnateljem Škole.</w:t>
            </w:r>
          </w:p>
        </w:tc>
      </w:tr>
      <w:tr w:rsidR="00877858" w:rsidRPr="0090361E" w:rsidTr="0053015D">
        <w:trPr>
          <w:gridBefore w:val="1"/>
          <w:gridAfter w:val="4"/>
          <w:wBefore w:w="700" w:type="dxa"/>
          <w:wAfter w:w="7558" w:type="dxa"/>
          <w:trHeight w:val="630"/>
        </w:trPr>
        <w:tc>
          <w:tcPr>
            <w:tcW w:w="3409" w:type="dxa"/>
            <w:gridSpan w:val="4"/>
            <w:vMerge w:val="restart"/>
            <w:tcBorders>
              <w:top w:val="nil"/>
              <w:left w:val="single" w:sz="8" w:space="0" w:color="auto"/>
              <w:bottom w:val="single" w:sz="8" w:space="0" w:color="000000"/>
              <w:right w:val="single" w:sz="8" w:space="0" w:color="auto"/>
            </w:tcBorders>
            <w:shd w:val="clear" w:color="auto" w:fill="95B3D7" w:themeFill="accent1" w:themeFillTint="99"/>
            <w:vAlign w:val="center"/>
            <w:hideMark/>
          </w:tcPr>
          <w:p w:rsidR="00877858" w:rsidRPr="0090361E" w:rsidRDefault="00877858"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877858" w:rsidRPr="00A3379B" w:rsidRDefault="00877858" w:rsidP="00184D91">
            <w:pPr>
              <w:pStyle w:val="Bezproreda"/>
              <w:rPr>
                <w:rFonts w:ascii="Arial Narrow" w:hAnsi="Arial Narrow"/>
                <w:sz w:val="24"/>
                <w:szCs w:val="24"/>
                <w:lang w:eastAsia="hr-HR"/>
              </w:rPr>
            </w:pPr>
            <w:r w:rsidRPr="00A3379B">
              <w:rPr>
                <w:rFonts w:ascii="Arial Narrow" w:hAnsi="Arial Narrow"/>
                <w:sz w:val="24"/>
                <w:szCs w:val="24"/>
                <w:lang w:eastAsia="hr-HR"/>
              </w:rPr>
              <w:t>Anketa, evaluacijski listići</w:t>
            </w:r>
          </w:p>
        </w:tc>
      </w:tr>
      <w:tr w:rsidR="00222FC4" w:rsidRPr="0090361E" w:rsidTr="0053015D">
        <w:trPr>
          <w:gridBefore w:val="1"/>
          <w:gridAfter w:val="4"/>
          <w:wBefore w:w="700" w:type="dxa"/>
          <w:wAfter w:w="7558" w:type="dxa"/>
          <w:trHeight w:val="315"/>
        </w:trPr>
        <w:tc>
          <w:tcPr>
            <w:tcW w:w="3409" w:type="dxa"/>
            <w:gridSpan w:val="4"/>
            <w:vMerge/>
            <w:tcBorders>
              <w:top w:val="nil"/>
              <w:left w:val="single" w:sz="8" w:space="0" w:color="auto"/>
              <w:bottom w:val="single" w:sz="8" w:space="0" w:color="000000"/>
              <w:right w:val="single" w:sz="8" w:space="0" w:color="auto"/>
            </w:tcBorders>
            <w:shd w:val="clear" w:color="auto" w:fill="95B3D7" w:themeFill="accent1" w:themeFillTint="99"/>
            <w:vAlign w:val="center"/>
            <w:hideMark/>
          </w:tcPr>
          <w:p w:rsidR="00222FC4" w:rsidRPr="0090361E" w:rsidRDefault="00222FC4" w:rsidP="00184D91">
            <w:pPr>
              <w:spacing w:after="0" w:line="240" w:lineRule="auto"/>
              <w:rPr>
                <w:rFonts w:ascii="Arial Narrow" w:eastAsia="Times New Roman" w:hAnsi="Arial Narrow"/>
                <w:b/>
                <w:bCs/>
                <w:color w:val="000000"/>
                <w:sz w:val="24"/>
                <w:szCs w:val="24"/>
                <w:lang w:eastAsia="hr-HR"/>
              </w:rPr>
            </w:pPr>
          </w:p>
        </w:tc>
        <w:tc>
          <w:tcPr>
            <w:tcW w:w="7181" w:type="dxa"/>
            <w:gridSpan w:val="5"/>
            <w:vMerge/>
            <w:tcBorders>
              <w:top w:val="nil"/>
              <w:left w:val="single" w:sz="8" w:space="0" w:color="auto"/>
              <w:bottom w:val="single" w:sz="8" w:space="0" w:color="000000"/>
              <w:right w:val="single" w:sz="8" w:space="0" w:color="auto"/>
            </w:tcBorders>
            <w:vAlign w:val="center"/>
            <w:hideMark/>
          </w:tcPr>
          <w:p w:rsidR="00222FC4" w:rsidRPr="0090361E" w:rsidRDefault="00222FC4"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1"/>
          <w:gridAfter w:val="2"/>
          <w:wBefore w:w="700" w:type="dxa"/>
          <w:wAfter w:w="7513" w:type="dxa"/>
          <w:trHeight w:val="315"/>
        </w:trPr>
        <w:tc>
          <w:tcPr>
            <w:tcW w:w="10635" w:type="dxa"/>
            <w:gridSpan w:val="11"/>
            <w:tcBorders>
              <w:top w:val="nil"/>
              <w:left w:val="nil"/>
              <w:bottom w:val="nil"/>
              <w:right w:val="nil"/>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32"/>
                <w:szCs w:val="32"/>
                <w:u w:val="single"/>
                <w:lang w:eastAsia="hr-HR"/>
              </w:rPr>
            </w:pPr>
          </w:p>
        </w:tc>
      </w:tr>
      <w:tr w:rsidR="0053015D" w:rsidRPr="0090361E" w:rsidTr="0053015D">
        <w:trPr>
          <w:gridBefore w:val="1"/>
          <w:gridAfter w:val="2"/>
          <w:wBefore w:w="700" w:type="dxa"/>
          <w:wAfter w:w="7513" w:type="dxa"/>
          <w:trHeight w:val="315"/>
        </w:trPr>
        <w:tc>
          <w:tcPr>
            <w:tcW w:w="10635" w:type="dxa"/>
            <w:gridSpan w:val="11"/>
            <w:tcBorders>
              <w:top w:val="nil"/>
              <w:left w:val="nil"/>
              <w:bottom w:val="nil"/>
              <w:right w:val="nil"/>
            </w:tcBorders>
            <w:shd w:val="clear" w:color="auto" w:fill="auto"/>
            <w:vAlign w:val="bottom"/>
            <w:hideMark/>
          </w:tcPr>
          <w:tbl>
            <w:tblPr>
              <w:tblW w:w="10520" w:type="dxa"/>
              <w:tblLayout w:type="fixed"/>
              <w:tblLook w:val="04A0"/>
            </w:tblPr>
            <w:tblGrid>
              <w:gridCol w:w="3261"/>
              <w:gridCol w:w="7259"/>
            </w:tblGrid>
            <w:tr w:rsidR="0053015D" w:rsidRPr="0090361E" w:rsidTr="0053015D">
              <w:trPr>
                <w:trHeight w:val="30"/>
              </w:trPr>
              <w:tc>
                <w:tcPr>
                  <w:tcW w:w="3261" w:type="dxa"/>
                  <w:tcBorders>
                    <w:top w:val="single" w:sz="8" w:space="0" w:color="auto"/>
                    <w:left w:val="single" w:sz="8" w:space="0" w:color="auto"/>
                    <w:bottom w:val="single" w:sz="8" w:space="0" w:color="auto"/>
                    <w:right w:val="single" w:sz="8" w:space="0" w:color="auto"/>
                  </w:tcBorders>
                  <w:shd w:val="clear" w:color="auto" w:fill="95B3D7" w:themeFill="accent1" w:themeFillTint="99"/>
                  <w:vAlign w:val="bottom"/>
                  <w:hideMark/>
                </w:tcPr>
                <w:p w:rsidR="0053015D" w:rsidRPr="0090361E" w:rsidRDefault="0053015D" w:rsidP="0053015D">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259" w:type="dxa"/>
                  <w:tcBorders>
                    <w:top w:val="single" w:sz="8" w:space="0" w:color="auto"/>
                    <w:left w:val="nil"/>
                    <w:bottom w:val="single" w:sz="8" w:space="0" w:color="auto"/>
                    <w:right w:val="single" w:sz="8" w:space="0" w:color="auto"/>
                  </w:tcBorders>
                  <w:shd w:val="clear" w:color="auto" w:fill="auto"/>
                  <w:vAlign w:val="bottom"/>
                  <w:hideMark/>
                </w:tcPr>
                <w:p w:rsidR="0053015D" w:rsidRPr="0090361E" w:rsidRDefault="0053015D" w:rsidP="0053015D">
                  <w:pPr>
                    <w:framePr w:hSpace="180" w:wrap="around" w:vAnchor="text" w:hAnchor="text" w:x="-601" w:y="1"/>
                    <w:spacing w:after="0" w:line="240" w:lineRule="auto"/>
                    <w:suppressOverlap/>
                    <w:rPr>
                      <w:rFonts w:ascii="Arial Narrow" w:eastAsia="Times New Roman" w:hAnsi="Arial Narrow"/>
                      <w:b/>
                      <w:color w:val="000000"/>
                      <w:sz w:val="24"/>
                      <w:szCs w:val="24"/>
                      <w:lang w:eastAsia="hr-HR"/>
                    </w:rPr>
                  </w:pPr>
                  <w:r>
                    <w:rPr>
                      <w:rFonts w:ascii="Arial Narrow" w:eastAsia="Times New Roman" w:hAnsi="Arial Narrow"/>
                      <w:b/>
                      <w:color w:val="000000"/>
                      <w:sz w:val="24"/>
                      <w:szCs w:val="24"/>
                      <w:lang w:eastAsia="hr-HR"/>
                    </w:rPr>
                    <w:t xml:space="preserve">Engleski jezik - </w:t>
                  </w:r>
                  <w:r w:rsidRPr="0090361E">
                    <w:rPr>
                      <w:rFonts w:ascii="Arial Narrow" w:eastAsia="Times New Roman" w:hAnsi="Arial Narrow"/>
                      <w:b/>
                      <w:color w:val="000000"/>
                      <w:sz w:val="24"/>
                      <w:szCs w:val="24"/>
                      <w:lang w:eastAsia="hr-HR"/>
                    </w:rPr>
                    <w:t>Dopunska nastava  za 4. razred programi Tehničar za računalstvo</w:t>
                  </w:r>
                  <w:r>
                    <w:rPr>
                      <w:rFonts w:ascii="Arial Narrow" w:eastAsia="Times New Roman" w:hAnsi="Arial Narrow"/>
                      <w:b/>
                      <w:color w:val="000000"/>
                      <w:sz w:val="24"/>
                      <w:szCs w:val="24"/>
                      <w:lang w:eastAsia="hr-HR"/>
                    </w:rPr>
                    <w:t xml:space="preserve"> </w:t>
                  </w:r>
                  <w:r w:rsidRPr="0090361E">
                    <w:rPr>
                      <w:rFonts w:ascii="Arial Narrow" w:eastAsia="Times New Roman" w:hAnsi="Arial Narrow"/>
                      <w:b/>
                      <w:color w:val="000000"/>
                      <w:sz w:val="24"/>
                      <w:szCs w:val="24"/>
                      <w:lang w:eastAsia="hr-HR"/>
                    </w:rPr>
                    <w:t>/</w:t>
                  </w:r>
                  <w:r>
                    <w:rPr>
                      <w:rFonts w:ascii="Arial Narrow" w:eastAsia="Times New Roman" w:hAnsi="Arial Narrow"/>
                      <w:b/>
                      <w:color w:val="000000"/>
                      <w:sz w:val="24"/>
                      <w:szCs w:val="24"/>
                      <w:lang w:eastAsia="hr-HR"/>
                    </w:rPr>
                    <w:t xml:space="preserve"> </w:t>
                  </w:r>
                  <w:r w:rsidRPr="0090361E">
                    <w:rPr>
                      <w:rFonts w:ascii="Arial Narrow" w:eastAsia="Times New Roman" w:hAnsi="Arial Narrow"/>
                      <w:b/>
                      <w:color w:val="000000"/>
                      <w:sz w:val="24"/>
                      <w:szCs w:val="24"/>
                      <w:lang w:eastAsia="hr-HR"/>
                    </w:rPr>
                    <w:t>Opća gimnazija</w:t>
                  </w:r>
                  <w:r>
                    <w:rPr>
                      <w:rFonts w:ascii="Arial Narrow" w:eastAsia="Times New Roman" w:hAnsi="Arial Narrow"/>
                      <w:b/>
                      <w:color w:val="000000"/>
                      <w:sz w:val="24"/>
                      <w:szCs w:val="24"/>
                      <w:lang w:eastAsia="hr-HR"/>
                    </w:rPr>
                    <w:t xml:space="preserve"> </w:t>
                  </w:r>
                </w:p>
              </w:tc>
            </w:tr>
            <w:tr w:rsidR="0053015D" w:rsidRPr="0090361E" w:rsidTr="0053015D">
              <w:trPr>
                <w:trHeight w:val="29"/>
              </w:trPr>
              <w:tc>
                <w:tcPr>
                  <w:tcW w:w="3261" w:type="dxa"/>
                  <w:tcBorders>
                    <w:top w:val="nil"/>
                    <w:left w:val="single" w:sz="8" w:space="0" w:color="auto"/>
                    <w:bottom w:val="nil"/>
                    <w:right w:val="single" w:sz="8" w:space="0" w:color="auto"/>
                  </w:tcBorders>
                  <w:shd w:val="clear" w:color="auto" w:fill="95B3D7" w:themeFill="accent1" w:themeFillTint="99"/>
                  <w:vAlign w:val="center"/>
                  <w:hideMark/>
                </w:tcPr>
                <w:p w:rsidR="0053015D" w:rsidRPr="0090361E" w:rsidRDefault="0053015D" w:rsidP="0053015D">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259" w:type="dxa"/>
                  <w:tcBorders>
                    <w:top w:val="nil"/>
                    <w:left w:val="nil"/>
                    <w:bottom w:val="nil"/>
                    <w:right w:val="single" w:sz="8" w:space="0" w:color="auto"/>
                  </w:tcBorders>
                  <w:shd w:val="clear" w:color="auto" w:fill="auto"/>
                  <w:vAlign w:val="bottom"/>
                  <w:hideMark/>
                </w:tcPr>
                <w:p w:rsidR="0053015D" w:rsidRPr="0090361E" w:rsidRDefault="0053015D" w:rsidP="0053015D">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w:t>
                  </w:r>
                </w:p>
              </w:tc>
            </w:tr>
            <w:tr w:rsidR="0053015D" w:rsidRPr="0090361E" w:rsidTr="0053015D">
              <w:trPr>
                <w:trHeight w:val="29"/>
              </w:trPr>
              <w:tc>
                <w:tcPr>
                  <w:tcW w:w="3261" w:type="dxa"/>
                  <w:vMerge w:val="restart"/>
                  <w:tcBorders>
                    <w:top w:val="nil"/>
                    <w:left w:val="single" w:sz="8" w:space="0" w:color="auto"/>
                    <w:right w:val="single" w:sz="8" w:space="0" w:color="auto"/>
                  </w:tcBorders>
                  <w:shd w:val="clear" w:color="auto" w:fill="95B3D7" w:themeFill="accent1" w:themeFillTint="99"/>
                  <w:vAlign w:val="center"/>
                  <w:hideMark/>
                </w:tcPr>
                <w:p w:rsidR="0053015D" w:rsidRPr="0090361E" w:rsidRDefault="0053015D" w:rsidP="0053015D">
                  <w:pPr>
                    <w:framePr w:hSpace="180" w:wrap="around" w:vAnchor="text" w:hAnchor="text" w:x="-601" w:y="1"/>
                    <w:spacing w:after="0" w:line="240" w:lineRule="auto"/>
                    <w:ind w:left="-227"/>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w:t>
                  </w:r>
                </w:p>
                <w:p w:rsidR="0053015D" w:rsidRPr="0090361E" w:rsidRDefault="0053015D" w:rsidP="0053015D">
                  <w:pPr>
                    <w:framePr w:hSpace="180" w:wrap="around" w:vAnchor="text" w:hAnchor="text" w:x="-601" w:y="1"/>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w:t>
                  </w:r>
                </w:p>
              </w:tc>
              <w:tc>
                <w:tcPr>
                  <w:tcW w:w="7259" w:type="dxa"/>
                  <w:tcBorders>
                    <w:top w:val="nil"/>
                    <w:left w:val="nil"/>
                    <w:bottom w:val="nil"/>
                    <w:right w:val="single" w:sz="8" w:space="0" w:color="auto"/>
                  </w:tcBorders>
                  <w:shd w:val="clear" w:color="auto" w:fill="auto"/>
                  <w:vAlign w:val="bottom"/>
                  <w:hideMark/>
                </w:tcPr>
                <w:p w:rsidR="0053015D" w:rsidRPr="0090361E" w:rsidRDefault="0053015D" w:rsidP="0053015D">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Uvažavati i prihvaćati tuđe mišljenje</w:t>
                  </w:r>
                </w:p>
              </w:tc>
            </w:tr>
            <w:tr w:rsidR="0053015D" w:rsidRPr="0090361E" w:rsidTr="0053015D">
              <w:trPr>
                <w:trHeight w:val="29"/>
              </w:trPr>
              <w:tc>
                <w:tcPr>
                  <w:tcW w:w="3261" w:type="dxa"/>
                  <w:vMerge/>
                  <w:tcBorders>
                    <w:left w:val="single" w:sz="8" w:space="0" w:color="auto"/>
                    <w:bottom w:val="single" w:sz="4" w:space="0" w:color="auto"/>
                    <w:right w:val="single" w:sz="8" w:space="0" w:color="auto"/>
                  </w:tcBorders>
                  <w:shd w:val="clear" w:color="auto" w:fill="95B3D7" w:themeFill="accent1" w:themeFillTint="99"/>
                  <w:vAlign w:val="center"/>
                  <w:hideMark/>
                </w:tcPr>
                <w:p w:rsidR="0053015D" w:rsidRPr="0090361E" w:rsidRDefault="0053015D" w:rsidP="0053015D">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p>
              </w:tc>
              <w:tc>
                <w:tcPr>
                  <w:tcW w:w="7259" w:type="dxa"/>
                  <w:tcBorders>
                    <w:top w:val="nil"/>
                    <w:left w:val="nil"/>
                    <w:bottom w:val="single" w:sz="4" w:space="0" w:color="auto"/>
                    <w:right w:val="single" w:sz="8" w:space="0" w:color="auto"/>
                  </w:tcBorders>
                  <w:shd w:val="clear" w:color="auto" w:fill="auto"/>
                  <w:vAlign w:val="bottom"/>
                  <w:hideMark/>
                </w:tcPr>
                <w:p w:rsidR="0053015D" w:rsidRPr="0090361E" w:rsidRDefault="0053015D" w:rsidP="0053015D">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Osposobiti se za samostalnu  pismenu i usmenu komunikaciju u različitim situacijama svakodnevnog  života</w:t>
                  </w:r>
                </w:p>
                <w:p w:rsidR="0053015D" w:rsidRPr="0090361E" w:rsidRDefault="0053015D" w:rsidP="0053015D">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Osposobiti se za razumijevanje izgovorenih sadržaja u standardnoj i suvremenoj inačici jezika</w:t>
                  </w:r>
                </w:p>
                <w:p w:rsidR="0053015D" w:rsidRPr="0090361E" w:rsidRDefault="0053015D" w:rsidP="0053015D">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Osposobiti se za primjenu izvora znanja na stranom jeziku radi daljnje izobrazbe i usavršavanja </w:t>
                  </w:r>
                </w:p>
              </w:tc>
            </w:tr>
            <w:tr w:rsidR="0053015D" w:rsidRPr="0090361E" w:rsidTr="0053015D">
              <w:trPr>
                <w:trHeight w:val="59"/>
              </w:trPr>
              <w:tc>
                <w:tcPr>
                  <w:tcW w:w="3261" w:type="dxa"/>
                  <w:tcBorders>
                    <w:top w:val="single" w:sz="4" w:space="0" w:color="auto"/>
                    <w:left w:val="single" w:sz="8" w:space="0" w:color="auto"/>
                    <w:bottom w:val="single" w:sz="8" w:space="0" w:color="auto"/>
                    <w:right w:val="single" w:sz="8" w:space="0" w:color="auto"/>
                  </w:tcBorders>
                  <w:shd w:val="clear" w:color="auto" w:fill="95B3D7" w:themeFill="accent1" w:themeFillTint="99"/>
                  <w:vAlign w:val="center"/>
                  <w:hideMark/>
                </w:tcPr>
                <w:p w:rsidR="0053015D" w:rsidRPr="0090361E" w:rsidRDefault="0053015D" w:rsidP="0053015D">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259" w:type="dxa"/>
                  <w:tcBorders>
                    <w:top w:val="single" w:sz="4" w:space="0" w:color="auto"/>
                    <w:left w:val="nil"/>
                    <w:bottom w:val="single" w:sz="8" w:space="0" w:color="auto"/>
                    <w:right w:val="single" w:sz="8" w:space="0" w:color="auto"/>
                  </w:tcBorders>
                  <w:shd w:val="clear" w:color="auto" w:fill="auto"/>
                  <w:vAlign w:val="bottom"/>
                  <w:hideMark/>
                </w:tcPr>
                <w:p w:rsidR="0053015D" w:rsidRPr="0090361E" w:rsidRDefault="0053015D" w:rsidP="0053015D">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Aktivnost je namijenjena tehničarima za računalstvo te općoj gimnaziji,a provodi se jedan sat tjedno za opću gimnaziju i jedan sat tjedno za tehničare za </w:t>
                  </w:r>
                  <w:r w:rsidRPr="0090361E">
                    <w:rPr>
                      <w:rFonts w:ascii="Arial Narrow" w:eastAsia="Times New Roman" w:hAnsi="Arial Narrow"/>
                      <w:color w:val="000000"/>
                      <w:sz w:val="24"/>
                      <w:szCs w:val="24"/>
                      <w:lang w:eastAsia="hr-HR"/>
                    </w:rPr>
                    <w:lastRenderedPageBreak/>
                    <w:t>račun</w:t>
                  </w:r>
                  <w:r w:rsidRPr="0090361E">
                    <w:rPr>
                      <w:rFonts w:ascii="Arial Narrow" w:eastAsia="Times New Roman" w:hAnsi="Arial Narrow"/>
                      <w:color w:val="000000"/>
                      <w:sz w:val="24"/>
                      <w:szCs w:val="24"/>
                      <w:lang w:eastAsia="hr-HR"/>
                    </w:rPr>
                    <w:cr/>
                    <w:t xml:space="preserve">lstvo </w:t>
                  </w:r>
                </w:p>
              </w:tc>
            </w:tr>
            <w:tr w:rsidR="0053015D" w:rsidRPr="0090361E" w:rsidTr="0053015D">
              <w:trPr>
                <w:trHeight w:val="26"/>
              </w:trPr>
              <w:tc>
                <w:tcPr>
                  <w:tcW w:w="3261"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3015D" w:rsidRPr="0090361E" w:rsidRDefault="0053015D" w:rsidP="0053015D">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lastRenderedPageBreak/>
                    <w:t>NOSITELJI</w:t>
                  </w:r>
                </w:p>
              </w:tc>
              <w:tc>
                <w:tcPr>
                  <w:tcW w:w="7259" w:type="dxa"/>
                  <w:tcBorders>
                    <w:top w:val="nil"/>
                    <w:left w:val="nil"/>
                    <w:bottom w:val="single" w:sz="8" w:space="0" w:color="auto"/>
                    <w:right w:val="single" w:sz="8" w:space="0" w:color="auto"/>
                  </w:tcBorders>
                  <w:shd w:val="clear" w:color="auto" w:fill="auto"/>
                  <w:vAlign w:val="bottom"/>
                  <w:hideMark/>
                </w:tcPr>
                <w:p w:rsidR="0053015D" w:rsidRPr="0090361E" w:rsidRDefault="0053015D" w:rsidP="0053015D">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Profesorica</w:t>
                  </w:r>
                  <w:r w:rsidRPr="0090361E">
                    <w:rPr>
                      <w:rFonts w:ascii="Arial Narrow" w:eastAsia="Times New Roman" w:hAnsi="Arial Narrow"/>
                      <w:color w:val="000000"/>
                      <w:sz w:val="24"/>
                      <w:szCs w:val="24"/>
                      <w:lang w:eastAsia="hr-HR"/>
                    </w:rPr>
                    <w:t xml:space="preserve"> </w:t>
                  </w:r>
                  <w:r>
                    <w:rPr>
                      <w:rFonts w:ascii="Arial Narrow" w:eastAsia="Times New Roman" w:hAnsi="Arial Narrow"/>
                      <w:color w:val="000000"/>
                      <w:sz w:val="24"/>
                      <w:szCs w:val="24"/>
                      <w:lang w:eastAsia="hr-HR"/>
                    </w:rPr>
                    <w:t>Jasmina Bašek</w:t>
                  </w:r>
                  <w:r w:rsidRPr="0090361E">
                    <w:rPr>
                      <w:rFonts w:ascii="Arial Narrow" w:eastAsia="Times New Roman" w:hAnsi="Arial Narrow"/>
                      <w:color w:val="000000"/>
                      <w:sz w:val="24"/>
                      <w:szCs w:val="24"/>
                      <w:lang w:eastAsia="hr-HR"/>
                    </w:rPr>
                    <w:t xml:space="preserve"> s učenicima</w:t>
                  </w:r>
                  <w:r>
                    <w:rPr>
                      <w:rFonts w:ascii="Arial Narrow" w:eastAsia="Times New Roman" w:hAnsi="Arial Narrow"/>
                      <w:color w:val="000000"/>
                      <w:sz w:val="24"/>
                      <w:szCs w:val="24"/>
                      <w:lang w:eastAsia="hr-HR"/>
                    </w:rPr>
                    <w:t>.</w:t>
                  </w:r>
                </w:p>
              </w:tc>
            </w:tr>
            <w:tr w:rsidR="0053015D" w:rsidRPr="0090361E" w:rsidTr="0053015D">
              <w:trPr>
                <w:trHeight w:val="27"/>
              </w:trPr>
              <w:tc>
                <w:tcPr>
                  <w:tcW w:w="3261"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3015D" w:rsidRPr="0090361E" w:rsidRDefault="0053015D" w:rsidP="0053015D">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259" w:type="dxa"/>
                  <w:tcBorders>
                    <w:top w:val="nil"/>
                    <w:left w:val="nil"/>
                    <w:bottom w:val="single" w:sz="8" w:space="0" w:color="auto"/>
                    <w:right w:val="single" w:sz="8" w:space="0" w:color="auto"/>
                  </w:tcBorders>
                  <w:shd w:val="clear" w:color="auto" w:fill="auto"/>
                  <w:vAlign w:val="bottom"/>
                  <w:hideMark/>
                </w:tcPr>
                <w:p w:rsidR="0053015D" w:rsidRPr="0090361E" w:rsidRDefault="0053015D" w:rsidP="0053015D">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aktivnost provoditi u sklopu redovite školske satnice </w:t>
                  </w:r>
                </w:p>
              </w:tc>
            </w:tr>
            <w:tr w:rsidR="0053015D" w:rsidRPr="0090361E" w:rsidTr="0053015D">
              <w:trPr>
                <w:trHeight w:val="30"/>
              </w:trPr>
              <w:tc>
                <w:tcPr>
                  <w:tcW w:w="3261"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3015D" w:rsidRPr="0090361E" w:rsidRDefault="0053015D" w:rsidP="0053015D">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259" w:type="dxa"/>
                  <w:tcBorders>
                    <w:top w:val="nil"/>
                    <w:left w:val="nil"/>
                    <w:bottom w:val="single" w:sz="8" w:space="0" w:color="auto"/>
                    <w:right w:val="single" w:sz="8" w:space="0" w:color="auto"/>
                  </w:tcBorders>
                  <w:shd w:val="clear" w:color="auto" w:fill="auto"/>
                  <w:vAlign w:val="bottom"/>
                  <w:hideMark/>
                </w:tcPr>
                <w:p w:rsidR="0053015D" w:rsidRPr="0090361E" w:rsidRDefault="0053015D" w:rsidP="0053015D">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Tijekom na</w:t>
                  </w:r>
                  <w:r w:rsidRPr="0090361E">
                    <w:rPr>
                      <w:rFonts w:ascii="Arial Narrow" w:eastAsia="Times New Roman" w:hAnsi="Arial Narrow"/>
                      <w:color w:val="000000"/>
                      <w:sz w:val="24"/>
                      <w:szCs w:val="24"/>
                      <w:lang w:eastAsia="hr-HR"/>
                    </w:rPr>
                    <w:cr/>
                    <w:t>tavne godine 201</w:t>
                  </w:r>
                  <w:r>
                    <w:rPr>
                      <w:rFonts w:ascii="Arial Narrow" w:eastAsia="Times New Roman" w:hAnsi="Arial Narrow"/>
                      <w:color w:val="000000"/>
                      <w:sz w:val="24"/>
                      <w:szCs w:val="24"/>
                      <w:lang w:eastAsia="hr-HR"/>
                    </w:rPr>
                    <w:t>6./2017</w:t>
                  </w:r>
                  <w:r w:rsidRPr="0090361E">
                    <w:rPr>
                      <w:rFonts w:ascii="Arial Narrow" w:eastAsia="Times New Roman" w:hAnsi="Arial Narrow"/>
                      <w:color w:val="000000"/>
                      <w:sz w:val="24"/>
                      <w:szCs w:val="24"/>
                      <w:lang w:eastAsia="hr-HR"/>
                    </w:rPr>
                    <w:t>.</w:t>
                  </w:r>
                </w:p>
              </w:tc>
            </w:tr>
            <w:tr w:rsidR="0053015D" w:rsidRPr="0090361E" w:rsidTr="0053015D">
              <w:trPr>
                <w:trHeight w:val="59"/>
              </w:trPr>
              <w:tc>
                <w:tcPr>
                  <w:tcW w:w="3261"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3015D" w:rsidRPr="0090361E" w:rsidRDefault="0053015D" w:rsidP="0053015D">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259" w:type="dxa"/>
                  <w:tcBorders>
                    <w:top w:val="nil"/>
                    <w:left w:val="nil"/>
                    <w:bottom w:val="single" w:sz="8" w:space="0" w:color="auto"/>
                    <w:right w:val="single" w:sz="8" w:space="0" w:color="auto"/>
                  </w:tcBorders>
                  <w:shd w:val="clear" w:color="auto" w:fill="auto"/>
                  <w:vAlign w:val="bottom"/>
                  <w:hideMark/>
                </w:tcPr>
                <w:p w:rsidR="0053015D" w:rsidRPr="0090361E" w:rsidRDefault="0053015D" w:rsidP="0053015D">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Potrebni materijal učenici će koristiti iz školskih resursa u dogovoru s ravnateljem Škole.</w:t>
                  </w:r>
                </w:p>
              </w:tc>
            </w:tr>
            <w:tr w:rsidR="0053015D" w:rsidRPr="0090361E" w:rsidTr="0053015D">
              <w:trPr>
                <w:trHeight w:val="275"/>
              </w:trPr>
              <w:tc>
                <w:tcPr>
                  <w:tcW w:w="3261" w:type="dxa"/>
                  <w:vMerge w:val="restart"/>
                  <w:tcBorders>
                    <w:top w:val="nil"/>
                    <w:left w:val="single" w:sz="8" w:space="0" w:color="auto"/>
                    <w:bottom w:val="single" w:sz="8" w:space="0" w:color="000000"/>
                    <w:right w:val="single" w:sz="8" w:space="0" w:color="auto"/>
                  </w:tcBorders>
                  <w:shd w:val="clear" w:color="auto" w:fill="95B3D7" w:themeFill="accent1" w:themeFillTint="99"/>
                  <w:vAlign w:val="center"/>
                  <w:hideMark/>
                </w:tcPr>
                <w:p w:rsidR="0053015D" w:rsidRPr="0090361E" w:rsidRDefault="0053015D" w:rsidP="0053015D">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259" w:type="dxa"/>
                  <w:vMerge w:val="restart"/>
                  <w:tcBorders>
                    <w:top w:val="nil"/>
                    <w:left w:val="single" w:sz="8" w:space="0" w:color="auto"/>
                    <w:bottom w:val="single" w:sz="8" w:space="0" w:color="000000"/>
                    <w:right w:val="single" w:sz="8" w:space="0" w:color="auto"/>
                  </w:tcBorders>
                  <w:shd w:val="clear" w:color="auto" w:fill="auto"/>
                  <w:vAlign w:val="center"/>
                  <w:hideMark/>
                </w:tcPr>
                <w:p w:rsidR="0053015D" w:rsidRPr="0090361E" w:rsidRDefault="0053015D" w:rsidP="0053015D">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Anketa, evaluacijski listići</w:t>
                  </w:r>
                </w:p>
              </w:tc>
            </w:tr>
            <w:tr w:rsidR="0053015D" w:rsidRPr="0090361E" w:rsidTr="0053015D">
              <w:trPr>
                <w:trHeight w:val="275"/>
              </w:trPr>
              <w:tc>
                <w:tcPr>
                  <w:tcW w:w="3261" w:type="dxa"/>
                  <w:vMerge/>
                  <w:tcBorders>
                    <w:top w:val="nil"/>
                    <w:left w:val="single" w:sz="8" w:space="0" w:color="auto"/>
                    <w:bottom w:val="single" w:sz="8" w:space="0" w:color="000000"/>
                    <w:right w:val="single" w:sz="8" w:space="0" w:color="auto"/>
                  </w:tcBorders>
                  <w:shd w:val="clear" w:color="auto" w:fill="95B3D7" w:themeFill="accent1" w:themeFillTint="99"/>
                  <w:vAlign w:val="center"/>
                  <w:hideMark/>
                </w:tcPr>
                <w:p w:rsidR="0053015D" w:rsidRPr="0090361E" w:rsidRDefault="0053015D" w:rsidP="0053015D">
                  <w:pPr>
                    <w:framePr w:hSpace="180" w:wrap="around" w:vAnchor="text" w:hAnchor="text" w:x="-601" w:y="1"/>
                    <w:spacing w:after="0" w:line="240" w:lineRule="auto"/>
                    <w:suppressOverlap/>
                    <w:rPr>
                      <w:rFonts w:ascii="Arial Narrow" w:eastAsia="Times New Roman" w:hAnsi="Arial Narrow"/>
                      <w:b/>
                      <w:bCs/>
                      <w:color w:val="000000"/>
                      <w:sz w:val="24"/>
                      <w:szCs w:val="24"/>
                      <w:lang w:eastAsia="hr-HR"/>
                    </w:rPr>
                  </w:pPr>
                </w:p>
              </w:tc>
              <w:tc>
                <w:tcPr>
                  <w:tcW w:w="7259" w:type="dxa"/>
                  <w:vMerge/>
                  <w:tcBorders>
                    <w:top w:val="nil"/>
                    <w:left w:val="single" w:sz="8" w:space="0" w:color="auto"/>
                    <w:bottom w:val="single" w:sz="8" w:space="0" w:color="000000"/>
                    <w:right w:val="single" w:sz="8" w:space="0" w:color="auto"/>
                  </w:tcBorders>
                  <w:vAlign w:val="center"/>
                  <w:hideMark/>
                </w:tcPr>
                <w:p w:rsidR="0053015D" w:rsidRPr="0090361E" w:rsidRDefault="0053015D" w:rsidP="0053015D">
                  <w:pPr>
                    <w:framePr w:hSpace="180" w:wrap="around" w:vAnchor="text" w:hAnchor="text" w:x="-601" w:y="1"/>
                    <w:spacing w:after="0" w:line="240" w:lineRule="auto"/>
                    <w:suppressOverlap/>
                    <w:rPr>
                      <w:rFonts w:ascii="Arial Narrow" w:eastAsia="Times New Roman" w:hAnsi="Arial Narrow"/>
                      <w:color w:val="000000"/>
                      <w:sz w:val="24"/>
                      <w:szCs w:val="24"/>
                      <w:lang w:eastAsia="hr-HR"/>
                    </w:rPr>
                  </w:pPr>
                </w:p>
              </w:tc>
            </w:tr>
          </w:tbl>
          <w:p w:rsidR="0053015D" w:rsidRPr="0090361E" w:rsidRDefault="0053015D" w:rsidP="00184D91">
            <w:pPr>
              <w:spacing w:after="0" w:line="240" w:lineRule="auto"/>
              <w:rPr>
                <w:rFonts w:ascii="Arial Narrow" w:eastAsia="Times New Roman" w:hAnsi="Arial Narrow"/>
                <w:color w:val="000000"/>
                <w:sz w:val="32"/>
                <w:szCs w:val="32"/>
                <w:u w:val="single"/>
                <w:lang w:eastAsia="hr-HR"/>
              </w:rPr>
            </w:pPr>
          </w:p>
        </w:tc>
      </w:tr>
      <w:tr w:rsidR="0053015D" w:rsidRPr="0090361E" w:rsidTr="0053015D">
        <w:trPr>
          <w:gridBefore w:val="1"/>
          <w:gridAfter w:val="2"/>
          <w:wBefore w:w="700" w:type="dxa"/>
          <w:wAfter w:w="7513" w:type="dxa"/>
          <w:trHeight w:val="315"/>
        </w:trPr>
        <w:tc>
          <w:tcPr>
            <w:tcW w:w="10635" w:type="dxa"/>
            <w:gridSpan w:val="11"/>
            <w:tcBorders>
              <w:top w:val="nil"/>
              <w:left w:val="nil"/>
              <w:bottom w:val="nil"/>
              <w:right w:val="nil"/>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32"/>
                <w:szCs w:val="32"/>
                <w:u w:val="single"/>
                <w:lang w:eastAsia="hr-HR"/>
              </w:rPr>
            </w:pPr>
          </w:p>
        </w:tc>
      </w:tr>
      <w:tr w:rsidR="0053015D" w:rsidRPr="0090361E" w:rsidTr="0053015D">
        <w:trPr>
          <w:gridBefore w:val="1"/>
          <w:gridAfter w:val="2"/>
          <w:wBefore w:w="700" w:type="dxa"/>
          <w:wAfter w:w="7513" w:type="dxa"/>
          <w:trHeight w:val="315"/>
        </w:trPr>
        <w:tc>
          <w:tcPr>
            <w:tcW w:w="10635" w:type="dxa"/>
            <w:gridSpan w:val="11"/>
            <w:tcBorders>
              <w:top w:val="nil"/>
              <w:left w:val="nil"/>
              <w:bottom w:val="nil"/>
              <w:right w:val="nil"/>
            </w:tcBorders>
            <w:shd w:val="clear" w:color="auto" w:fill="auto"/>
            <w:vAlign w:val="bottom"/>
            <w:hideMark/>
          </w:tcPr>
          <w:p w:rsidR="0053015D" w:rsidRDefault="0053015D" w:rsidP="0053015D">
            <w:pPr>
              <w:spacing w:after="0" w:line="240" w:lineRule="auto"/>
              <w:rPr>
                <w:rFonts w:ascii="Arial Narrow" w:eastAsia="Times New Roman" w:hAnsi="Arial Narrow"/>
                <w:color w:val="000000"/>
                <w:sz w:val="32"/>
                <w:szCs w:val="32"/>
                <w:u w:val="single"/>
                <w:lang w:eastAsia="hr-HR"/>
              </w:rPr>
            </w:pPr>
            <w:r>
              <w:rPr>
                <w:rFonts w:ascii="Arial Narrow" w:eastAsia="Times New Roman" w:hAnsi="Arial Narrow"/>
                <w:color w:val="000000"/>
                <w:sz w:val="32"/>
                <w:szCs w:val="32"/>
                <w:u w:val="single"/>
                <w:lang w:eastAsia="hr-HR"/>
              </w:rPr>
              <w:t>1.4</w:t>
            </w:r>
            <w:r w:rsidRPr="0090361E">
              <w:rPr>
                <w:rFonts w:ascii="Arial Narrow" w:eastAsia="Times New Roman" w:hAnsi="Arial Narrow"/>
                <w:color w:val="000000"/>
                <w:sz w:val="32"/>
                <w:szCs w:val="32"/>
                <w:u w:val="single"/>
                <w:lang w:eastAsia="hr-HR"/>
              </w:rPr>
              <w:t xml:space="preserve">. </w:t>
            </w:r>
            <w:r>
              <w:rPr>
                <w:rFonts w:ascii="Arial Narrow" w:eastAsia="Times New Roman" w:hAnsi="Arial Narrow"/>
                <w:color w:val="000000"/>
                <w:sz w:val="32"/>
                <w:szCs w:val="32"/>
                <w:u w:val="single"/>
                <w:lang w:eastAsia="hr-HR"/>
              </w:rPr>
              <w:t>KEMIJA</w:t>
            </w:r>
          </w:p>
          <w:p w:rsidR="0053015D" w:rsidRPr="0090361E" w:rsidRDefault="0053015D" w:rsidP="00184D91">
            <w:pPr>
              <w:spacing w:after="0" w:line="240" w:lineRule="auto"/>
              <w:rPr>
                <w:rFonts w:ascii="Arial Narrow" w:eastAsia="Times New Roman" w:hAnsi="Arial Narrow"/>
                <w:color w:val="000000"/>
                <w:sz w:val="32"/>
                <w:szCs w:val="32"/>
                <w:u w:val="single"/>
                <w:lang w:eastAsia="hr-HR"/>
              </w:rPr>
            </w:pPr>
          </w:p>
        </w:tc>
      </w:tr>
      <w:tr w:rsidR="0053015D" w:rsidRPr="0090361E" w:rsidTr="0053015D">
        <w:trPr>
          <w:gridBefore w:val="1"/>
          <w:gridAfter w:val="2"/>
          <w:wBefore w:w="700" w:type="dxa"/>
          <w:wAfter w:w="7513" w:type="dxa"/>
          <w:trHeight w:val="315"/>
        </w:trPr>
        <w:tc>
          <w:tcPr>
            <w:tcW w:w="10635" w:type="dxa"/>
            <w:gridSpan w:val="11"/>
            <w:tcBorders>
              <w:top w:val="nil"/>
              <w:left w:val="nil"/>
              <w:bottom w:val="nil"/>
              <w:right w:val="nil"/>
            </w:tcBorders>
            <w:shd w:val="clear" w:color="auto" w:fill="auto"/>
            <w:vAlign w:val="bottom"/>
            <w:hideMark/>
          </w:tcPr>
          <w:tbl>
            <w:tblPr>
              <w:tblW w:w="10491" w:type="dxa"/>
              <w:tblInd w:w="29" w:type="dxa"/>
              <w:tblLayout w:type="fixed"/>
              <w:tblLook w:val="04A0"/>
            </w:tblPr>
            <w:tblGrid>
              <w:gridCol w:w="3260"/>
              <w:gridCol w:w="7231"/>
            </w:tblGrid>
            <w:tr w:rsidR="0053015D" w:rsidRPr="008A68CB" w:rsidTr="0053015D">
              <w:trPr>
                <w:trHeight w:val="335"/>
              </w:trPr>
              <w:tc>
                <w:tcPr>
                  <w:tcW w:w="3260" w:type="dxa"/>
                  <w:tcBorders>
                    <w:top w:val="single" w:sz="8" w:space="0" w:color="auto"/>
                    <w:left w:val="single" w:sz="8" w:space="0" w:color="auto"/>
                    <w:bottom w:val="single" w:sz="4" w:space="0" w:color="auto"/>
                    <w:right w:val="single" w:sz="8" w:space="0" w:color="auto"/>
                  </w:tcBorders>
                  <w:shd w:val="clear" w:color="auto" w:fill="95B3D7" w:themeFill="accent1" w:themeFillTint="99"/>
                  <w:vAlign w:val="bottom"/>
                  <w:hideMark/>
                </w:tcPr>
                <w:p w:rsidR="0053015D" w:rsidRPr="00385220" w:rsidRDefault="0053015D" w:rsidP="0053015D">
                  <w:pPr>
                    <w:pStyle w:val="Bezproreda"/>
                    <w:framePr w:hSpace="180" w:wrap="around" w:vAnchor="text" w:hAnchor="text" w:x="-601" w:y="1"/>
                    <w:suppressOverlap/>
                    <w:rPr>
                      <w:rFonts w:ascii="Arial Narrow" w:hAnsi="Arial Narrow"/>
                      <w:sz w:val="24"/>
                      <w:szCs w:val="24"/>
                    </w:rPr>
                  </w:pPr>
                  <w:r w:rsidRPr="00385220">
                    <w:rPr>
                      <w:rFonts w:ascii="Arial Narrow" w:hAnsi="Arial Narrow"/>
                      <w:sz w:val="24"/>
                      <w:szCs w:val="24"/>
                    </w:rPr>
                    <w:t>NAZIV AKTIVNOSTI</w:t>
                  </w:r>
                </w:p>
              </w:tc>
              <w:tc>
                <w:tcPr>
                  <w:tcW w:w="7231" w:type="dxa"/>
                  <w:tcBorders>
                    <w:top w:val="single" w:sz="8" w:space="0" w:color="auto"/>
                    <w:left w:val="nil"/>
                    <w:bottom w:val="single" w:sz="8" w:space="0" w:color="auto"/>
                    <w:right w:val="single" w:sz="8" w:space="0" w:color="auto"/>
                  </w:tcBorders>
                  <w:shd w:val="clear" w:color="auto" w:fill="auto"/>
                  <w:vAlign w:val="bottom"/>
                  <w:hideMark/>
                </w:tcPr>
                <w:p w:rsidR="0053015D" w:rsidRPr="008A68CB" w:rsidRDefault="0053015D" w:rsidP="0053015D">
                  <w:pPr>
                    <w:pStyle w:val="Bezproreda"/>
                    <w:framePr w:hSpace="180" w:wrap="around" w:vAnchor="text" w:hAnchor="text" w:x="-601" w:y="1"/>
                    <w:suppressOverlap/>
                    <w:rPr>
                      <w:rFonts w:ascii="Arial Narrow" w:hAnsi="Arial Narrow"/>
                      <w:b/>
                      <w:sz w:val="24"/>
                      <w:szCs w:val="24"/>
                    </w:rPr>
                  </w:pPr>
                  <w:r w:rsidRPr="008A68CB">
                    <w:rPr>
                      <w:rFonts w:ascii="Arial Narrow" w:hAnsi="Arial Narrow"/>
                      <w:b/>
                      <w:sz w:val="24"/>
                      <w:szCs w:val="24"/>
                    </w:rPr>
                    <w:t>Dopunska nastava iz kemije</w:t>
                  </w:r>
                </w:p>
              </w:tc>
            </w:tr>
            <w:tr w:rsidR="0053015D" w:rsidRPr="00385220" w:rsidTr="0053015D">
              <w:trPr>
                <w:trHeight w:val="320"/>
              </w:trPr>
              <w:tc>
                <w:tcPr>
                  <w:tcW w:w="3260" w:type="dxa"/>
                  <w:vMerge w:val="restart"/>
                  <w:tcBorders>
                    <w:top w:val="single" w:sz="4" w:space="0" w:color="auto"/>
                    <w:left w:val="single" w:sz="4" w:space="0" w:color="auto"/>
                    <w:right w:val="single" w:sz="4" w:space="0" w:color="auto"/>
                  </w:tcBorders>
                  <w:shd w:val="clear" w:color="auto" w:fill="95B3D7" w:themeFill="accent1" w:themeFillTint="99"/>
                  <w:vAlign w:val="center"/>
                  <w:hideMark/>
                </w:tcPr>
                <w:p w:rsidR="0053015D" w:rsidRPr="00385220" w:rsidRDefault="0053015D" w:rsidP="0053015D">
                  <w:pPr>
                    <w:pStyle w:val="Bezproreda"/>
                    <w:framePr w:hSpace="180" w:wrap="around" w:vAnchor="text" w:hAnchor="text" w:x="-601" w:y="1"/>
                    <w:suppressOverlap/>
                    <w:rPr>
                      <w:rFonts w:ascii="Arial Narrow" w:hAnsi="Arial Narrow"/>
                      <w:sz w:val="24"/>
                      <w:szCs w:val="24"/>
                    </w:rPr>
                  </w:pPr>
                  <w:r w:rsidRPr="00385220">
                    <w:rPr>
                      <w:rFonts w:ascii="Arial Narrow" w:hAnsi="Arial Narrow"/>
                      <w:sz w:val="24"/>
                      <w:szCs w:val="24"/>
                    </w:rPr>
                    <w:t>CILJ AKTIVNOSTI</w:t>
                  </w:r>
                </w:p>
                <w:p w:rsidR="0053015D" w:rsidRPr="00385220" w:rsidRDefault="0053015D" w:rsidP="0053015D">
                  <w:pPr>
                    <w:pStyle w:val="Bezproreda"/>
                    <w:framePr w:hSpace="180" w:wrap="around" w:vAnchor="text" w:hAnchor="text" w:x="-601" w:y="1"/>
                    <w:suppressOverlap/>
                    <w:rPr>
                      <w:rFonts w:ascii="Arial Narrow" w:hAnsi="Arial Narrow"/>
                      <w:sz w:val="24"/>
                      <w:szCs w:val="24"/>
                    </w:rPr>
                  </w:pPr>
                  <w:r w:rsidRPr="00385220">
                    <w:rPr>
                      <w:rFonts w:ascii="Arial Narrow" w:hAnsi="Arial Narrow"/>
                      <w:sz w:val="24"/>
                      <w:szCs w:val="24"/>
                    </w:rPr>
                    <w:t> </w:t>
                  </w:r>
                </w:p>
              </w:tc>
              <w:tc>
                <w:tcPr>
                  <w:tcW w:w="7231" w:type="dxa"/>
                  <w:tcBorders>
                    <w:top w:val="nil"/>
                    <w:left w:val="single" w:sz="4" w:space="0" w:color="auto"/>
                    <w:bottom w:val="nil"/>
                    <w:right w:val="single" w:sz="8" w:space="0" w:color="auto"/>
                  </w:tcBorders>
                  <w:shd w:val="clear" w:color="auto" w:fill="auto"/>
                  <w:vAlign w:val="bottom"/>
                  <w:hideMark/>
                </w:tcPr>
                <w:p w:rsidR="0053015D" w:rsidRPr="00385220" w:rsidRDefault="0053015D" w:rsidP="0053015D">
                  <w:pPr>
                    <w:pStyle w:val="Bezproreda"/>
                    <w:framePr w:hSpace="180" w:wrap="around" w:vAnchor="text" w:hAnchor="text" w:x="-601" w:y="1"/>
                    <w:suppressOverlap/>
                    <w:rPr>
                      <w:rFonts w:ascii="Arial Narrow" w:hAnsi="Arial Narrow"/>
                      <w:sz w:val="24"/>
                      <w:szCs w:val="24"/>
                    </w:rPr>
                  </w:pPr>
                  <w:r w:rsidRPr="00385220">
                    <w:rPr>
                      <w:rFonts w:ascii="Arial Narrow" w:hAnsi="Arial Narrow"/>
                      <w:sz w:val="24"/>
                      <w:szCs w:val="24"/>
                    </w:rPr>
                    <w:t xml:space="preserve">Učenici će: </w:t>
                  </w:r>
                </w:p>
              </w:tc>
            </w:tr>
            <w:tr w:rsidR="0053015D" w:rsidRPr="00385220" w:rsidTr="0053015D">
              <w:trPr>
                <w:trHeight w:val="320"/>
              </w:trPr>
              <w:tc>
                <w:tcPr>
                  <w:tcW w:w="3260" w:type="dxa"/>
                  <w:vMerge/>
                  <w:tcBorders>
                    <w:left w:val="single" w:sz="4" w:space="0" w:color="auto"/>
                    <w:bottom w:val="single" w:sz="4" w:space="0" w:color="auto"/>
                    <w:right w:val="single" w:sz="4" w:space="0" w:color="auto"/>
                  </w:tcBorders>
                  <w:shd w:val="clear" w:color="auto" w:fill="95B3D7" w:themeFill="accent1" w:themeFillTint="99"/>
                  <w:vAlign w:val="center"/>
                  <w:hideMark/>
                </w:tcPr>
                <w:p w:rsidR="0053015D" w:rsidRPr="00385220" w:rsidRDefault="0053015D" w:rsidP="0053015D">
                  <w:pPr>
                    <w:pStyle w:val="Bezproreda"/>
                    <w:framePr w:hSpace="180" w:wrap="around" w:vAnchor="text" w:hAnchor="text" w:x="-601" w:y="1"/>
                    <w:suppressOverlap/>
                    <w:rPr>
                      <w:rFonts w:ascii="Arial Narrow" w:hAnsi="Arial Narrow"/>
                      <w:sz w:val="24"/>
                      <w:szCs w:val="24"/>
                    </w:rPr>
                  </w:pPr>
                </w:p>
              </w:tc>
              <w:tc>
                <w:tcPr>
                  <w:tcW w:w="7231" w:type="dxa"/>
                  <w:tcBorders>
                    <w:top w:val="nil"/>
                    <w:left w:val="single" w:sz="4" w:space="0" w:color="auto"/>
                    <w:bottom w:val="single" w:sz="4" w:space="0" w:color="auto"/>
                    <w:right w:val="single" w:sz="8" w:space="0" w:color="auto"/>
                  </w:tcBorders>
                  <w:shd w:val="clear" w:color="auto" w:fill="auto"/>
                  <w:vAlign w:val="bottom"/>
                </w:tcPr>
                <w:p w:rsidR="0053015D" w:rsidRPr="00385220" w:rsidRDefault="0053015D" w:rsidP="0053015D">
                  <w:pPr>
                    <w:pStyle w:val="Bezproreda"/>
                    <w:framePr w:hSpace="180" w:wrap="around" w:vAnchor="text" w:hAnchor="text" w:x="-601" w:y="1"/>
                    <w:numPr>
                      <w:ilvl w:val="0"/>
                      <w:numId w:val="47"/>
                    </w:numPr>
                    <w:suppressOverlap/>
                    <w:rPr>
                      <w:rFonts w:ascii="Arial Narrow" w:hAnsi="Arial Narrow"/>
                      <w:sz w:val="24"/>
                      <w:szCs w:val="24"/>
                    </w:rPr>
                  </w:pPr>
                  <w:r w:rsidRPr="00385220">
                    <w:rPr>
                      <w:rFonts w:ascii="Arial Narrow" w:hAnsi="Arial Narrow"/>
                      <w:sz w:val="24"/>
                      <w:szCs w:val="24"/>
                    </w:rPr>
                    <w:t>Utvrditi temeljna znanja iz kemije, te razviti sposobnosti i umijeća izvođenja praktičnih radova;</w:t>
                  </w:r>
                </w:p>
                <w:p w:rsidR="0053015D" w:rsidRPr="00385220" w:rsidRDefault="0053015D" w:rsidP="0053015D">
                  <w:pPr>
                    <w:pStyle w:val="Bezproreda"/>
                    <w:framePr w:hSpace="180" w:wrap="around" w:vAnchor="text" w:hAnchor="text" w:x="-601" w:y="1"/>
                    <w:numPr>
                      <w:ilvl w:val="0"/>
                      <w:numId w:val="47"/>
                    </w:numPr>
                    <w:suppressOverlap/>
                    <w:rPr>
                      <w:rFonts w:ascii="Arial Narrow" w:hAnsi="Arial Narrow"/>
                      <w:sz w:val="24"/>
                      <w:szCs w:val="24"/>
                    </w:rPr>
                  </w:pPr>
                  <w:r w:rsidRPr="00385220">
                    <w:rPr>
                      <w:rFonts w:ascii="Arial Narrow" w:hAnsi="Arial Narrow"/>
                      <w:sz w:val="24"/>
                      <w:szCs w:val="24"/>
                    </w:rPr>
                    <w:t>Razviti interes za kemiju;</w:t>
                  </w:r>
                </w:p>
                <w:p w:rsidR="0053015D" w:rsidRPr="00385220" w:rsidRDefault="0053015D" w:rsidP="0053015D">
                  <w:pPr>
                    <w:pStyle w:val="Bezproreda"/>
                    <w:framePr w:hSpace="180" w:wrap="around" w:vAnchor="text" w:hAnchor="text" w:x="-601" w:y="1"/>
                    <w:numPr>
                      <w:ilvl w:val="0"/>
                      <w:numId w:val="47"/>
                    </w:numPr>
                    <w:suppressOverlap/>
                    <w:rPr>
                      <w:rFonts w:ascii="Arial Narrow" w:hAnsi="Arial Narrow"/>
                      <w:sz w:val="24"/>
                      <w:szCs w:val="24"/>
                    </w:rPr>
                  </w:pPr>
                  <w:r w:rsidRPr="00385220">
                    <w:rPr>
                      <w:rFonts w:ascii="Arial Narrow" w:hAnsi="Arial Narrow"/>
                      <w:sz w:val="24"/>
                      <w:szCs w:val="24"/>
                    </w:rPr>
                    <w:t>Razviti vještinu provedbe  i promatranja pokusa;</w:t>
                  </w:r>
                </w:p>
                <w:p w:rsidR="0053015D" w:rsidRPr="00385220" w:rsidRDefault="0053015D" w:rsidP="0053015D">
                  <w:pPr>
                    <w:pStyle w:val="Bezproreda"/>
                    <w:framePr w:hSpace="180" w:wrap="around" w:vAnchor="text" w:hAnchor="text" w:x="-601" w:y="1"/>
                    <w:numPr>
                      <w:ilvl w:val="0"/>
                      <w:numId w:val="47"/>
                    </w:numPr>
                    <w:suppressOverlap/>
                    <w:rPr>
                      <w:rFonts w:ascii="Arial Narrow" w:hAnsi="Arial Narrow"/>
                      <w:sz w:val="24"/>
                      <w:szCs w:val="24"/>
                    </w:rPr>
                  </w:pPr>
                  <w:r w:rsidRPr="00385220">
                    <w:rPr>
                      <w:rFonts w:ascii="Arial Narrow" w:hAnsi="Arial Narrow"/>
                      <w:sz w:val="24"/>
                      <w:szCs w:val="24"/>
                    </w:rPr>
                    <w:t>Razviti sposobnost izvođenja zaključaka na osnovu rezultata pokusa;</w:t>
                  </w:r>
                </w:p>
                <w:p w:rsidR="0053015D" w:rsidRPr="00385220" w:rsidRDefault="0053015D" w:rsidP="0053015D">
                  <w:pPr>
                    <w:pStyle w:val="Bezproreda"/>
                    <w:framePr w:hSpace="180" w:wrap="around" w:vAnchor="text" w:hAnchor="text" w:x="-601" w:y="1"/>
                    <w:numPr>
                      <w:ilvl w:val="0"/>
                      <w:numId w:val="47"/>
                    </w:numPr>
                    <w:suppressOverlap/>
                    <w:rPr>
                      <w:rFonts w:ascii="Arial Narrow" w:hAnsi="Arial Narrow"/>
                      <w:sz w:val="24"/>
                      <w:szCs w:val="24"/>
                    </w:rPr>
                  </w:pPr>
                  <w:r w:rsidRPr="00385220">
                    <w:rPr>
                      <w:rFonts w:ascii="Arial Narrow" w:hAnsi="Arial Narrow"/>
                      <w:sz w:val="24"/>
                      <w:szCs w:val="24"/>
                    </w:rPr>
                    <w:t>Steči vještinu rješavanja problemskih zadataka.</w:t>
                  </w:r>
                </w:p>
              </w:tc>
            </w:tr>
            <w:tr w:rsidR="0053015D" w:rsidRPr="00385220" w:rsidTr="0053015D">
              <w:trPr>
                <w:trHeight w:val="368"/>
              </w:trPr>
              <w:tc>
                <w:tcPr>
                  <w:tcW w:w="326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385220" w:rsidRDefault="0053015D" w:rsidP="0053015D">
                  <w:pPr>
                    <w:pStyle w:val="Bezproreda"/>
                    <w:framePr w:hSpace="180" w:wrap="around" w:vAnchor="text" w:hAnchor="text" w:x="-601" w:y="1"/>
                    <w:suppressOverlap/>
                    <w:rPr>
                      <w:rFonts w:ascii="Arial Narrow" w:hAnsi="Arial Narrow"/>
                      <w:sz w:val="24"/>
                      <w:szCs w:val="24"/>
                    </w:rPr>
                  </w:pPr>
                  <w:r w:rsidRPr="00385220">
                    <w:rPr>
                      <w:rFonts w:ascii="Arial Narrow" w:hAnsi="Arial Narrow"/>
                      <w:sz w:val="24"/>
                      <w:szCs w:val="24"/>
                    </w:rPr>
                    <w:t>NAMJENA AKTIVNOSTI</w:t>
                  </w:r>
                </w:p>
              </w:tc>
              <w:tc>
                <w:tcPr>
                  <w:tcW w:w="72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15D" w:rsidRPr="00385220" w:rsidRDefault="0053015D" w:rsidP="0053015D">
                  <w:pPr>
                    <w:pStyle w:val="Bezproreda"/>
                    <w:framePr w:hSpace="180" w:wrap="around" w:vAnchor="text" w:hAnchor="text" w:x="-601" w:y="1"/>
                    <w:suppressOverlap/>
                    <w:rPr>
                      <w:rFonts w:ascii="Arial Narrow" w:hAnsi="Arial Narrow"/>
                      <w:sz w:val="24"/>
                      <w:szCs w:val="24"/>
                    </w:rPr>
                  </w:pPr>
                  <w:r w:rsidRPr="00385220">
                    <w:rPr>
                      <w:rFonts w:ascii="Arial Narrow" w:hAnsi="Arial Narrow"/>
                      <w:sz w:val="24"/>
                      <w:szCs w:val="24"/>
                    </w:rPr>
                    <w:t>Dopunska priprema učenika za polaganje ispita iz kemije na Državnoj maturi.</w:t>
                  </w:r>
                </w:p>
              </w:tc>
            </w:tr>
            <w:tr w:rsidR="0053015D" w:rsidRPr="00385220" w:rsidTr="0053015D">
              <w:trPr>
                <w:trHeight w:val="655"/>
              </w:trPr>
              <w:tc>
                <w:tcPr>
                  <w:tcW w:w="3260" w:type="dxa"/>
                  <w:tcBorders>
                    <w:top w:val="single" w:sz="4" w:space="0" w:color="auto"/>
                    <w:left w:val="single" w:sz="8" w:space="0" w:color="auto"/>
                    <w:bottom w:val="single" w:sz="8" w:space="0" w:color="auto"/>
                    <w:right w:val="single" w:sz="8" w:space="0" w:color="auto"/>
                  </w:tcBorders>
                  <w:shd w:val="clear" w:color="auto" w:fill="95B3D7" w:themeFill="accent1" w:themeFillTint="99"/>
                  <w:vAlign w:val="center"/>
                  <w:hideMark/>
                </w:tcPr>
                <w:p w:rsidR="0053015D" w:rsidRPr="00385220" w:rsidRDefault="0053015D" w:rsidP="0053015D">
                  <w:pPr>
                    <w:pStyle w:val="Bezproreda"/>
                    <w:framePr w:hSpace="180" w:wrap="around" w:vAnchor="text" w:hAnchor="text" w:x="-601" w:y="1"/>
                    <w:suppressOverlap/>
                    <w:rPr>
                      <w:rFonts w:ascii="Arial Narrow" w:hAnsi="Arial Narrow"/>
                      <w:sz w:val="24"/>
                      <w:szCs w:val="24"/>
                    </w:rPr>
                  </w:pPr>
                  <w:r w:rsidRPr="00385220">
                    <w:rPr>
                      <w:rFonts w:ascii="Arial Narrow" w:hAnsi="Arial Narrow"/>
                      <w:sz w:val="24"/>
                      <w:szCs w:val="24"/>
                    </w:rPr>
                    <w:t>NOSITELJI</w:t>
                  </w:r>
                </w:p>
              </w:tc>
              <w:tc>
                <w:tcPr>
                  <w:tcW w:w="7231" w:type="dxa"/>
                  <w:tcBorders>
                    <w:top w:val="single" w:sz="4" w:space="0" w:color="auto"/>
                    <w:left w:val="nil"/>
                    <w:bottom w:val="single" w:sz="8" w:space="0" w:color="auto"/>
                    <w:right w:val="single" w:sz="8" w:space="0" w:color="auto"/>
                  </w:tcBorders>
                  <w:shd w:val="clear" w:color="auto" w:fill="auto"/>
                  <w:vAlign w:val="bottom"/>
                  <w:hideMark/>
                </w:tcPr>
                <w:p w:rsidR="0053015D" w:rsidRPr="00385220" w:rsidRDefault="0053015D" w:rsidP="0053015D">
                  <w:pPr>
                    <w:pStyle w:val="Bezproreda"/>
                    <w:framePr w:hSpace="180" w:wrap="around" w:vAnchor="text" w:hAnchor="text" w:x="-601" w:y="1"/>
                    <w:numPr>
                      <w:ilvl w:val="0"/>
                      <w:numId w:val="48"/>
                    </w:numPr>
                    <w:suppressOverlap/>
                    <w:rPr>
                      <w:rFonts w:ascii="Arial Narrow" w:hAnsi="Arial Narrow"/>
                      <w:sz w:val="24"/>
                      <w:szCs w:val="24"/>
                    </w:rPr>
                  </w:pPr>
                  <w:r w:rsidRPr="00385220">
                    <w:rPr>
                      <w:rFonts w:ascii="Arial Narrow" w:hAnsi="Arial Narrow"/>
                      <w:sz w:val="24"/>
                      <w:szCs w:val="24"/>
                    </w:rPr>
                    <w:t>Tanja Horaček, prof. biologije i kemije;</w:t>
                  </w:r>
                </w:p>
                <w:p w:rsidR="0053015D" w:rsidRPr="00385220" w:rsidRDefault="0053015D" w:rsidP="0053015D">
                  <w:pPr>
                    <w:pStyle w:val="Bezproreda"/>
                    <w:framePr w:hSpace="180" w:wrap="around" w:vAnchor="text" w:hAnchor="text" w:x="-601" w:y="1"/>
                    <w:numPr>
                      <w:ilvl w:val="0"/>
                      <w:numId w:val="48"/>
                    </w:numPr>
                    <w:suppressOverlap/>
                    <w:rPr>
                      <w:rFonts w:ascii="Arial Narrow" w:hAnsi="Arial Narrow"/>
                      <w:sz w:val="24"/>
                      <w:szCs w:val="24"/>
                    </w:rPr>
                  </w:pPr>
                  <w:r w:rsidRPr="00385220">
                    <w:rPr>
                      <w:rFonts w:ascii="Arial Narrow" w:hAnsi="Arial Narrow"/>
                      <w:sz w:val="24"/>
                      <w:szCs w:val="24"/>
                    </w:rPr>
                    <w:t>učenici 4. razreda opće  gimnazije</w:t>
                  </w:r>
                </w:p>
              </w:tc>
            </w:tr>
            <w:tr w:rsidR="0053015D" w:rsidRPr="00385220" w:rsidTr="0053015D">
              <w:trPr>
                <w:trHeight w:val="1167"/>
              </w:trPr>
              <w:tc>
                <w:tcPr>
                  <w:tcW w:w="3260"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3015D" w:rsidRPr="00385220" w:rsidRDefault="0053015D" w:rsidP="0053015D">
                  <w:pPr>
                    <w:pStyle w:val="Bezproreda"/>
                    <w:framePr w:hSpace="180" w:wrap="around" w:vAnchor="text" w:hAnchor="text" w:x="-601" w:y="1"/>
                    <w:suppressOverlap/>
                    <w:rPr>
                      <w:rFonts w:ascii="Arial Narrow" w:hAnsi="Arial Narrow"/>
                      <w:sz w:val="24"/>
                      <w:szCs w:val="24"/>
                    </w:rPr>
                  </w:pPr>
                  <w:r w:rsidRPr="00385220">
                    <w:rPr>
                      <w:rFonts w:ascii="Arial Narrow" w:hAnsi="Arial Narrow"/>
                      <w:sz w:val="24"/>
                      <w:szCs w:val="24"/>
                    </w:rPr>
                    <w:t>NAČIN REALIZACIJE</w:t>
                  </w:r>
                </w:p>
              </w:tc>
              <w:tc>
                <w:tcPr>
                  <w:tcW w:w="7231" w:type="dxa"/>
                  <w:tcBorders>
                    <w:top w:val="nil"/>
                    <w:left w:val="nil"/>
                    <w:bottom w:val="single" w:sz="8" w:space="0" w:color="auto"/>
                    <w:right w:val="single" w:sz="8" w:space="0" w:color="auto"/>
                  </w:tcBorders>
                  <w:shd w:val="clear" w:color="auto" w:fill="auto"/>
                  <w:vAlign w:val="bottom"/>
                  <w:hideMark/>
                </w:tcPr>
                <w:p w:rsidR="0053015D" w:rsidRPr="00385220" w:rsidRDefault="0053015D" w:rsidP="0053015D">
                  <w:pPr>
                    <w:pStyle w:val="Bezproreda"/>
                    <w:framePr w:hSpace="180" w:wrap="around" w:vAnchor="text" w:hAnchor="text" w:x="-601" w:y="1"/>
                    <w:suppressOverlap/>
                    <w:rPr>
                      <w:rFonts w:ascii="Arial Narrow" w:hAnsi="Arial Narrow"/>
                      <w:sz w:val="24"/>
                      <w:szCs w:val="24"/>
                    </w:rPr>
                  </w:pPr>
                  <w:r w:rsidRPr="00385220">
                    <w:rPr>
                      <w:rFonts w:ascii="Arial Narrow" w:hAnsi="Arial Narrow"/>
                      <w:sz w:val="24"/>
                      <w:szCs w:val="24"/>
                    </w:rPr>
                    <w:t>Organizirati grupu učenika koji će se sastajati jedanput tjedno i u suradnji s nastavnicomutvrđivati planirane programske sadržaje, stjecati vještine izvođenja praktičnog  rada i rješavati problemske zadatk</w:t>
                  </w:r>
                  <w:r>
                    <w:rPr>
                      <w:rFonts w:ascii="Arial Narrow" w:hAnsi="Arial Narrow"/>
                      <w:sz w:val="24"/>
                      <w:szCs w:val="24"/>
                    </w:rPr>
                    <w:t>e.</w:t>
                  </w:r>
                </w:p>
              </w:tc>
            </w:tr>
            <w:tr w:rsidR="0053015D" w:rsidRPr="00385220" w:rsidTr="0053015D">
              <w:trPr>
                <w:trHeight w:val="335"/>
              </w:trPr>
              <w:tc>
                <w:tcPr>
                  <w:tcW w:w="3260"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3015D" w:rsidRPr="00385220" w:rsidRDefault="0053015D" w:rsidP="0053015D">
                  <w:pPr>
                    <w:pStyle w:val="Bezproreda"/>
                    <w:framePr w:hSpace="180" w:wrap="around" w:vAnchor="text" w:hAnchor="text" w:x="-601" w:y="1"/>
                    <w:suppressOverlap/>
                    <w:rPr>
                      <w:rFonts w:ascii="Arial Narrow" w:hAnsi="Arial Narrow"/>
                      <w:sz w:val="24"/>
                      <w:szCs w:val="24"/>
                    </w:rPr>
                  </w:pPr>
                  <w:r w:rsidRPr="00385220">
                    <w:rPr>
                      <w:rFonts w:ascii="Arial Narrow" w:hAnsi="Arial Narrow"/>
                      <w:sz w:val="24"/>
                      <w:szCs w:val="24"/>
                    </w:rPr>
                    <w:t>VREMENIK AKTIVNOSTI</w:t>
                  </w:r>
                </w:p>
              </w:tc>
              <w:tc>
                <w:tcPr>
                  <w:tcW w:w="7231" w:type="dxa"/>
                  <w:tcBorders>
                    <w:top w:val="nil"/>
                    <w:left w:val="nil"/>
                    <w:bottom w:val="single" w:sz="8" w:space="0" w:color="auto"/>
                    <w:right w:val="single" w:sz="8" w:space="0" w:color="auto"/>
                  </w:tcBorders>
                  <w:shd w:val="clear" w:color="auto" w:fill="auto"/>
                  <w:vAlign w:val="bottom"/>
                  <w:hideMark/>
                </w:tcPr>
                <w:p w:rsidR="0053015D" w:rsidRPr="00385220" w:rsidRDefault="0053015D" w:rsidP="0053015D">
                  <w:pPr>
                    <w:pStyle w:val="Bezproreda"/>
                    <w:framePr w:hSpace="180" w:wrap="around" w:vAnchor="text" w:hAnchor="text" w:x="-601" w:y="1"/>
                    <w:suppressOverlap/>
                    <w:rPr>
                      <w:rFonts w:ascii="Arial Narrow" w:hAnsi="Arial Narrow"/>
                      <w:sz w:val="24"/>
                      <w:szCs w:val="24"/>
                    </w:rPr>
                  </w:pPr>
                  <w:r w:rsidRPr="00385220">
                    <w:rPr>
                      <w:rFonts w:ascii="Arial Narrow" w:hAnsi="Arial Narrow"/>
                      <w:sz w:val="24"/>
                      <w:szCs w:val="24"/>
                    </w:rPr>
                    <w:t>Tijekom nastavne godine 2016./2017.</w:t>
                  </w:r>
                </w:p>
              </w:tc>
            </w:tr>
            <w:tr w:rsidR="0053015D" w:rsidRPr="00385220" w:rsidTr="0053015D">
              <w:trPr>
                <w:trHeight w:val="655"/>
              </w:trPr>
              <w:tc>
                <w:tcPr>
                  <w:tcW w:w="3260" w:type="dxa"/>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3015D" w:rsidRPr="00385220" w:rsidRDefault="0053015D" w:rsidP="0053015D">
                  <w:pPr>
                    <w:pStyle w:val="Bezproreda"/>
                    <w:framePr w:hSpace="180" w:wrap="around" w:vAnchor="text" w:hAnchor="text" w:x="-601" w:y="1"/>
                    <w:suppressOverlap/>
                    <w:rPr>
                      <w:rFonts w:ascii="Arial Narrow" w:hAnsi="Arial Narrow"/>
                      <w:sz w:val="24"/>
                      <w:szCs w:val="24"/>
                    </w:rPr>
                  </w:pPr>
                  <w:r w:rsidRPr="00385220">
                    <w:rPr>
                      <w:rFonts w:ascii="Arial Narrow" w:hAnsi="Arial Narrow"/>
                      <w:sz w:val="24"/>
                      <w:szCs w:val="24"/>
                    </w:rPr>
                    <w:t>TROŠKOVNIK AKTIVNOSTI</w:t>
                  </w:r>
                </w:p>
              </w:tc>
              <w:tc>
                <w:tcPr>
                  <w:tcW w:w="7231" w:type="dxa"/>
                  <w:tcBorders>
                    <w:top w:val="nil"/>
                    <w:left w:val="nil"/>
                    <w:bottom w:val="single" w:sz="8" w:space="0" w:color="auto"/>
                    <w:right w:val="single" w:sz="8" w:space="0" w:color="auto"/>
                  </w:tcBorders>
                  <w:shd w:val="clear" w:color="auto" w:fill="auto"/>
                  <w:vAlign w:val="bottom"/>
                  <w:hideMark/>
                </w:tcPr>
                <w:p w:rsidR="0053015D" w:rsidRPr="00385220" w:rsidRDefault="0053015D" w:rsidP="0053015D">
                  <w:pPr>
                    <w:pStyle w:val="Bezproreda"/>
                    <w:framePr w:hSpace="180" w:wrap="around" w:vAnchor="text" w:hAnchor="text" w:x="-601" w:y="1"/>
                    <w:suppressOverlap/>
                    <w:rPr>
                      <w:rFonts w:ascii="Arial Narrow" w:hAnsi="Arial Narrow"/>
                      <w:sz w:val="24"/>
                      <w:szCs w:val="24"/>
                    </w:rPr>
                  </w:pPr>
                  <w:r w:rsidRPr="00385220">
                    <w:rPr>
                      <w:rFonts w:ascii="Arial Narrow" w:hAnsi="Arial Narrow"/>
                      <w:sz w:val="24"/>
                      <w:szCs w:val="24"/>
                    </w:rPr>
                    <w:t>Upotrijebiti će se postojeći  pribor i kemikalije kojima Škola raspolaže, te nema dodatnih troškova.</w:t>
                  </w:r>
                </w:p>
              </w:tc>
            </w:tr>
            <w:tr w:rsidR="0053015D" w:rsidRPr="00385220" w:rsidTr="0053015D">
              <w:trPr>
                <w:trHeight w:val="639"/>
              </w:trPr>
              <w:tc>
                <w:tcPr>
                  <w:tcW w:w="3260" w:type="dxa"/>
                  <w:vMerge w:val="restart"/>
                  <w:tcBorders>
                    <w:top w:val="nil"/>
                    <w:left w:val="single" w:sz="8" w:space="0" w:color="auto"/>
                    <w:bottom w:val="single" w:sz="8" w:space="0" w:color="000000"/>
                    <w:right w:val="single" w:sz="8" w:space="0" w:color="auto"/>
                  </w:tcBorders>
                  <w:shd w:val="clear" w:color="auto" w:fill="95B3D7" w:themeFill="accent1" w:themeFillTint="99"/>
                  <w:vAlign w:val="center"/>
                  <w:hideMark/>
                </w:tcPr>
                <w:p w:rsidR="0053015D" w:rsidRPr="00385220" w:rsidRDefault="0053015D" w:rsidP="0053015D">
                  <w:pPr>
                    <w:pStyle w:val="Bezproreda"/>
                    <w:framePr w:hSpace="180" w:wrap="around" w:vAnchor="text" w:hAnchor="text" w:x="-601" w:y="1"/>
                    <w:suppressOverlap/>
                    <w:rPr>
                      <w:rFonts w:ascii="Arial Narrow" w:hAnsi="Arial Narrow"/>
                      <w:sz w:val="24"/>
                      <w:szCs w:val="24"/>
                    </w:rPr>
                  </w:pPr>
                  <w:r w:rsidRPr="00385220">
                    <w:rPr>
                      <w:rFonts w:ascii="Arial Narrow" w:hAnsi="Arial Narrow"/>
                      <w:sz w:val="24"/>
                      <w:szCs w:val="24"/>
                    </w:rPr>
                    <w:t>NAČIN VRJEDNOVANJA AKTIVNOSTI I KORIŠTENJA REZULTATA VRJEDNOVANJA</w:t>
                  </w:r>
                </w:p>
              </w:tc>
              <w:tc>
                <w:tcPr>
                  <w:tcW w:w="7231" w:type="dxa"/>
                  <w:vMerge w:val="restart"/>
                  <w:tcBorders>
                    <w:top w:val="nil"/>
                    <w:left w:val="single" w:sz="8" w:space="0" w:color="auto"/>
                    <w:bottom w:val="single" w:sz="8" w:space="0" w:color="000000"/>
                    <w:right w:val="single" w:sz="8" w:space="0" w:color="auto"/>
                  </w:tcBorders>
                  <w:shd w:val="clear" w:color="auto" w:fill="auto"/>
                  <w:vAlign w:val="center"/>
                  <w:hideMark/>
                </w:tcPr>
                <w:p w:rsidR="0053015D" w:rsidRPr="00385220" w:rsidRDefault="0053015D" w:rsidP="0053015D">
                  <w:pPr>
                    <w:pStyle w:val="Bezproreda"/>
                    <w:framePr w:hSpace="180" w:wrap="around" w:vAnchor="text" w:hAnchor="text" w:x="-601" w:y="1"/>
                    <w:suppressOverlap/>
                    <w:rPr>
                      <w:rFonts w:ascii="Arial Narrow" w:hAnsi="Arial Narrow"/>
                      <w:sz w:val="24"/>
                      <w:szCs w:val="24"/>
                    </w:rPr>
                  </w:pPr>
                  <w:r w:rsidRPr="00385220">
                    <w:rPr>
                      <w:rFonts w:ascii="Arial Narrow" w:hAnsi="Arial Narrow"/>
                      <w:sz w:val="24"/>
                      <w:szCs w:val="24"/>
                    </w:rPr>
                    <w:t>Nastavnica će pratiti napredovanje i aktivnost učenika, te će ih prema rezultatima rada uputiti na natjecanje iz kemije.</w:t>
                  </w:r>
                </w:p>
              </w:tc>
            </w:tr>
            <w:tr w:rsidR="0053015D" w:rsidRPr="00B468EA" w:rsidTr="0053015D">
              <w:trPr>
                <w:trHeight w:val="320"/>
              </w:trPr>
              <w:tc>
                <w:tcPr>
                  <w:tcW w:w="3260" w:type="dxa"/>
                  <w:vMerge/>
                  <w:tcBorders>
                    <w:top w:val="nil"/>
                    <w:left w:val="single" w:sz="8" w:space="0" w:color="auto"/>
                    <w:bottom w:val="single" w:sz="8" w:space="0" w:color="000000"/>
                    <w:right w:val="single" w:sz="8" w:space="0" w:color="auto"/>
                  </w:tcBorders>
                  <w:shd w:val="clear" w:color="auto" w:fill="95B3D7" w:themeFill="accent1" w:themeFillTint="99"/>
                  <w:vAlign w:val="center"/>
                  <w:hideMark/>
                </w:tcPr>
                <w:p w:rsidR="0053015D" w:rsidRPr="00B468EA" w:rsidRDefault="0053015D" w:rsidP="0053015D">
                  <w:pPr>
                    <w:framePr w:hSpace="180" w:wrap="around" w:vAnchor="text" w:hAnchor="text" w:x="-601" w:y="1"/>
                    <w:spacing w:after="0" w:line="240" w:lineRule="auto"/>
                    <w:suppressOverlap/>
                    <w:rPr>
                      <w:rFonts w:ascii="Times New Roman" w:eastAsia="Times New Roman" w:hAnsi="Times New Roman"/>
                      <w:b/>
                      <w:bCs/>
                      <w:color w:val="000000"/>
                      <w:sz w:val="24"/>
                      <w:szCs w:val="24"/>
                    </w:rPr>
                  </w:pPr>
                </w:p>
              </w:tc>
              <w:tc>
                <w:tcPr>
                  <w:tcW w:w="7231" w:type="dxa"/>
                  <w:vMerge/>
                  <w:tcBorders>
                    <w:top w:val="nil"/>
                    <w:left w:val="single" w:sz="8" w:space="0" w:color="auto"/>
                    <w:bottom w:val="single" w:sz="8" w:space="0" w:color="000000"/>
                    <w:right w:val="single" w:sz="8" w:space="0" w:color="auto"/>
                  </w:tcBorders>
                  <w:vAlign w:val="center"/>
                  <w:hideMark/>
                </w:tcPr>
                <w:p w:rsidR="0053015D" w:rsidRPr="00B468EA" w:rsidRDefault="0053015D" w:rsidP="0053015D">
                  <w:pPr>
                    <w:framePr w:hSpace="180" w:wrap="around" w:vAnchor="text" w:hAnchor="text" w:x="-601" w:y="1"/>
                    <w:spacing w:after="0" w:line="240" w:lineRule="auto"/>
                    <w:suppressOverlap/>
                    <w:rPr>
                      <w:rFonts w:ascii="Times New Roman" w:eastAsia="Times New Roman" w:hAnsi="Times New Roman"/>
                      <w:color w:val="000000"/>
                      <w:sz w:val="24"/>
                      <w:szCs w:val="24"/>
                    </w:rPr>
                  </w:pPr>
                </w:p>
              </w:tc>
            </w:tr>
          </w:tbl>
          <w:p w:rsidR="0053015D" w:rsidRPr="0090361E" w:rsidRDefault="0053015D" w:rsidP="00184D91">
            <w:pPr>
              <w:spacing w:after="0" w:line="240" w:lineRule="auto"/>
              <w:rPr>
                <w:rFonts w:ascii="Arial Narrow" w:eastAsia="Times New Roman" w:hAnsi="Arial Narrow"/>
                <w:color w:val="000000"/>
                <w:sz w:val="32"/>
                <w:szCs w:val="32"/>
                <w:u w:val="single"/>
                <w:lang w:eastAsia="hr-HR"/>
              </w:rPr>
            </w:pPr>
          </w:p>
        </w:tc>
      </w:tr>
      <w:tr w:rsidR="0053015D" w:rsidRPr="0090361E" w:rsidTr="0053015D">
        <w:trPr>
          <w:gridBefore w:val="1"/>
          <w:gridAfter w:val="2"/>
          <w:wBefore w:w="700" w:type="dxa"/>
          <w:wAfter w:w="7513" w:type="dxa"/>
          <w:trHeight w:val="315"/>
        </w:trPr>
        <w:tc>
          <w:tcPr>
            <w:tcW w:w="10635" w:type="dxa"/>
            <w:gridSpan w:val="11"/>
            <w:tcBorders>
              <w:top w:val="nil"/>
              <w:left w:val="nil"/>
              <w:bottom w:val="nil"/>
              <w:right w:val="nil"/>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32"/>
                <w:szCs w:val="32"/>
                <w:u w:val="single"/>
                <w:lang w:eastAsia="hr-HR"/>
              </w:rPr>
            </w:pPr>
          </w:p>
        </w:tc>
      </w:tr>
      <w:tr w:rsidR="0053015D" w:rsidRPr="0090361E" w:rsidTr="0053015D">
        <w:trPr>
          <w:gridBefore w:val="1"/>
          <w:gridAfter w:val="2"/>
          <w:wBefore w:w="700" w:type="dxa"/>
          <w:wAfter w:w="7513" w:type="dxa"/>
          <w:trHeight w:val="315"/>
        </w:trPr>
        <w:tc>
          <w:tcPr>
            <w:tcW w:w="10635" w:type="dxa"/>
            <w:gridSpan w:val="11"/>
            <w:tcBorders>
              <w:top w:val="nil"/>
              <w:left w:val="nil"/>
              <w:bottom w:val="nil"/>
              <w:right w:val="nil"/>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32"/>
                <w:szCs w:val="32"/>
                <w:u w:val="single"/>
                <w:lang w:eastAsia="hr-HR"/>
              </w:rPr>
            </w:pPr>
            <w:r>
              <w:rPr>
                <w:rFonts w:ascii="Arial Narrow" w:eastAsia="Times New Roman" w:hAnsi="Arial Narrow"/>
                <w:color w:val="000000"/>
                <w:sz w:val="32"/>
                <w:szCs w:val="32"/>
                <w:u w:val="single"/>
                <w:lang w:eastAsia="hr-HR"/>
              </w:rPr>
              <w:t>1. 5. ODGOJNA GRUPA PREDMETA</w:t>
            </w:r>
          </w:p>
        </w:tc>
      </w:tr>
      <w:tr w:rsidR="0053015D" w:rsidRPr="0090361E" w:rsidTr="0053015D">
        <w:trPr>
          <w:gridBefore w:val="1"/>
          <w:gridAfter w:val="2"/>
          <w:wBefore w:w="700" w:type="dxa"/>
          <w:wAfter w:w="7513" w:type="dxa"/>
          <w:trHeight w:val="315"/>
        </w:trPr>
        <w:tc>
          <w:tcPr>
            <w:tcW w:w="10635" w:type="dxa"/>
            <w:gridSpan w:val="11"/>
            <w:tcBorders>
              <w:top w:val="nil"/>
              <w:left w:val="nil"/>
              <w:bottom w:val="single" w:sz="4" w:space="0" w:color="auto"/>
              <w:right w:val="nil"/>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32"/>
                <w:szCs w:val="32"/>
                <w:u w:val="single"/>
                <w:lang w:eastAsia="hr-HR"/>
              </w:rPr>
            </w:pPr>
          </w:p>
        </w:tc>
      </w:tr>
      <w:tr w:rsidR="0053015D" w:rsidRPr="0090361E" w:rsidTr="00D012F6">
        <w:trPr>
          <w:gridBefore w:val="1"/>
          <w:gridAfter w:val="2"/>
          <w:wBefore w:w="700" w:type="dxa"/>
          <w:wAfter w:w="7513" w:type="dxa"/>
          <w:trHeight w:val="386"/>
        </w:trPr>
        <w:tc>
          <w:tcPr>
            <w:tcW w:w="3377" w:type="dxa"/>
            <w:gridSpan w:val="3"/>
            <w:tcBorders>
              <w:top w:val="single" w:sz="4" w:space="0" w:color="auto"/>
              <w:left w:val="single" w:sz="4" w:space="0" w:color="auto"/>
              <w:right w:val="single" w:sz="4" w:space="0" w:color="auto"/>
            </w:tcBorders>
            <w:shd w:val="clear" w:color="auto" w:fill="95B3D7" w:themeFill="accent1" w:themeFillTint="99"/>
            <w:vAlign w:val="bottom"/>
            <w:hideMark/>
          </w:tcPr>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NAZIV AKTIVNOSTI</w:t>
            </w:r>
          </w:p>
        </w:tc>
        <w:tc>
          <w:tcPr>
            <w:tcW w:w="7258" w:type="dxa"/>
            <w:gridSpan w:val="8"/>
            <w:tcBorders>
              <w:top w:val="single" w:sz="4" w:space="0" w:color="auto"/>
              <w:left w:val="single" w:sz="4" w:space="0" w:color="auto"/>
              <w:right w:val="single" w:sz="4" w:space="0" w:color="auto"/>
            </w:tcBorders>
            <w:shd w:val="clear" w:color="auto" w:fill="auto"/>
            <w:vAlign w:val="bottom"/>
          </w:tcPr>
          <w:p w:rsidR="0053015D" w:rsidRPr="007C0DDD" w:rsidRDefault="0053015D" w:rsidP="0053015D">
            <w:pPr>
              <w:pStyle w:val="Bezproreda"/>
              <w:rPr>
                <w:rFonts w:ascii="Arial Narrow" w:hAnsi="Arial Narrow"/>
                <w:b/>
                <w:sz w:val="24"/>
                <w:szCs w:val="24"/>
              </w:rPr>
            </w:pPr>
            <w:r>
              <w:rPr>
                <w:rFonts w:ascii="Arial Narrow" w:hAnsi="Arial Narrow"/>
                <w:b/>
                <w:sz w:val="24"/>
                <w:szCs w:val="24"/>
              </w:rPr>
              <w:t xml:space="preserve">Izvanučionička nastava </w:t>
            </w:r>
            <w:r w:rsidRPr="007C0DDD">
              <w:rPr>
                <w:rFonts w:ascii="Arial Narrow" w:hAnsi="Arial Narrow"/>
                <w:b/>
                <w:sz w:val="24"/>
                <w:szCs w:val="24"/>
              </w:rPr>
              <w:t>-</w:t>
            </w:r>
            <w:r>
              <w:rPr>
                <w:rFonts w:ascii="Arial Narrow" w:hAnsi="Arial Narrow"/>
                <w:b/>
                <w:sz w:val="24"/>
                <w:szCs w:val="24"/>
              </w:rPr>
              <w:t xml:space="preserve"> </w:t>
            </w:r>
            <w:r w:rsidRPr="007C0DDD">
              <w:rPr>
                <w:rFonts w:ascii="Arial Narrow" w:hAnsi="Arial Narrow"/>
                <w:b/>
                <w:sz w:val="24"/>
                <w:szCs w:val="24"/>
              </w:rPr>
              <w:t>Hrvatski Olimpijski dan</w:t>
            </w:r>
          </w:p>
        </w:tc>
      </w:tr>
      <w:tr w:rsidR="0053015D" w:rsidRPr="0090361E" w:rsidTr="00D012F6">
        <w:trPr>
          <w:gridBefore w:val="1"/>
          <w:gridAfter w:val="2"/>
          <w:wBefore w:w="700" w:type="dxa"/>
          <w:wAfter w:w="7513" w:type="dxa"/>
          <w:trHeight w:val="546"/>
        </w:trPr>
        <w:tc>
          <w:tcPr>
            <w:tcW w:w="3377" w:type="dxa"/>
            <w:gridSpan w:val="3"/>
            <w:tcBorders>
              <w:top w:val="single" w:sz="4" w:space="0" w:color="auto"/>
              <w:left w:val="single" w:sz="4" w:space="0" w:color="auto"/>
              <w:right w:val="single" w:sz="4" w:space="0" w:color="auto"/>
            </w:tcBorders>
            <w:shd w:val="clear" w:color="auto" w:fill="95B3D7" w:themeFill="accent1" w:themeFillTint="99"/>
            <w:vAlign w:val="center"/>
            <w:hideMark/>
          </w:tcPr>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CILJ AKTIVNOSTI</w:t>
            </w:r>
          </w:p>
        </w:tc>
        <w:tc>
          <w:tcPr>
            <w:tcW w:w="7258" w:type="dxa"/>
            <w:gridSpan w:val="8"/>
            <w:tcBorders>
              <w:top w:val="single" w:sz="4" w:space="0" w:color="auto"/>
              <w:left w:val="single" w:sz="4" w:space="0" w:color="auto"/>
              <w:right w:val="single" w:sz="4" w:space="0" w:color="auto"/>
            </w:tcBorders>
            <w:shd w:val="clear" w:color="auto" w:fill="auto"/>
            <w:vAlign w:val="bottom"/>
          </w:tcPr>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Kroz tjelesne aktivnosti (hodanje ili tračanje) upoznati učenike sa značenjem i važnosti olimpizma.</w:t>
            </w:r>
          </w:p>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Promicanje sporta.</w:t>
            </w:r>
          </w:p>
        </w:tc>
      </w:tr>
      <w:tr w:rsidR="0053015D" w:rsidRPr="0090361E" w:rsidTr="00D012F6">
        <w:trPr>
          <w:gridBefore w:val="1"/>
          <w:gridAfter w:val="2"/>
          <w:wBefore w:w="700" w:type="dxa"/>
          <w:wAfter w:w="7513" w:type="dxa"/>
          <w:trHeight w:val="546"/>
        </w:trPr>
        <w:tc>
          <w:tcPr>
            <w:tcW w:w="3377" w:type="dxa"/>
            <w:gridSpan w:val="3"/>
            <w:tcBorders>
              <w:top w:val="single" w:sz="4" w:space="0" w:color="auto"/>
              <w:left w:val="single" w:sz="4" w:space="0" w:color="auto"/>
              <w:right w:val="single" w:sz="4" w:space="0" w:color="auto"/>
            </w:tcBorders>
            <w:shd w:val="clear" w:color="auto" w:fill="95B3D7" w:themeFill="accent1" w:themeFillTint="99"/>
            <w:vAlign w:val="center"/>
            <w:hideMark/>
          </w:tcPr>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NAMJENA AKTIVNOSTI</w:t>
            </w:r>
          </w:p>
        </w:tc>
        <w:tc>
          <w:tcPr>
            <w:tcW w:w="7258" w:type="dxa"/>
            <w:gridSpan w:val="8"/>
            <w:tcBorders>
              <w:top w:val="single" w:sz="4" w:space="0" w:color="auto"/>
              <w:left w:val="single" w:sz="4" w:space="0" w:color="auto"/>
              <w:right w:val="single" w:sz="4" w:space="0" w:color="auto"/>
            </w:tcBorders>
            <w:shd w:val="clear" w:color="auto" w:fill="auto"/>
          </w:tcPr>
          <w:p w:rsidR="0053015D" w:rsidRPr="007C0DDD" w:rsidRDefault="0053015D" w:rsidP="0053015D">
            <w:pPr>
              <w:pStyle w:val="Bezproreda"/>
              <w:rPr>
                <w:rFonts w:ascii="Arial Narrow" w:hAnsi="Arial Narrow"/>
                <w:sz w:val="24"/>
                <w:szCs w:val="24"/>
              </w:rPr>
            </w:pPr>
            <w:r>
              <w:rPr>
                <w:rFonts w:ascii="Arial Narrow" w:hAnsi="Arial Narrow"/>
                <w:sz w:val="24"/>
                <w:szCs w:val="24"/>
              </w:rPr>
              <w:t>Promicanje olimpizma, zdarvog načina života i važnosti bavljenja sportom.</w:t>
            </w:r>
          </w:p>
        </w:tc>
      </w:tr>
      <w:tr w:rsidR="0053015D" w:rsidRPr="0090361E" w:rsidTr="00D012F6">
        <w:trPr>
          <w:gridBefore w:val="1"/>
          <w:gridAfter w:val="2"/>
          <w:wBefore w:w="700" w:type="dxa"/>
          <w:wAfter w:w="7513" w:type="dxa"/>
          <w:trHeight w:val="546"/>
        </w:trPr>
        <w:tc>
          <w:tcPr>
            <w:tcW w:w="3377" w:type="dxa"/>
            <w:gridSpan w:val="3"/>
            <w:tcBorders>
              <w:top w:val="single" w:sz="4" w:space="0" w:color="auto"/>
              <w:left w:val="single" w:sz="4" w:space="0" w:color="auto"/>
              <w:right w:val="single" w:sz="4" w:space="0" w:color="auto"/>
            </w:tcBorders>
            <w:shd w:val="clear" w:color="auto" w:fill="95B3D7" w:themeFill="accent1" w:themeFillTint="99"/>
            <w:vAlign w:val="center"/>
            <w:hideMark/>
          </w:tcPr>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NOSITELJI</w:t>
            </w:r>
          </w:p>
        </w:tc>
        <w:tc>
          <w:tcPr>
            <w:tcW w:w="7258" w:type="dxa"/>
            <w:gridSpan w:val="8"/>
            <w:tcBorders>
              <w:top w:val="single" w:sz="4" w:space="0" w:color="auto"/>
              <w:left w:val="single" w:sz="4" w:space="0" w:color="auto"/>
              <w:right w:val="single" w:sz="4" w:space="0" w:color="auto"/>
            </w:tcBorders>
            <w:shd w:val="clear" w:color="auto" w:fill="auto"/>
          </w:tcPr>
          <w:p w:rsidR="0053015D" w:rsidRPr="007C0DDD" w:rsidRDefault="0053015D" w:rsidP="0053015D">
            <w:pPr>
              <w:pStyle w:val="Bezproreda"/>
              <w:rPr>
                <w:rFonts w:ascii="Arial Narrow" w:hAnsi="Arial Narrow"/>
                <w:sz w:val="24"/>
                <w:szCs w:val="24"/>
              </w:rPr>
            </w:pPr>
            <w:r>
              <w:rPr>
                <w:rFonts w:ascii="Arial Narrow" w:hAnsi="Arial Narrow"/>
                <w:sz w:val="24"/>
                <w:szCs w:val="24"/>
              </w:rPr>
              <w:t>Boris Horvat,</w:t>
            </w:r>
            <w:r w:rsidRPr="007C0DDD">
              <w:rPr>
                <w:rFonts w:ascii="Arial Narrow" w:hAnsi="Arial Narrow"/>
                <w:sz w:val="24"/>
                <w:szCs w:val="24"/>
              </w:rPr>
              <w:t xml:space="preserve"> prof., Branka Bakić, prof.</w:t>
            </w:r>
          </w:p>
        </w:tc>
      </w:tr>
      <w:tr w:rsidR="0053015D" w:rsidRPr="0090361E" w:rsidTr="00D012F6">
        <w:trPr>
          <w:gridBefore w:val="1"/>
          <w:gridAfter w:val="2"/>
          <w:wBefore w:w="700" w:type="dxa"/>
          <w:wAfter w:w="7513" w:type="dxa"/>
          <w:trHeight w:val="546"/>
        </w:trPr>
        <w:tc>
          <w:tcPr>
            <w:tcW w:w="3377" w:type="dxa"/>
            <w:gridSpan w:val="3"/>
            <w:tcBorders>
              <w:top w:val="single" w:sz="4" w:space="0" w:color="auto"/>
              <w:left w:val="single" w:sz="4" w:space="0" w:color="auto"/>
              <w:right w:val="single" w:sz="4" w:space="0" w:color="auto"/>
            </w:tcBorders>
            <w:shd w:val="clear" w:color="auto" w:fill="95B3D7" w:themeFill="accent1" w:themeFillTint="99"/>
            <w:vAlign w:val="center"/>
            <w:hideMark/>
          </w:tcPr>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NAČIN REALIZACIJE</w:t>
            </w:r>
          </w:p>
        </w:tc>
        <w:tc>
          <w:tcPr>
            <w:tcW w:w="7258" w:type="dxa"/>
            <w:gridSpan w:val="8"/>
            <w:tcBorders>
              <w:top w:val="single" w:sz="4" w:space="0" w:color="auto"/>
              <w:left w:val="single" w:sz="4" w:space="0" w:color="auto"/>
              <w:right w:val="single" w:sz="4" w:space="0" w:color="auto"/>
            </w:tcBorders>
            <w:shd w:val="clear" w:color="auto" w:fill="auto"/>
          </w:tcPr>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Učenici i radnici škole će hodati ili trčati od škole u bijelim majicama do športskog ribnjaka Bara</w:t>
            </w:r>
            <w:r>
              <w:rPr>
                <w:rFonts w:ascii="Arial Narrow" w:hAnsi="Arial Narrow"/>
                <w:sz w:val="24"/>
                <w:szCs w:val="24"/>
              </w:rPr>
              <w:t xml:space="preserve"> gdje će ih članovi Ugostiteljske sekcije, Učeničke zadruge „Kockavica“dočekati s okrjepom.</w:t>
            </w:r>
          </w:p>
        </w:tc>
      </w:tr>
      <w:tr w:rsidR="0053015D" w:rsidRPr="0090361E" w:rsidTr="00D012F6">
        <w:trPr>
          <w:gridBefore w:val="1"/>
          <w:gridAfter w:val="2"/>
          <w:wBefore w:w="700" w:type="dxa"/>
          <w:wAfter w:w="7513" w:type="dxa"/>
          <w:trHeight w:val="546"/>
        </w:trPr>
        <w:tc>
          <w:tcPr>
            <w:tcW w:w="3377" w:type="dxa"/>
            <w:gridSpan w:val="3"/>
            <w:tcBorders>
              <w:top w:val="single" w:sz="4" w:space="0" w:color="auto"/>
              <w:left w:val="single" w:sz="4" w:space="0" w:color="auto"/>
              <w:right w:val="single" w:sz="4" w:space="0" w:color="auto"/>
            </w:tcBorders>
            <w:shd w:val="clear" w:color="auto" w:fill="95B3D7" w:themeFill="accent1" w:themeFillTint="99"/>
            <w:vAlign w:val="center"/>
            <w:hideMark/>
          </w:tcPr>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lastRenderedPageBreak/>
              <w:t>VREMENIK AKTIVNOSTI</w:t>
            </w:r>
          </w:p>
        </w:tc>
        <w:tc>
          <w:tcPr>
            <w:tcW w:w="7258" w:type="dxa"/>
            <w:gridSpan w:val="8"/>
            <w:tcBorders>
              <w:top w:val="single" w:sz="4" w:space="0" w:color="auto"/>
              <w:left w:val="single" w:sz="4" w:space="0" w:color="auto"/>
              <w:right w:val="single" w:sz="4" w:space="0" w:color="auto"/>
            </w:tcBorders>
            <w:shd w:val="clear" w:color="auto" w:fill="auto"/>
          </w:tcPr>
          <w:p w:rsidR="0053015D" w:rsidRPr="007C0DDD" w:rsidRDefault="0053015D" w:rsidP="0053015D">
            <w:pPr>
              <w:pStyle w:val="Bezproreda"/>
              <w:rPr>
                <w:rFonts w:ascii="Arial Narrow" w:hAnsi="Arial Narrow"/>
                <w:sz w:val="24"/>
                <w:szCs w:val="24"/>
              </w:rPr>
            </w:pPr>
            <w:r>
              <w:rPr>
                <w:rFonts w:ascii="Arial Narrow" w:hAnsi="Arial Narrow"/>
                <w:sz w:val="24"/>
                <w:szCs w:val="24"/>
              </w:rPr>
              <w:t xml:space="preserve">9. rujna </w:t>
            </w:r>
            <w:r w:rsidRPr="007C0DDD">
              <w:rPr>
                <w:rFonts w:ascii="Arial Narrow" w:hAnsi="Arial Narrow"/>
                <w:sz w:val="24"/>
                <w:szCs w:val="24"/>
              </w:rPr>
              <w:t xml:space="preserve">2016. </w:t>
            </w:r>
          </w:p>
        </w:tc>
      </w:tr>
      <w:tr w:rsidR="0053015D" w:rsidRPr="0090361E" w:rsidTr="00D012F6">
        <w:trPr>
          <w:gridBefore w:val="1"/>
          <w:gridAfter w:val="2"/>
          <w:wBefore w:w="700" w:type="dxa"/>
          <w:wAfter w:w="7513" w:type="dxa"/>
          <w:trHeight w:val="546"/>
        </w:trPr>
        <w:tc>
          <w:tcPr>
            <w:tcW w:w="3377" w:type="dxa"/>
            <w:gridSpan w:val="3"/>
            <w:tcBorders>
              <w:top w:val="single" w:sz="4" w:space="0" w:color="auto"/>
              <w:left w:val="single" w:sz="4" w:space="0" w:color="auto"/>
              <w:right w:val="single" w:sz="4" w:space="0" w:color="auto"/>
            </w:tcBorders>
            <w:shd w:val="clear" w:color="auto" w:fill="95B3D7" w:themeFill="accent1" w:themeFillTint="99"/>
            <w:vAlign w:val="center"/>
            <w:hideMark/>
          </w:tcPr>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TROŠKOVNIK AKTIVNOSTI</w:t>
            </w:r>
          </w:p>
        </w:tc>
        <w:tc>
          <w:tcPr>
            <w:tcW w:w="7258" w:type="dxa"/>
            <w:gridSpan w:val="8"/>
            <w:tcBorders>
              <w:top w:val="single" w:sz="4" w:space="0" w:color="auto"/>
              <w:left w:val="single" w:sz="4" w:space="0" w:color="auto"/>
              <w:right w:val="single" w:sz="4" w:space="0" w:color="auto"/>
            </w:tcBorders>
            <w:shd w:val="clear" w:color="auto" w:fill="auto"/>
          </w:tcPr>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Potrebna sredstva djelomično će bit</w:t>
            </w:r>
            <w:r>
              <w:rPr>
                <w:rFonts w:ascii="Arial Narrow" w:hAnsi="Arial Narrow"/>
                <w:sz w:val="24"/>
                <w:szCs w:val="24"/>
              </w:rPr>
              <w:t>i osigurana prema  mogućnostima</w:t>
            </w:r>
            <w:r w:rsidRPr="007C0DDD">
              <w:rPr>
                <w:rFonts w:ascii="Arial Narrow" w:hAnsi="Arial Narrow"/>
                <w:sz w:val="24"/>
                <w:szCs w:val="24"/>
              </w:rPr>
              <w:t xml:space="preserve"> od SŠ Bartola Kašića Grubišno Polje.</w:t>
            </w:r>
          </w:p>
        </w:tc>
      </w:tr>
      <w:tr w:rsidR="0053015D" w:rsidRPr="0090361E" w:rsidTr="00D012F6">
        <w:trPr>
          <w:gridBefore w:val="1"/>
          <w:gridAfter w:val="2"/>
          <w:wBefore w:w="700" w:type="dxa"/>
          <w:wAfter w:w="7513" w:type="dxa"/>
          <w:trHeight w:val="546"/>
        </w:trPr>
        <w:tc>
          <w:tcPr>
            <w:tcW w:w="3377" w:type="dxa"/>
            <w:gridSpan w:val="3"/>
            <w:tcBorders>
              <w:top w:val="single" w:sz="4" w:space="0" w:color="auto"/>
              <w:left w:val="single" w:sz="4" w:space="0" w:color="auto"/>
              <w:right w:val="single" w:sz="4" w:space="0" w:color="auto"/>
            </w:tcBorders>
            <w:shd w:val="clear" w:color="auto" w:fill="95B3D7" w:themeFill="accent1" w:themeFillTint="99"/>
            <w:vAlign w:val="center"/>
            <w:hideMark/>
          </w:tcPr>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NAČIN VRJEDNOVANJA AKTIVNOSTI I KORIŠTENJA REZULTATA VRJEDNOVANJA</w:t>
            </w:r>
          </w:p>
        </w:tc>
        <w:tc>
          <w:tcPr>
            <w:tcW w:w="7258" w:type="dxa"/>
            <w:gridSpan w:val="8"/>
            <w:tcBorders>
              <w:top w:val="single" w:sz="4" w:space="0" w:color="auto"/>
              <w:left w:val="single" w:sz="4" w:space="0" w:color="auto"/>
              <w:right w:val="single" w:sz="4" w:space="0" w:color="auto"/>
            </w:tcBorders>
            <w:shd w:val="clear" w:color="auto" w:fill="auto"/>
          </w:tcPr>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Broj uključenih u provedbu Hrvatskog Olimpijskog dana.</w:t>
            </w:r>
          </w:p>
        </w:tc>
      </w:tr>
      <w:tr w:rsidR="0053015D" w:rsidRPr="0090361E" w:rsidTr="0053015D">
        <w:trPr>
          <w:gridBefore w:val="1"/>
          <w:wBefore w:w="700" w:type="dxa"/>
          <w:trHeight w:val="315"/>
        </w:trPr>
        <w:tc>
          <w:tcPr>
            <w:tcW w:w="10635" w:type="dxa"/>
            <w:gridSpan w:val="11"/>
            <w:tcBorders>
              <w:top w:val="single" w:sz="4" w:space="0" w:color="auto"/>
              <w:left w:val="nil"/>
              <w:bottom w:val="single" w:sz="4" w:space="0" w:color="auto"/>
              <w:right w:val="nil"/>
            </w:tcBorders>
            <w:shd w:val="clear" w:color="auto" w:fill="auto"/>
            <w:vAlign w:val="center"/>
            <w:hideMark/>
          </w:tcPr>
          <w:p w:rsidR="0053015D" w:rsidRPr="007C0DDD" w:rsidRDefault="0053015D" w:rsidP="0053015D">
            <w:pPr>
              <w:rPr>
                <w:rFonts w:ascii="Arial Narrow" w:hAnsi="Arial Narrow"/>
                <w:b/>
                <w:bCs/>
                <w:sz w:val="24"/>
                <w:szCs w:val="24"/>
              </w:rPr>
            </w:pPr>
          </w:p>
        </w:tc>
        <w:tc>
          <w:tcPr>
            <w:tcW w:w="7513" w:type="dxa"/>
            <w:gridSpan w:val="2"/>
            <w:vAlign w:val="center"/>
          </w:tcPr>
          <w:p w:rsidR="0053015D" w:rsidRPr="007C0DDD" w:rsidRDefault="0053015D" w:rsidP="0053015D">
            <w:pPr>
              <w:rPr>
                <w:rFonts w:ascii="Arial Narrow" w:hAnsi="Arial Narrow"/>
                <w:sz w:val="24"/>
                <w:szCs w:val="24"/>
              </w:rPr>
            </w:pPr>
          </w:p>
        </w:tc>
      </w:tr>
      <w:tr w:rsidR="0053015D" w:rsidRPr="0090361E" w:rsidTr="00D012F6">
        <w:trPr>
          <w:gridBefore w:val="1"/>
          <w:gridAfter w:val="2"/>
          <w:wBefore w:w="700" w:type="dxa"/>
          <w:wAfter w:w="7513" w:type="dxa"/>
          <w:trHeight w:val="563"/>
        </w:trPr>
        <w:tc>
          <w:tcPr>
            <w:tcW w:w="3377" w:type="dxa"/>
            <w:gridSpan w:val="3"/>
            <w:tcBorders>
              <w:top w:val="single" w:sz="4" w:space="0" w:color="auto"/>
              <w:left w:val="single" w:sz="4" w:space="0" w:color="auto"/>
              <w:right w:val="single" w:sz="4" w:space="0" w:color="auto"/>
            </w:tcBorders>
            <w:shd w:val="clear" w:color="auto" w:fill="95B3D7" w:themeFill="accent1" w:themeFillTint="99"/>
            <w:vAlign w:val="bottom"/>
            <w:hideMark/>
          </w:tcPr>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NAZIV AKTIVNOSTI</w:t>
            </w:r>
          </w:p>
        </w:tc>
        <w:tc>
          <w:tcPr>
            <w:tcW w:w="7258" w:type="dxa"/>
            <w:gridSpan w:val="8"/>
            <w:tcBorders>
              <w:top w:val="single" w:sz="4" w:space="0" w:color="auto"/>
              <w:left w:val="single" w:sz="4" w:space="0" w:color="auto"/>
              <w:right w:val="single" w:sz="4" w:space="0" w:color="auto"/>
            </w:tcBorders>
            <w:shd w:val="clear" w:color="auto" w:fill="auto"/>
            <w:vAlign w:val="bottom"/>
          </w:tcPr>
          <w:p w:rsidR="0053015D" w:rsidRPr="007C0DDD" w:rsidRDefault="0053015D" w:rsidP="0053015D">
            <w:pPr>
              <w:pStyle w:val="Bezproreda"/>
              <w:rPr>
                <w:rFonts w:ascii="Arial Narrow" w:hAnsi="Arial Narrow"/>
                <w:b/>
                <w:sz w:val="24"/>
                <w:szCs w:val="24"/>
              </w:rPr>
            </w:pPr>
            <w:r>
              <w:rPr>
                <w:rFonts w:ascii="Arial Narrow" w:hAnsi="Arial Narrow"/>
                <w:b/>
                <w:sz w:val="24"/>
                <w:szCs w:val="24"/>
              </w:rPr>
              <w:t>Izvanučionička nastava</w:t>
            </w:r>
            <w:r w:rsidRPr="007C0DDD">
              <w:rPr>
                <w:rFonts w:ascii="Arial Narrow" w:hAnsi="Arial Narrow"/>
                <w:b/>
                <w:sz w:val="24"/>
                <w:szCs w:val="24"/>
              </w:rPr>
              <w:t>-Međunarodni dan tjelesne aktivnosti</w:t>
            </w:r>
          </w:p>
        </w:tc>
      </w:tr>
      <w:tr w:rsidR="0053015D" w:rsidRPr="0090361E" w:rsidTr="00D012F6">
        <w:trPr>
          <w:gridBefore w:val="1"/>
          <w:gridAfter w:val="2"/>
          <w:wBefore w:w="700" w:type="dxa"/>
          <w:wAfter w:w="7513" w:type="dxa"/>
          <w:trHeight w:val="558"/>
        </w:trPr>
        <w:tc>
          <w:tcPr>
            <w:tcW w:w="3377" w:type="dxa"/>
            <w:gridSpan w:val="3"/>
            <w:tcBorders>
              <w:top w:val="single" w:sz="4" w:space="0" w:color="auto"/>
              <w:left w:val="single" w:sz="4" w:space="0" w:color="auto"/>
              <w:right w:val="single" w:sz="4" w:space="0" w:color="auto"/>
            </w:tcBorders>
            <w:shd w:val="clear" w:color="auto" w:fill="95B3D7" w:themeFill="accent1" w:themeFillTint="99"/>
            <w:vAlign w:val="center"/>
            <w:hideMark/>
          </w:tcPr>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CILJ AKTIVNOSTI</w:t>
            </w:r>
          </w:p>
        </w:tc>
        <w:tc>
          <w:tcPr>
            <w:tcW w:w="7258" w:type="dxa"/>
            <w:gridSpan w:val="8"/>
            <w:tcBorders>
              <w:top w:val="single" w:sz="4" w:space="0" w:color="auto"/>
              <w:left w:val="single" w:sz="4" w:space="0" w:color="auto"/>
              <w:right w:val="single" w:sz="4" w:space="0" w:color="auto"/>
            </w:tcBorders>
            <w:shd w:val="clear" w:color="auto" w:fill="auto"/>
            <w:vAlign w:val="bottom"/>
          </w:tcPr>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Promicanje zdravog načina života.</w:t>
            </w:r>
          </w:p>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Upoznavanje sa starim i novim vrstama sporta.</w:t>
            </w:r>
          </w:p>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Kroz različite sportove razvijanje fair-play ponašanja.</w:t>
            </w:r>
          </w:p>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 xml:space="preserve">Razvijanje navijačke kulture ponašanja. </w:t>
            </w:r>
          </w:p>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Razvijanje navike čuvanja okoliša.</w:t>
            </w:r>
          </w:p>
        </w:tc>
      </w:tr>
      <w:tr w:rsidR="0053015D" w:rsidRPr="0090361E" w:rsidTr="00D012F6">
        <w:trPr>
          <w:gridBefore w:val="1"/>
          <w:gridAfter w:val="2"/>
          <w:wBefore w:w="700" w:type="dxa"/>
          <w:wAfter w:w="7513" w:type="dxa"/>
          <w:trHeight w:val="558"/>
        </w:trPr>
        <w:tc>
          <w:tcPr>
            <w:tcW w:w="3377" w:type="dxa"/>
            <w:gridSpan w:val="3"/>
            <w:tcBorders>
              <w:top w:val="single" w:sz="4" w:space="0" w:color="auto"/>
              <w:left w:val="single" w:sz="4" w:space="0" w:color="auto"/>
              <w:right w:val="single" w:sz="4" w:space="0" w:color="auto"/>
            </w:tcBorders>
            <w:shd w:val="clear" w:color="auto" w:fill="95B3D7" w:themeFill="accent1" w:themeFillTint="99"/>
            <w:vAlign w:val="center"/>
            <w:hideMark/>
          </w:tcPr>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NAMJENA AKTIVNOSTI</w:t>
            </w:r>
          </w:p>
        </w:tc>
        <w:tc>
          <w:tcPr>
            <w:tcW w:w="7258" w:type="dxa"/>
            <w:gridSpan w:val="8"/>
            <w:tcBorders>
              <w:top w:val="single" w:sz="4" w:space="0" w:color="auto"/>
              <w:left w:val="single" w:sz="4" w:space="0" w:color="auto"/>
              <w:right w:val="single" w:sz="4" w:space="0" w:color="auto"/>
            </w:tcBorders>
            <w:shd w:val="clear" w:color="auto" w:fill="auto"/>
          </w:tcPr>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Namijenjen je učenicima i radnicima škole radi promicanja sporta kao jednog od oblika zdravog načina života.</w:t>
            </w:r>
          </w:p>
        </w:tc>
      </w:tr>
      <w:tr w:rsidR="0053015D" w:rsidRPr="0090361E" w:rsidTr="00D012F6">
        <w:trPr>
          <w:gridBefore w:val="1"/>
          <w:gridAfter w:val="2"/>
          <w:wBefore w:w="700" w:type="dxa"/>
          <w:wAfter w:w="7513" w:type="dxa"/>
          <w:trHeight w:val="558"/>
        </w:trPr>
        <w:tc>
          <w:tcPr>
            <w:tcW w:w="3377" w:type="dxa"/>
            <w:gridSpan w:val="3"/>
            <w:tcBorders>
              <w:top w:val="single" w:sz="4" w:space="0" w:color="auto"/>
              <w:left w:val="single" w:sz="4" w:space="0" w:color="auto"/>
              <w:right w:val="single" w:sz="4" w:space="0" w:color="auto"/>
            </w:tcBorders>
            <w:shd w:val="clear" w:color="auto" w:fill="95B3D7" w:themeFill="accent1" w:themeFillTint="99"/>
            <w:vAlign w:val="center"/>
            <w:hideMark/>
          </w:tcPr>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NOSITELJI</w:t>
            </w:r>
          </w:p>
        </w:tc>
        <w:tc>
          <w:tcPr>
            <w:tcW w:w="7258" w:type="dxa"/>
            <w:gridSpan w:val="8"/>
            <w:tcBorders>
              <w:top w:val="single" w:sz="4" w:space="0" w:color="auto"/>
              <w:left w:val="single" w:sz="4" w:space="0" w:color="auto"/>
              <w:right w:val="single" w:sz="4" w:space="0" w:color="auto"/>
            </w:tcBorders>
            <w:shd w:val="clear" w:color="auto" w:fill="auto"/>
          </w:tcPr>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Branka Bakić, prof., Boris Horvat, prof.</w:t>
            </w:r>
          </w:p>
        </w:tc>
      </w:tr>
      <w:tr w:rsidR="0053015D" w:rsidRPr="0090361E" w:rsidTr="00D012F6">
        <w:trPr>
          <w:gridBefore w:val="1"/>
          <w:gridAfter w:val="2"/>
          <w:wBefore w:w="700" w:type="dxa"/>
          <w:wAfter w:w="7513" w:type="dxa"/>
          <w:trHeight w:val="558"/>
        </w:trPr>
        <w:tc>
          <w:tcPr>
            <w:tcW w:w="3377" w:type="dxa"/>
            <w:gridSpan w:val="3"/>
            <w:tcBorders>
              <w:top w:val="single" w:sz="4" w:space="0" w:color="auto"/>
              <w:left w:val="single" w:sz="4" w:space="0" w:color="auto"/>
              <w:right w:val="single" w:sz="4" w:space="0" w:color="auto"/>
            </w:tcBorders>
            <w:shd w:val="clear" w:color="auto" w:fill="95B3D7" w:themeFill="accent1" w:themeFillTint="99"/>
            <w:vAlign w:val="center"/>
            <w:hideMark/>
          </w:tcPr>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NAČIN REALIZACIJE</w:t>
            </w:r>
          </w:p>
        </w:tc>
        <w:tc>
          <w:tcPr>
            <w:tcW w:w="7258" w:type="dxa"/>
            <w:gridSpan w:val="8"/>
            <w:tcBorders>
              <w:top w:val="single" w:sz="4" w:space="0" w:color="auto"/>
              <w:left w:val="single" w:sz="4" w:space="0" w:color="auto"/>
              <w:right w:val="single" w:sz="4" w:space="0" w:color="auto"/>
            </w:tcBorders>
            <w:shd w:val="clear" w:color="auto" w:fill="auto"/>
          </w:tcPr>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Aktivnosti će započeti krosom od školskog igrališta do športskog ribnjaka Bara gdje će se nastaviti kroz sljedeće sportske igre: mali nogomet, odbojka na pijesku, stolni tenis, bacanje kamena s ramena, povlačenje užeta, viseća kuglana, skok u dalj s mjesta, pecanje ribe na plovak, šah.</w:t>
            </w:r>
            <w:r>
              <w:rPr>
                <w:rFonts w:ascii="Arial Narrow" w:hAnsi="Arial Narrow"/>
                <w:sz w:val="24"/>
                <w:szCs w:val="24"/>
              </w:rPr>
              <w:t xml:space="preserve"> </w:t>
            </w:r>
          </w:p>
        </w:tc>
      </w:tr>
      <w:tr w:rsidR="0053015D" w:rsidRPr="0090361E" w:rsidTr="00D012F6">
        <w:trPr>
          <w:gridBefore w:val="1"/>
          <w:gridAfter w:val="2"/>
          <w:wBefore w:w="700" w:type="dxa"/>
          <w:wAfter w:w="7513" w:type="dxa"/>
          <w:trHeight w:val="558"/>
        </w:trPr>
        <w:tc>
          <w:tcPr>
            <w:tcW w:w="3377" w:type="dxa"/>
            <w:gridSpan w:val="3"/>
            <w:tcBorders>
              <w:top w:val="single" w:sz="4" w:space="0" w:color="auto"/>
              <w:left w:val="single" w:sz="4" w:space="0" w:color="auto"/>
              <w:right w:val="single" w:sz="4" w:space="0" w:color="auto"/>
            </w:tcBorders>
            <w:shd w:val="clear" w:color="auto" w:fill="95B3D7" w:themeFill="accent1" w:themeFillTint="99"/>
            <w:vAlign w:val="center"/>
            <w:hideMark/>
          </w:tcPr>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VREMENIK AKTIVNOSTI</w:t>
            </w:r>
          </w:p>
        </w:tc>
        <w:tc>
          <w:tcPr>
            <w:tcW w:w="7258" w:type="dxa"/>
            <w:gridSpan w:val="8"/>
            <w:tcBorders>
              <w:top w:val="single" w:sz="4" w:space="0" w:color="auto"/>
              <w:left w:val="single" w:sz="4" w:space="0" w:color="auto"/>
              <w:right w:val="single" w:sz="4" w:space="0" w:color="auto"/>
            </w:tcBorders>
            <w:shd w:val="clear" w:color="auto" w:fill="auto"/>
          </w:tcPr>
          <w:p w:rsidR="0053015D" w:rsidRPr="007C0DDD" w:rsidRDefault="0053015D" w:rsidP="0053015D">
            <w:pPr>
              <w:pStyle w:val="Bezproreda"/>
              <w:rPr>
                <w:rFonts w:ascii="Arial Narrow" w:hAnsi="Arial Narrow"/>
                <w:sz w:val="24"/>
                <w:szCs w:val="24"/>
              </w:rPr>
            </w:pPr>
            <w:r>
              <w:rPr>
                <w:rFonts w:ascii="Arial Narrow" w:hAnsi="Arial Narrow"/>
                <w:sz w:val="24"/>
                <w:szCs w:val="24"/>
              </w:rPr>
              <w:t xml:space="preserve">10. svibnja </w:t>
            </w:r>
            <w:r w:rsidRPr="007C0DDD">
              <w:rPr>
                <w:rFonts w:ascii="Arial Narrow" w:hAnsi="Arial Narrow"/>
                <w:sz w:val="24"/>
                <w:szCs w:val="24"/>
              </w:rPr>
              <w:t>2017. godine.</w:t>
            </w:r>
          </w:p>
        </w:tc>
      </w:tr>
      <w:tr w:rsidR="0053015D" w:rsidRPr="0090361E" w:rsidTr="00D012F6">
        <w:trPr>
          <w:gridBefore w:val="1"/>
          <w:gridAfter w:val="2"/>
          <w:wBefore w:w="700" w:type="dxa"/>
          <w:wAfter w:w="7513" w:type="dxa"/>
          <w:trHeight w:val="558"/>
        </w:trPr>
        <w:tc>
          <w:tcPr>
            <w:tcW w:w="3377"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TROŠKOVNIK AKTIVNOSTI</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tcPr>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 xml:space="preserve">Potrebna sredstva djelomično će biti </w:t>
            </w:r>
            <w:r>
              <w:rPr>
                <w:rFonts w:ascii="Arial Narrow" w:hAnsi="Arial Narrow"/>
                <w:sz w:val="24"/>
                <w:szCs w:val="24"/>
              </w:rPr>
              <w:t>osigurana prema</w:t>
            </w:r>
            <w:r w:rsidRPr="007C0DDD">
              <w:rPr>
                <w:rFonts w:ascii="Arial Narrow" w:hAnsi="Arial Narrow"/>
                <w:sz w:val="24"/>
                <w:szCs w:val="24"/>
              </w:rPr>
              <w:t xml:space="preserve"> mogućnostima  od SŠ Bartola Kašića Grubišno Polje.</w:t>
            </w:r>
          </w:p>
        </w:tc>
      </w:tr>
      <w:tr w:rsidR="0053015D" w:rsidRPr="0090361E" w:rsidTr="00D012F6">
        <w:trPr>
          <w:gridBefore w:val="1"/>
          <w:gridAfter w:val="2"/>
          <w:wBefore w:w="700" w:type="dxa"/>
          <w:wAfter w:w="7513" w:type="dxa"/>
          <w:trHeight w:val="558"/>
        </w:trPr>
        <w:tc>
          <w:tcPr>
            <w:tcW w:w="3377"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NAČIN VRJEDNOVANJA AKTIVNOSTI I KORIŠTENJA REZULTATA VRJEDNOVANJA</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tcPr>
          <w:p w:rsidR="0053015D" w:rsidRPr="007C0DDD" w:rsidRDefault="0053015D" w:rsidP="0053015D">
            <w:pPr>
              <w:pStyle w:val="Bezproreda"/>
              <w:rPr>
                <w:rFonts w:ascii="Arial Narrow" w:hAnsi="Arial Narrow"/>
                <w:sz w:val="24"/>
                <w:szCs w:val="24"/>
              </w:rPr>
            </w:pPr>
            <w:r w:rsidRPr="007C0DDD">
              <w:rPr>
                <w:rFonts w:ascii="Arial Narrow" w:hAnsi="Arial Narrow"/>
                <w:sz w:val="24"/>
                <w:szCs w:val="24"/>
              </w:rPr>
              <w:t>Postignuti rezultati natjecanja i broj uključenih natjecatelja.</w:t>
            </w:r>
          </w:p>
        </w:tc>
      </w:tr>
      <w:tr w:rsidR="0053015D" w:rsidRPr="0090361E" w:rsidTr="0053015D">
        <w:trPr>
          <w:gridBefore w:val="1"/>
          <w:gridAfter w:val="2"/>
          <w:wBefore w:w="700" w:type="dxa"/>
          <w:wAfter w:w="7513" w:type="dxa"/>
          <w:trHeight w:val="315"/>
        </w:trPr>
        <w:tc>
          <w:tcPr>
            <w:tcW w:w="10635" w:type="dxa"/>
            <w:gridSpan w:val="11"/>
            <w:tcBorders>
              <w:top w:val="single" w:sz="4" w:space="0" w:color="auto"/>
              <w:left w:val="nil"/>
              <w:bottom w:val="nil"/>
              <w:right w:val="nil"/>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32"/>
                <w:szCs w:val="32"/>
                <w:u w:val="single"/>
                <w:lang w:eastAsia="hr-HR"/>
              </w:rPr>
            </w:pPr>
          </w:p>
        </w:tc>
      </w:tr>
      <w:tr w:rsidR="0053015D" w:rsidRPr="0090361E" w:rsidTr="0053015D">
        <w:trPr>
          <w:gridBefore w:val="1"/>
          <w:gridAfter w:val="2"/>
          <w:wBefore w:w="700" w:type="dxa"/>
          <w:wAfter w:w="7513" w:type="dxa"/>
          <w:trHeight w:val="315"/>
        </w:trPr>
        <w:tc>
          <w:tcPr>
            <w:tcW w:w="10635" w:type="dxa"/>
            <w:gridSpan w:val="11"/>
            <w:tcBorders>
              <w:top w:val="nil"/>
              <w:left w:val="nil"/>
              <w:bottom w:val="nil"/>
              <w:right w:val="nil"/>
            </w:tcBorders>
            <w:shd w:val="clear" w:color="auto" w:fill="auto"/>
            <w:vAlign w:val="bottom"/>
            <w:hideMark/>
          </w:tcPr>
          <w:p w:rsidR="0053015D" w:rsidRPr="0053015D" w:rsidRDefault="0053015D" w:rsidP="00184D91">
            <w:pPr>
              <w:spacing w:after="0" w:line="240" w:lineRule="auto"/>
              <w:rPr>
                <w:rFonts w:ascii="Arial Narrow" w:eastAsia="Times New Roman" w:hAnsi="Arial Narrow"/>
                <w:color w:val="000000"/>
                <w:sz w:val="32"/>
                <w:szCs w:val="32"/>
                <w:u w:val="single"/>
                <w:lang w:eastAsia="hr-HR"/>
              </w:rPr>
            </w:pPr>
            <w:r>
              <w:rPr>
                <w:rFonts w:ascii="Arial Narrow" w:eastAsia="Times New Roman" w:hAnsi="Arial Narrow"/>
                <w:color w:val="000000"/>
                <w:sz w:val="32"/>
                <w:szCs w:val="32"/>
                <w:u w:val="single"/>
                <w:lang w:eastAsia="hr-HR"/>
              </w:rPr>
              <w:t>1.6</w:t>
            </w:r>
            <w:r w:rsidRPr="0090361E">
              <w:rPr>
                <w:rFonts w:ascii="Arial Narrow" w:eastAsia="Times New Roman" w:hAnsi="Arial Narrow"/>
                <w:color w:val="000000"/>
                <w:sz w:val="32"/>
                <w:szCs w:val="32"/>
                <w:u w:val="single"/>
                <w:lang w:eastAsia="hr-HR"/>
              </w:rPr>
              <w:t>. TURIZAM, UGOSTITELJSTVO I POLJOPRIVREDA</w:t>
            </w:r>
            <w:r w:rsidR="009F0B98">
              <w:rPr>
                <w:rFonts w:ascii="Arial Narrow" w:eastAsia="Times New Roman" w:hAnsi="Arial Narrow"/>
                <w:color w:val="000000"/>
                <w:sz w:val="32"/>
                <w:szCs w:val="32"/>
                <w:u w:val="single"/>
                <w:lang w:eastAsia="hr-HR"/>
              </w:rPr>
              <w:t>, PREHRANA I VETERINA</w:t>
            </w:r>
          </w:p>
        </w:tc>
      </w:tr>
      <w:tr w:rsidR="0053015D" w:rsidRPr="0090361E" w:rsidTr="0053015D">
        <w:trPr>
          <w:gridBefore w:val="3"/>
          <w:gridAfter w:val="4"/>
          <w:wBefore w:w="848" w:type="dxa"/>
          <w:wAfter w:w="7558" w:type="dxa"/>
          <w:trHeight w:val="315"/>
        </w:trPr>
        <w:tc>
          <w:tcPr>
            <w:tcW w:w="3261" w:type="dxa"/>
            <w:gridSpan w:val="2"/>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3"/>
          <w:gridAfter w:val="4"/>
          <w:wBefore w:w="848" w:type="dxa"/>
          <w:wAfter w:w="7558" w:type="dxa"/>
          <w:trHeight w:val="630"/>
        </w:trPr>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Praktična nastava - 1.A, 2.A i 3.A - Poljoprivredni gospdarstvenik</w:t>
            </w:r>
            <w:r>
              <w:rPr>
                <w:rFonts w:ascii="Arial Narrow" w:eastAsia="Times New Roman" w:hAnsi="Arial Narrow"/>
                <w:b/>
                <w:bCs/>
                <w:color w:val="000000"/>
                <w:sz w:val="24"/>
                <w:szCs w:val="24"/>
                <w:lang w:eastAsia="hr-HR"/>
              </w:rPr>
              <w:t xml:space="preserve"> - Terenska nastava</w:t>
            </w:r>
          </w:p>
        </w:tc>
      </w:tr>
      <w:tr w:rsidR="0053015D" w:rsidRPr="0090361E" w:rsidTr="0053015D">
        <w:trPr>
          <w:gridBefore w:val="3"/>
          <w:gridAfter w:val="4"/>
          <w:wBefore w:w="848" w:type="dxa"/>
          <w:wAfter w:w="7558" w:type="dxa"/>
          <w:trHeight w:val="945"/>
        </w:trPr>
        <w:tc>
          <w:tcPr>
            <w:tcW w:w="3261" w:type="dxa"/>
            <w:gridSpan w:val="2"/>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b/>
                <w:bCs/>
                <w:i/>
                <w:iCs/>
                <w:color w:val="000000"/>
                <w:sz w:val="24"/>
                <w:szCs w:val="24"/>
                <w:lang w:eastAsia="hr-HR"/>
              </w:rPr>
            </w:pPr>
            <w:r w:rsidRPr="0090361E">
              <w:rPr>
                <w:rFonts w:ascii="Arial Narrow" w:eastAsia="Times New Roman" w:hAnsi="Arial Narrow"/>
                <w:b/>
                <w:bCs/>
                <w:i/>
                <w:iCs/>
                <w:color w:val="000000"/>
                <w:sz w:val="24"/>
                <w:szCs w:val="24"/>
                <w:lang w:eastAsia="hr-HR"/>
              </w:rPr>
              <w:t>“Modernizacija školskog kurikuluma i razvoj praktikuma za obrazovanje o održivoj ekološkoj poljoprivredi” Pitomača</w:t>
            </w:r>
            <w:r>
              <w:rPr>
                <w:rFonts w:ascii="Arial Narrow" w:eastAsia="Times New Roman" w:hAnsi="Arial Narrow"/>
                <w:b/>
                <w:bCs/>
                <w:i/>
                <w:iCs/>
                <w:color w:val="000000"/>
                <w:sz w:val="24"/>
                <w:szCs w:val="24"/>
                <w:lang w:eastAsia="hr-HR"/>
              </w:rPr>
              <w:t>.</w:t>
            </w:r>
            <w:r w:rsidRPr="00DD7D3F">
              <w:rPr>
                <w:rFonts w:ascii="Arial Narrow" w:hAnsi="Arial Narrow"/>
                <w:b/>
                <w:color w:val="FF0000"/>
                <w:sz w:val="24"/>
                <w:szCs w:val="24"/>
              </w:rPr>
              <w:t xml:space="preserve"> </w:t>
            </w:r>
          </w:p>
        </w:tc>
      </w:tr>
      <w:tr w:rsidR="0053015D" w:rsidRPr="0090361E" w:rsidTr="0053015D">
        <w:trPr>
          <w:gridBefore w:val="3"/>
          <w:gridAfter w:val="4"/>
          <w:wBefore w:w="848" w:type="dxa"/>
          <w:wAfter w:w="7558" w:type="dxa"/>
          <w:trHeight w:val="1260"/>
        </w:trPr>
        <w:tc>
          <w:tcPr>
            <w:tcW w:w="3261"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Želi se učenike </w:t>
            </w:r>
            <w:r w:rsidRPr="0090361E">
              <w:rPr>
                <w:rFonts w:ascii="Arial Narrow" w:eastAsia="Times New Roman" w:hAnsi="Arial Narrow"/>
                <w:sz w:val="24"/>
                <w:szCs w:val="24"/>
                <w:lang w:eastAsia="hr-HR"/>
              </w:rPr>
              <w:t>postupno</w:t>
            </w:r>
            <w:r w:rsidRPr="0090361E">
              <w:rPr>
                <w:rFonts w:ascii="Arial Narrow" w:eastAsia="Times New Roman" w:hAnsi="Arial Narrow"/>
                <w:color w:val="000000"/>
                <w:sz w:val="24"/>
                <w:szCs w:val="24"/>
                <w:lang w:eastAsia="hr-HR"/>
              </w:rPr>
              <w:t xml:space="preserve">i na pristupačan način uvesti u tehnologiju ekološke proizvodnje: upoznavanjem učenika s osnovama ekološke proizvodnje, ekološkim proizvodima i komercijalizacijom ekološke proizvodnje kako bi stečena znanja i vještine mogli primijeniti na </w:t>
            </w:r>
            <w:r w:rsidRPr="0090361E">
              <w:rPr>
                <w:rFonts w:ascii="Arial Narrow" w:eastAsia="Times New Roman" w:hAnsi="Arial Narrow"/>
                <w:sz w:val="24"/>
                <w:szCs w:val="24"/>
                <w:lang w:eastAsia="hr-HR"/>
              </w:rPr>
              <w:t>svojim Obiteljskim poljoprivrednim gospodarstvima.</w:t>
            </w:r>
          </w:p>
        </w:tc>
      </w:tr>
      <w:tr w:rsidR="0053015D" w:rsidRPr="0090361E" w:rsidTr="0053015D">
        <w:trPr>
          <w:gridBefore w:val="3"/>
          <w:gridAfter w:val="4"/>
          <w:wBefore w:w="848" w:type="dxa"/>
          <w:wAfter w:w="7558" w:type="dxa"/>
          <w:trHeight w:val="1266"/>
        </w:trPr>
        <w:tc>
          <w:tcPr>
            <w:tcW w:w="3261" w:type="dxa"/>
            <w:gridSpan w:val="2"/>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hideMark/>
          </w:tcPr>
          <w:p w:rsidR="0053015D" w:rsidRPr="0090361E" w:rsidRDefault="0053015D" w:rsidP="00184D91">
            <w:pPr>
              <w:rPr>
                <w:rFonts w:ascii="Arial Narrow" w:hAnsi="Arial Narrow"/>
              </w:rPr>
            </w:pPr>
            <w:r w:rsidRPr="0090361E">
              <w:rPr>
                <w:rFonts w:ascii="Arial Narrow" w:eastAsia="Times New Roman" w:hAnsi="Arial Narrow"/>
                <w:color w:val="000000"/>
                <w:sz w:val="24"/>
                <w:szCs w:val="24"/>
                <w:lang w:eastAsia="hr-HR"/>
              </w:rPr>
              <w:t xml:space="preserve">Spoznati da se poduzetništvo može zasnovati </w:t>
            </w:r>
            <w:r w:rsidRPr="0090361E">
              <w:rPr>
                <w:rFonts w:ascii="Arial Narrow" w:eastAsia="Times New Roman" w:hAnsi="Arial Narrow"/>
                <w:sz w:val="24"/>
                <w:szCs w:val="24"/>
                <w:lang w:eastAsia="hr-HR"/>
              </w:rPr>
              <w:t>na proizvodnji ekoloških poljoprivrednih proizvoda (ratarskih, povrćarskih, voćarskih kultura i ljekovitog bilja) zbog veće tržišne vrijednosti proizvoda proizvedenih na ekološki način uzgoja.</w:t>
            </w:r>
          </w:p>
        </w:tc>
      </w:tr>
      <w:tr w:rsidR="0053015D" w:rsidRPr="0090361E" w:rsidTr="0053015D">
        <w:trPr>
          <w:gridBefore w:val="3"/>
          <w:gridAfter w:val="4"/>
          <w:wBefore w:w="848" w:type="dxa"/>
          <w:wAfter w:w="7558" w:type="dxa"/>
          <w:trHeight w:val="274"/>
        </w:trPr>
        <w:tc>
          <w:tcPr>
            <w:tcW w:w="3261" w:type="dxa"/>
            <w:gridSpan w:val="2"/>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90361E" w:rsidRDefault="0053015D" w:rsidP="00184D91">
            <w:pPr>
              <w:rPr>
                <w:rFonts w:ascii="Arial Narrow" w:hAnsi="Arial Narrow"/>
              </w:rPr>
            </w:pPr>
            <w:r w:rsidRPr="0090361E">
              <w:rPr>
                <w:rFonts w:ascii="Arial Narrow" w:eastAsia="Times New Roman" w:hAnsi="Arial Narrow"/>
                <w:color w:val="000000"/>
                <w:sz w:val="24"/>
                <w:szCs w:val="24"/>
                <w:lang w:eastAsia="hr-HR"/>
              </w:rPr>
              <w:t xml:space="preserve">Spoznati da se poduzetništvo može zasnovati </w:t>
            </w:r>
            <w:r w:rsidRPr="0090361E">
              <w:rPr>
                <w:rFonts w:ascii="Arial Narrow" w:eastAsia="Times New Roman" w:hAnsi="Arial Narrow"/>
                <w:sz w:val="24"/>
                <w:szCs w:val="24"/>
                <w:lang w:eastAsia="hr-HR"/>
              </w:rPr>
              <w:t xml:space="preserve">na proizvodnji ekoloških poljoprivrednih proizvoda (ratarskih, povrćarskih, voćarskih kultura i ljekovitog </w:t>
            </w:r>
            <w:r w:rsidRPr="0090361E">
              <w:rPr>
                <w:rFonts w:ascii="Arial Narrow" w:eastAsia="Times New Roman" w:hAnsi="Arial Narrow"/>
                <w:sz w:val="24"/>
                <w:szCs w:val="24"/>
                <w:lang w:eastAsia="hr-HR"/>
              </w:rPr>
              <w:lastRenderedPageBreak/>
              <w:t>bilja) zbog veće tržišne vrijednosti proizvoda proizvedenih na ekološki način uzgoja.</w:t>
            </w:r>
          </w:p>
        </w:tc>
      </w:tr>
      <w:tr w:rsidR="0053015D" w:rsidRPr="0090361E" w:rsidTr="0053015D">
        <w:trPr>
          <w:gridBefore w:val="3"/>
          <w:gridAfter w:val="4"/>
          <w:wBefore w:w="848" w:type="dxa"/>
          <w:wAfter w:w="7558" w:type="dxa"/>
          <w:trHeight w:val="537"/>
        </w:trPr>
        <w:tc>
          <w:tcPr>
            <w:tcW w:w="3261" w:type="dxa"/>
            <w:gridSpan w:val="2"/>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Uočiti važnost odabira tehničkih rješenja za uspostavu umjetno stvorenih ekosistema, uz</w:t>
            </w:r>
            <w:r w:rsidRPr="0090361E">
              <w:rPr>
                <w:rFonts w:ascii="Arial Narrow" w:eastAsia="Times New Roman" w:hAnsi="Arial Narrow"/>
                <w:strike/>
                <w:sz w:val="24"/>
                <w:szCs w:val="24"/>
                <w:lang w:eastAsia="hr-HR"/>
              </w:rPr>
              <w:t>a</w:t>
            </w:r>
            <w:r w:rsidRPr="0090361E">
              <w:rPr>
                <w:rFonts w:ascii="Arial Narrow" w:eastAsia="Times New Roman" w:hAnsi="Arial Narrow"/>
                <w:color w:val="000000"/>
                <w:sz w:val="24"/>
                <w:szCs w:val="24"/>
                <w:lang w:eastAsia="hr-HR"/>
              </w:rPr>
              <w:t xml:space="preserve"> što manju štetu za prirodni okoliš.</w:t>
            </w:r>
          </w:p>
        </w:tc>
      </w:tr>
      <w:tr w:rsidR="0053015D" w:rsidRPr="0090361E" w:rsidTr="0053015D">
        <w:trPr>
          <w:gridBefore w:val="3"/>
          <w:gridAfter w:val="4"/>
          <w:wBefore w:w="848" w:type="dxa"/>
          <w:wAfter w:w="7558" w:type="dxa"/>
          <w:trHeight w:val="405"/>
        </w:trPr>
        <w:tc>
          <w:tcPr>
            <w:tcW w:w="3261" w:type="dxa"/>
            <w:gridSpan w:val="2"/>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Vrjednovati kakvoću sadržaja te obrađivati i tumačiti sadržaje dobavljene posredstvom stručnih predavanja, stručnih udžbenika, časopisa i interneta.</w:t>
            </w:r>
          </w:p>
        </w:tc>
      </w:tr>
      <w:tr w:rsidR="0053015D" w:rsidRPr="0090361E" w:rsidTr="0053015D">
        <w:trPr>
          <w:gridBefore w:val="3"/>
          <w:gridAfter w:val="4"/>
          <w:wBefore w:w="848" w:type="dxa"/>
          <w:wAfter w:w="7558" w:type="dxa"/>
          <w:trHeight w:val="315"/>
        </w:trPr>
        <w:tc>
          <w:tcPr>
            <w:tcW w:w="3261" w:type="dxa"/>
            <w:gridSpan w:val="2"/>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Uočiti temeljne spoznaje za bavljenje eko proizvodnjom.</w:t>
            </w:r>
          </w:p>
        </w:tc>
      </w:tr>
      <w:tr w:rsidR="0053015D" w:rsidRPr="0090361E" w:rsidTr="0053015D">
        <w:trPr>
          <w:gridBefore w:val="3"/>
          <w:gridAfter w:val="4"/>
          <w:wBefore w:w="848" w:type="dxa"/>
          <w:wAfter w:w="7558" w:type="dxa"/>
          <w:trHeight w:val="630"/>
        </w:trPr>
        <w:tc>
          <w:tcPr>
            <w:tcW w:w="3261" w:type="dxa"/>
            <w:gridSpan w:val="2"/>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Prepoznati oknovna obilježja EKO-farme i steći temeljne spoznaje o ekološkoj proizvodnji ljekovitog bilja i ekološkoj proizvodnji povrća.</w:t>
            </w:r>
          </w:p>
        </w:tc>
      </w:tr>
      <w:tr w:rsidR="0053015D" w:rsidRPr="0090361E" w:rsidTr="0053015D">
        <w:trPr>
          <w:gridBefore w:val="3"/>
          <w:gridAfter w:val="4"/>
          <w:wBefore w:w="848" w:type="dxa"/>
          <w:wAfter w:w="7558" w:type="dxa"/>
          <w:trHeight w:val="315"/>
        </w:trPr>
        <w:tc>
          <w:tcPr>
            <w:tcW w:w="3261"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Srednja škola Stjepana Sulimanca - Pitomača i „Spider“ d.o.o.</w:t>
            </w:r>
          </w:p>
        </w:tc>
      </w:tr>
      <w:tr w:rsidR="0053015D" w:rsidRPr="0090361E" w:rsidTr="0053015D">
        <w:trPr>
          <w:gridBefore w:val="3"/>
          <w:gridAfter w:val="4"/>
          <w:wBefore w:w="848" w:type="dxa"/>
          <w:wAfter w:w="7558" w:type="dxa"/>
          <w:trHeight w:val="630"/>
        </w:trPr>
        <w:tc>
          <w:tcPr>
            <w:tcW w:w="3261"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Jednodnevna terenska nastava u „Šašnato Polje“ i Spider grupa d.o.o. iz Pitomače</w:t>
            </w:r>
          </w:p>
        </w:tc>
      </w:tr>
      <w:tr w:rsidR="0053015D" w:rsidRPr="0090361E" w:rsidTr="0053015D">
        <w:trPr>
          <w:gridBefore w:val="3"/>
          <w:gridAfter w:val="4"/>
          <w:wBefore w:w="848" w:type="dxa"/>
          <w:wAfter w:w="7558" w:type="dxa"/>
          <w:trHeight w:val="315"/>
        </w:trPr>
        <w:tc>
          <w:tcPr>
            <w:tcW w:w="3261"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3E53E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svibanj/lipanj 201</w:t>
            </w:r>
            <w:r>
              <w:rPr>
                <w:rFonts w:ascii="Arial Narrow" w:eastAsia="Times New Roman" w:hAnsi="Arial Narrow"/>
                <w:color w:val="000000"/>
                <w:sz w:val="24"/>
                <w:szCs w:val="24"/>
                <w:lang w:eastAsia="hr-HR"/>
              </w:rPr>
              <w:t>7</w:t>
            </w:r>
            <w:r w:rsidRPr="0090361E">
              <w:rPr>
                <w:rFonts w:ascii="Arial Narrow" w:eastAsia="Times New Roman" w:hAnsi="Arial Narrow"/>
                <w:color w:val="000000"/>
                <w:sz w:val="24"/>
                <w:szCs w:val="24"/>
                <w:lang w:eastAsia="hr-HR"/>
              </w:rPr>
              <w:t>.</w:t>
            </w:r>
          </w:p>
        </w:tc>
      </w:tr>
      <w:tr w:rsidR="0053015D" w:rsidRPr="0090361E" w:rsidTr="0053015D">
        <w:trPr>
          <w:gridBefore w:val="3"/>
          <w:gridAfter w:val="4"/>
          <w:wBefore w:w="848" w:type="dxa"/>
          <w:wAfter w:w="7558" w:type="dxa"/>
          <w:trHeight w:val="430"/>
        </w:trPr>
        <w:tc>
          <w:tcPr>
            <w:tcW w:w="3261"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Troškove aktivnosti snosi nositelj</w:t>
            </w:r>
          </w:p>
        </w:tc>
      </w:tr>
      <w:tr w:rsidR="0053015D" w:rsidRPr="0090361E" w:rsidTr="0053015D">
        <w:trPr>
          <w:gridBefore w:val="3"/>
          <w:gridAfter w:val="4"/>
          <w:wBefore w:w="848" w:type="dxa"/>
          <w:wAfter w:w="7558" w:type="dxa"/>
          <w:trHeight w:val="1117"/>
        </w:trPr>
        <w:tc>
          <w:tcPr>
            <w:tcW w:w="326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sz w:val="24"/>
                <w:szCs w:val="24"/>
                <w:lang w:eastAsia="hr-HR"/>
              </w:rPr>
              <w:t>Učenička postignuća vrednovat će se ovisno o njihovoj aktivnosti za vrijeme provođenja praktične nastave, te sistematičnosti u prikazu i prezentaciji rezultata rada</w:t>
            </w:r>
          </w:p>
        </w:tc>
      </w:tr>
      <w:tr w:rsidR="0053015D" w:rsidRPr="0090361E" w:rsidTr="005301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Before w:val="3"/>
          <w:gridAfter w:val="4"/>
          <w:wBefore w:w="848" w:type="dxa"/>
          <w:wAfter w:w="7558" w:type="dxa"/>
          <w:trHeight w:val="410"/>
        </w:trPr>
        <w:tc>
          <w:tcPr>
            <w:tcW w:w="3261" w:type="dxa"/>
            <w:gridSpan w:val="2"/>
            <w:tcBorders>
              <w:top w:val="nil"/>
              <w:left w:val="nil"/>
              <w:bottom w:val="nil"/>
              <w:right w:val="nil"/>
            </w:tcBorders>
            <w:shd w:val="clear" w:color="auto" w:fill="FFFFFF" w:themeFill="background1"/>
            <w:vAlign w:val="center"/>
          </w:tcPr>
          <w:p w:rsidR="0053015D" w:rsidRPr="0090361E" w:rsidRDefault="0053015D" w:rsidP="00184D91">
            <w:pPr>
              <w:spacing w:after="0" w:line="240" w:lineRule="auto"/>
              <w:rPr>
                <w:rFonts w:ascii="Arial Narrow" w:hAnsi="Arial Narrow"/>
                <w:b/>
                <w:bCs/>
                <w:color w:val="000000"/>
                <w:sz w:val="24"/>
                <w:szCs w:val="24"/>
                <w:lang w:val="en-US"/>
              </w:rPr>
            </w:pPr>
          </w:p>
        </w:tc>
        <w:tc>
          <w:tcPr>
            <w:tcW w:w="7181" w:type="dxa"/>
            <w:gridSpan w:val="5"/>
            <w:tcBorders>
              <w:top w:val="nil"/>
              <w:left w:val="nil"/>
              <w:bottom w:val="nil"/>
              <w:right w:val="nil"/>
            </w:tcBorders>
            <w:shd w:val="clear" w:color="auto" w:fill="FFFFFF" w:themeFill="background1"/>
            <w:vAlign w:val="center"/>
          </w:tcPr>
          <w:p w:rsidR="0053015D" w:rsidRPr="0090361E" w:rsidRDefault="0053015D" w:rsidP="00184D91">
            <w:pPr>
              <w:spacing w:after="0" w:line="240" w:lineRule="auto"/>
              <w:rPr>
                <w:rFonts w:ascii="Arial Narrow" w:eastAsia="Times New Roman" w:hAnsi="Arial Narrow"/>
                <w:b/>
                <w:bCs/>
                <w:color w:val="000000"/>
                <w:sz w:val="24"/>
                <w:szCs w:val="24"/>
                <w:lang w:eastAsia="hr-HR"/>
              </w:rPr>
            </w:pPr>
          </w:p>
        </w:tc>
      </w:tr>
      <w:tr w:rsidR="0053015D" w:rsidRPr="0090361E" w:rsidTr="005301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Before w:val="3"/>
          <w:gridAfter w:val="4"/>
          <w:wBefore w:w="848" w:type="dxa"/>
          <w:wAfter w:w="7558" w:type="dxa"/>
          <w:trHeight w:val="856"/>
        </w:trPr>
        <w:tc>
          <w:tcPr>
            <w:tcW w:w="3261" w:type="dxa"/>
            <w:gridSpan w:val="2"/>
            <w:shd w:val="clear" w:color="auto" w:fill="95B3D7" w:themeFill="accent1" w:themeFillTint="99"/>
            <w:vAlign w:val="center"/>
          </w:tcPr>
          <w:p w:rsidR="0053015D" w:rsidRPr="0090361E" w:rsidRDefault="0053015D" w:rsidP="00184D91">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NAZIV AKTIVNOSTI</w:t>
            </w:r>
          </w:p>
        </w:tc>
        <w:tc>
          <w:tcPr>
            <w:tcW w:w="7181" w:type="dxa"/>
            <w:gridSpan w:val="5"/>
            <w:shd w:val="clear" w:color="auto" w:fill="FFFFFF" w:themeFill="background1"/>
            <w:vAlign w:val="center"/>
          </w:tcPr>
          <w:p w:rsidR="0053015D" w:rsidRPr="0090361E" w:rsidRDefault="0053015D" w:rsidP="00184D91">
            <w:pPr>
              <w:spacing w:after="0" w:line="240" w:lineRule="auto"/>
              <w:rPr>
                <w:rFonts w:ascii="Arial Narrow" w:eastAsia="Times New Roman" w:hAnsi="Arial Narrow"/>
                <w:b/>
                <w:bCs/>
                <w:color w:val="000000"/>
                <w:sz w:val="24"/>
                <w:szCs w:val="24"/>
                <w:lang w:eastAsia="hr-HR"/>
              </w:rPr>
            </w:pPr>
            <w:r>
              <w:rPr>
                <w:rFonts w:ascii="Arial Narrow" w:eastAsia="Times New Roman" w:hAnsi="Arial Narrow"/>
                <w:b/>
                <w:bCs/>
                <w:color w:val="000000"/>
                <w:sz w:val="24"/>
                <w:szCs w:val="24"/>
                <w:lang w:eastAsia="hr-HR"/>
              </w:rPr>
              <w:t>Praktična nastava - 1.A</w:t>
            </w:r>
            <w:r w:rsidRPr="0090361E">
              <w:rPr>
                <w:rFonts w:ascii="Arial Narrow" w:eastAsia="Times New Roman" w:hAnsi="Arial Narrow"/>
                <w:b/>
                <w:bCs/>
                <w:color w:val="000000"/>
                <w:sz w:val="24"/>
                <w:szCs w:val="24"/>
                <w:lang w:eastAsia="hr-HR"/>
              </w:rPr>
              <w:t>, 2.A i 3.A Poljoprivredni gospodarstvenik,Posjeta Srednjoj  školi“Stjepan Ivšić“ Orahovica</w:t>
            </w:r>
            <w:r>
              <w:rPr>
                <w:rFonts w:ascii="Arial Narrow" w:eastAsia="Times New Roman" w:hAnsi="Arial Narrow"/>
                <w:b/>
                <w:bCs/>
                <w:color w:val="000000"/>
                <w:sz w:val="24"/>
                <w:szCs w:val="24"/>
                <w:lang w:eastAsia="hr-HR"/>
              </w:rPr>
              <w:t xml:space="preserve"> - Terenska nastava</w:t>
            </w:r>
          </w:p>
        </w:tc>
      </w:tr>
      <w:tr w:rsidR="0053015D" w:rsidRPr="0090361E" w:rsidTr="005301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Before w:val="3"/>
          <w:gridAfter w:val="4"/>
          <w:wBefore w:w="848" w:type="dxa"/>
          <w:wAfter w:w="7558" w:type="dxa"/>
          <w:trHeight w:val="390"/>
        </w:trPr>
        <w:tc>
          <w:tcPr>
            <w:tcW w:w="3261" w:type="dxa"/>
            <w:gridSpan w:val="2"/>
            <w:shd w:val="clear" w:color="auto" w:fill="95B3D7" w:themeFill="accent1" w:themeFillTint="99"/>
            <w:vAlign w:val="center"/>
          </w:tcPr>
          <w:p w:rsidR="0053015D" w:rsidRPr="0090361E" w:rsidRDefault="0053015D" w:rsidP="00184D91">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CILJ AKTIVNOSTI</w:t>
            </w:r>
          </w:p>
        </w:tc>
        <w:tc>
          <w:tcPr>
            <w:tcW w:w="7181" w:type="dxa"/>
            <w:gridSpan w:val="5"/>
            <w:shd w:val="clear" w:color="auto" w:fill="FFFFFF" w:themeFill="background1"/>
          </w:tcPr>
          <w:p w:rsidR="0053015D" w:rsidRPr="0090361E" w:rsidRDefault="0053015D" w:rsidP="00184D91">
            <w:pPr>
              <w:spacing w:after="0" w:line="240" w:lineRule="auto"/>
              <w:rPr>
                <w:rFonts w:ascii="Arial Narrow" w:hAnsi="Arial Narrow"/>
                <w:color w:val="000000"/>
                <w:sz w:val="24"/>
                <w:szCs w:val="24"/>
              </w:rPr>
            </w:pPr>
            <w:r w:rsidRPr="0090361E">
              <w:rPr>
                <w:rFonts w:ascii="Arial Narrow" w:hAnsi="Arial Narrow"/>
                <w:color w:val="000000"/>
                <w:sz w:val="24"/>
                <w:szCs w:val="24"/>
              </w:rPr>
              <w:t>Potaknuti učenike na opažanje, samoinicijativu, kreativnost</w:t>
            </w:r>
          </w:p>
        </w:tc>
      </w:tr>
      <w:tr w:rsidR="0053015D" w:rsidRPr="0090361E" w:rsidTr="005301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Before w:val="3"/>
          <w:gridAfter w:val="4"/>
          <w:wBefore w:w="848" w:type="dxa"/>
          <w:wAfter w:w="7558" w:type="dxa"/>
          <w:trHeight w:val="337"/>
        </w:trPr>
        <w:tc>
          <w:tcPr>
            <w:tcW w:w="3261" w:type="dxa"/>
            <w:gridSpan w:val="2"/>
            <w:shd w:val="clear" w:color="auto" w:fill="95B3D7" w:themeFill="accent1" w:themeFillTint="99"/>
            <w:vAlign w:val="center"/>
          </w:tcPr>
          <w:p w:rsidR="0053015D" w:rsidRPr="0090361E" w:rsidRDefault="0053015D" w:rsidP="00184D91">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NAMJENA AKTIVNOSTI</w:t>
            </w:r>
          </w:p>
        </w:tc>
        <w:tc>
          <w:tcPr>
            <w:tcW w:w="7181" w:type="dxa"/>
            <w:gridSpan w:val="5"/>
            <w:shd w:val="clear" w:color="auto" w:fill="FFFFFF" w:themeFill="background1"/>
            <w:vAlign w:val="center"/>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Osvijestiti kod učenika vlastite kreativne i opažajuće potencijale</w:t>
            </w:r>
          </w:p>
        </w:tc>
      </w:tr>
      <w:tr w:rsidR="0053015D" w:rsidRPr="0090361E" w:rsidTr="005301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Before w:val="3"/>
          <w:gridAfter w:val="4"/>
          <w:wBefore w:w="848" w:type="dxa"/>
          <w:wAfter w:w="7558" w:type="dxa"/>
          <w:trHeight w:val="658"/>
        </w:trPr>
        <w:tc>
          <w:tcPr>
            <w:tcW w:w="3261" w:type="dxa"/>
            <w:gridSpan w:val="2"/>
            <w:shd w:val="clear" w:color="auto" w:fill="95B3D7" w:themeFill="accent1" w:themeFillTint="99"/>
            <w:vAlign w:val="center"/>
          </w:tcPr>
          <w:p w:rsidR="0053015D" w:rsidRPr="0090361E" w:rsidRDefault="0053015D" w:rsidP="00184D91">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NOSITELJI</w:t>
            </w:r>
          </w:p>
        </w:tc>
        <w:tc>
          <w:tcPr>
            <w:tcW w:w="7181" w:type="dxa"/>
            <w:gridSpan w:val="5"/>
            <w:shd w:val="clear" w:color="auto" w:fill="FFFFFF" w:themeFill="background1"/>
            <w:vAlign w:val="center"/>
          </w:tcPr>
          <w:p w:rsidR="0053015D" w:rsidRPr="0090361E" w:rsidRDefault="0053015D" w:rsidP="00184D91">
            <w:pPr>
              <w:spacing w:after="0" w:line="240" w:lineRule="auto"/>
              <w:rPr>
                <w:rFonts w:ascii="Arial Narrow" w:eastAsia="Times New Roman" w:hAnsi="Arial Narrow"/>
                <w:sz w:val="24"/>
                <w:szCs w:val="24"/>
                <w:lang w:eastAsia="hr-HR"/>
              </w:rPr>
            </w:pPr>
            <w:r w:rsidRPr="0090361E">
              <w:rPr>
                <w:rFonts w:ascii="Arial Narrow" w:eastAsia="Times New Roman" w:hAnsi="Arial Narrow"/>
                <w:sz w:val="24"/>
                <w:szCs w:val="24"/>
                <w:lang w:eastAsia="hr-HR"/>
              </w:rPr>
              <w:t>Zoran Jančar, mag.ing. hortikulture</w:t>
            </w:r>
          </w:p>
          <w:p w:rsidR="0053015D" w:rsidRPr="0090361E" w:rsidRDefault="0053015D" w:rsidP="00184D91">
            <w:pPr>
              <w:spacing w:after="0" w:line="240" w:lineRule="auto"/>
              <w:rPr>
                <w:rFonts w:ascii="Arial Narrow" w:eastAsia="Times New Roman" w:hAnsi="Arial Narrow"/>
                <w:sz w:val="24"/>
                <w:szCs w:val="24"/>
                <w:lang w:eastAsia="hr-HR"/>
              </w:rPr>
            </w:pPr>
            <w:r w:rsidRPr="0090361E">
              <w:rPr>
                <w:rFonts w:ascii="Arial Narrow" w:eastAsia="Times New Roman" w:hAnsi="Arial Narrow"/>
                <w:sz w:val="24"/>
                <w:szCs w:val="24"/>
                <w:lang w:eastAsia="hr-HR"/>
              </w:rPr>
              <w:t>Ana-Marija Elter, dipl.ing.agr.</w:t>
            </w:r>
          </w:p>
          <w:p w:rsidR="0053015D" w:rsidRPr="0090361E" w:rsidRDefault="0053015D" w:rsidP="00184D91">
            <w:pPr>
              <w:spacing w:after="0" w:line="240" w:lineRule="auto"/>
              <w:rPr>
                <w:rFonts w:ascii="Arial Narrow" w:eastAsia="Times New Roman" w:hAnsi="Arial Narrow"/>
                <w:sz w:val="24"/>
                <w:szCs w:val="24"/>
                <w:lang w:eastAsia="hr-HR"/>
              </w:rPr>
            </w:pPr>
            <w:r w:rsidRPr="0090361E">
              <w:rPr>
                <w:rFonts w:ascii="Arial Narrow" w:eastAsia="Times New Roman" w:hAnsi="Arial Narrow"/>
                <w:sz w:val="24"/>
                <w:szCs w:val="24"/>
                <w:lang w:eastAsia="hr-HR"/>
              </w:rPr>
              <w:t>Zlatko Pavičić,dipl.ing.agr.</w:t>
            </w:r>
          </w:p>
        </w:tc>
      </w:tr>
      <w:tr w:rsidR="0053015D" w:rsidRPr="0090361E" w:rsidTr="005301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Before w:val="3"/>
          <w:gridAfter w:val="4"/>
          <w:wBefore w:w="848" w:type="dxa"/>
          <w:wAfter w:w="7558" w:type="dxa"/>
          <w:trHeight w:val="337"/>
        </w:trPr>
        <w:tc>
          <w:tcPr>
            <w:tcW w:w="3261" w:type="dxa"/>
            <w:gridSpan w:val="2"/>
            <w:shd w:val="clear" w:color="auto" w:fill="95B3D7" w:themeFill="accent1" w:themeFillTint="99"/>
            <w:vAlign w:val="center"/>
          </w:tcPr>
          <w:p w:rsidR="0053015D" w:rsidRPr="0090361E" w:rsidRDefault="0053015D" w:rsidP="00184D91">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NAČIN REALIZACIJE</w:t>
            </w:r>
          </w:p>
        </w:tc>
        <w:tc>
          <w:tcPr>
            <w:tcW w:w="7181" w:type="dxa"/>
            <w:gridSpan w:val="5"/>
            <w:shd w:val="clear" w:color="auto" w:fill="FFFFFF" w:themeFill="background1"/>
          </w:tcPr>
          <w:p w:rsidR="0053015D" w:rsidRPr="0090361E" w:rsidRDefault="0053015D" w:rsidP="00184D91">
            <w:pPr>
              <w:spacing w:after="0" w:line="240" w:lineRule="auto"/>
              <w:rPr>
                <w:rFonts w:ascii="Arial Narrow" w:hAnsi="Arial Narrow"/>
                <w:color w:val="000000"/>
                <w:sz w:val="24"/>
                <w:szCs w:val="24"/>
              </w:rPr>
            </w:pPr>
            <w:r w:rsidRPr="0090361E">
              <w:rPr>
                <w:rFonts w:ascii="Arial Narrow" w:hAnsi="Arial Narrow"/>
                <w:color w:val="000000"/>
                <w:sz w:val="24"/>
                <w:szCs w:val="24"/>
              </w:rPr>
              <w:t>Praktična nastava - 1.A , 2.A i 3.A Poljoprivredni gospodarstvenik</w:t>
            </w:r>
          </w:p>
        </w:tc>
      </w:tr>
      <w:tr w:rsidR="0053015D" w:rsidRPr="0090361E" w:rsidTr="005301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Before w:val="3"/>
          <w:gridAfter w:val="4"/>
          <w:wBefore w:w="848" w:type="dxa"/>
          <w:wAfter w:w="7558" w:type="dxa"/>
          <w:trHeight w:val="338"/>
        </w:trPr>
        <w:tc>
          <w:tcPr>
            <w:tcW w:w="3261" w:type="dxa"/>
            <w:gridSpan w:val="2"/>
            <w:shd w:val="clear" w:color="auto" w:fill="95B3D7" w:themeFill="accent1" w:themeFillTint="99"/>
            <w:vAlign w:val="center"/>
          </w:tcPr>
          <w:p w:rsidR="0053015D" w:rsidRPr="0090361E" w:rsidRDefault="0053015D" w:rsidP="00184D91">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VREMENIK AKTIVNOSTI</w:t>
            </w:r>
          </w:p>
        </w:tc>
        <w:tc>
          <w:tcPr>
            <w:tcW w:w="7181" w:type="dxa"/>
            <w:gridSpan w:val="5"/>
            <w:shd w:val="clear" w:color="auto" w:fill="FFFFFF" w:themeFill="background1"/>
            <w:vAlign w:val="center"/>
          </w:tcPr>
          <w:p w:rsidR="0053015D" w:rsidRPr="0090361E" w:rsidRDefault="0053015D" w:rsidP="003E53EC">
            <w:pPr>
              <w:rPr>
                <w:rFonts w:ascii="Arial Narrow" w:eastAsia="Times New Roman" w:hAnsi="Arial Narrow"/>
                <w:sz w:val="24"/>
                <w:szCs w:val="24"/>
                <w:lang w:eastAsia="hr-HR"/>
              </w:rPr>
            </w:pPr>
            <w:r w:rsidRPr="0090361E">
              <w:rPr>
                <w:rFonts w:ascii="Arial Narrow" w:eastAsia="Times New Roman" w:hAnsi="Arial Narrow"/>
                <w:sz w:val="24"/>
                <w:szCs w:val="24"/>
                <w:lang w:eastAsia="hr-HR"/>
              </w:rPr>
              <w:t>Proljeće 201</w:t>
            </w:r>
            <w:r>
              <w:rPr>
                <w:rFonts w:ascii="Arial Narrow" w:eastAsia="Times New Roman" w:hAnsi="Arial Narrow"/>
                <w:sz w:val="24"/>
                <w:szCs w:val="24"/>
                <w:lang w:eastAsia="hr-HR"/>
              </w:rPr>
              <w:t>7</w:t>
            </w:r>
            <w:r w:rsidRPr="0090361E">
              <w:rPr>
                <w:rFonts w:ascii="Arial Narrow" w:eastAsia="Times New Roman" w:hAnsi="Arial Narrow"/>
                <w:sz w:val="24"/>
                <w:szCs w:val="24"/>
                <w:lang w:eastAsia="hr-HR"/>
              </w:rPr>
              <w:t>.</w:t>
            </w:r>
          </w:p>
        </w:tc>
      </w:tr>
      <w:tr w:rsidR="0053015D" w:rsidRPr="0090361E" w:rsidTr="005301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Before w:val="3"/>
          <w:gridAfter w:val="4"/>
          <w:wBefore w:w="848" w:type="dxa"/>
          <w:wAfter w:w="7558" w:type="dxa"/>
          <w:trHeight w:val="284"/>
        </w:trPr>
        <w:tc>
          <w:tcPr>
            <w:tcW w:w="3261" w:type="dxa"/>
            <w:gridSpan w:val="2"/>
            <w:tcBorders>
              <w:bottom w:val="single" w:sz="8" w:space="0" w:color="auto"/>
            </w:tcBorders>
            <w:shd w:val="clear" w:color="auto" w:fill="95B3D7" w:themeFill="accent1" w:themeFillTint="99"/>
            <w:vAlign w:val="center"/>
          </w:tcPr>
          <w:p w:rsidR="0053015D" w:rsidRPr="0090361E" w:rsidRDefault="0053015D" w:rsidP="00184D91">
            <w:pPr>
              <w:spacing w:after="0" w:line="240" w:lineRule="auto"/>
              <w:rPr>
                <w:rFonts w:ascii="Arial Narrow" w:hAnsi="Arial Narrow"/>
                <w:bCs/>
                <w:color w:val="000000"/>
                <w:sz w:val="24"/>
                <w:szCs w:val="24"/>
              </w:rPr>
            </w:pPr>
            <w:r w:rsidRPr="0090361E">
              <w:rPr>
                <w:rFonts w:ascii="Arial Narrow" w:hAnsi="Arial Narrow"/>
                <w:bCs/>
                <w:color w:val="000000"/>
                <w:sz w:val="24"/>
                <w:szCs w:val="24"/>
                <w:lang w:val="en-US"/>
              </w:rPr>
              <w:t>TRO</w:t>
            </w:r>
            <w:r w:rsidRPr="0090361E">
              <w:rPr>
                <w:rFonts w:ascii="Arial Narrow" w:hAnsi="Arial Narrow"/>
                <w:bCs/>
                <w:color w:val="000000"/>
                <w:sz w:val="24"/>
                <w:szCs w:val="24"/>
              </w:rPr>
              <w:t>Š</w:t>
            </w:r>
            <w:r w:rsidRPr="0090361E">
              <w:rPr>
                <w:rFonts w:ascii="Arial Narrow" w:hAnsi="Arial Narrow"/>
                <w:bCs/>
                <w:color w:val="000000"/>
                <w:sz w:val="24"/>
                <w:szCs w:val="24"/>
                <w:lang w:val="en-US"/>
              </w:rPr>
              <w:t>KOVNIKAKTIVNOSTI</w:t>
            </w:r>
          </w:p>
        </w:tc>
        <w:tc>
          <w:tcPr>
            <w:tcW w:w="7181" w:type="dxa"/>
            <w:gridSpan w:val="5"/>
            <w:tcBorders>
              <w:bottom w:val="single" w:sz="8" w:space="0" w:color="auto"/>
            </w:tcBorders>
            <w:shd w:val="clear" w:color="auto" w:fill="FFFFFF" w:themeFill="background1"/>
            <w:vAlign w:val="bottom"/>
          </w:tcPr>
          <w:p w:rsidR="0053015D" w:rsidRPr="0090361E" w:rsidRDefault="0053015D" w:rsidP="00184D91">
            <w:pPr>
              <w:spacing w:after="0" w:line="240" w:lineRule="auto"/>
              <w:rPr>
                <w:rFonts w:ascii="Arial Narrow" w:hAnsi="Arial Narrow"/>
                <w:sz w:val="24"/>
                <w:szCs w:val="24"/>
              </w:rPr>
            </w:pPr>
            <w:r w:rsidRPr="0090361E">
              <w:rPr>
                <w:rFonts w:ascii="Arial Narrow" w:hAnsi="Arial Narrow"/>
                <w:sz w:val="24"/>
                <w:szCs w:val="24"/>
              </w:rPr>
              <w:t>Trošak prijevoza definirati će se u dogovoru s ravnateljem škole.</w:t>
            </w:r>
          </w:p>
        </w:tc>
      </w:tr>
      <w:tr w:rsidR="0053015D" w:rsidRPr="0090361E" w:rsidTr="005301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Before w:val="3"/>
          <w:gridAfter w:val="4"/>
          <w:wBefore w:w="848" w:type="dxa"/>
          <w:wAfter w:w="7558" w:type="dxa"/>
          <w:trHeight w:val="979"/>
        </w:trPr>
        <w:tc>
          <w:tcPr>
            <w:tcW w:w="3261" w:type="dxa"/>
            <w:gridSpan w:val="2"/>
            <w:tcBorders>
              <w:bottom w:val="single" w:sz="4" w:space="0" w:color="auto"/>
            </w:tcBorders>
            <w:shd w:val="clear" w:color="auto" w:fill="95B3D7" w:themeFill="accent1" w:themeFillTint="99"/>
            <w:vAlign w:val="center"/>
          </w:tcPr>
          <w:p w:rsidR="0053015D" w:rsidRPr="0090361E" w:rsidRDefault="0053015D" w:rsidP="00184D91">
            <w:pPr>
              <w:spacing w:after="0" w:line="240" w:lineRule="auto"/>
              <w:rPr>
                <w:rFonts w:ascii="Arial Narrow" w:hAnsi="Arial Narrow"/>
                <w:bCs/>
                <w:color w:val="000000"/>
                <w:sz w:val="24"/>
                <w:szCs w:val="24"/>
              </w:rPr>
            </w:pPr>
            <w:r w:rsidRPr="0090361E">
              <w:rPr>
                <w:rFonts w:ascii="Arial Narrow" w:hAnsi="Arial Narrow"/>
                <w:bCs/>
                <w:color w:val="000000"/>
                <w:sz w:val="24"/>
                <w:szCs w:val="24"/>
                <w:lang w:val="en-US"/>
              </w:rPr>
              <w:t>NA</w:t>
            </w:r>
            <w:r w:rsidRPr="0090361E">
              <w:rPr>
                <w:rFonts w:ascii="Arial Narrow" w:hAnsi="Arial Narrow"/>
                <w:bCs/>
                <w:color w:val="000000"/>
                <w:sz w:val="24"/>
                <w:szCs w:val="24"/>
              </w:rPr>
              <w:t>Č</w:t>
            </w:r>
            <w:r w:rsidRPr="0090361E">
              <w:rPr>
                <w:rFonts w:ascii="Arial Narrow" w:hAnsi="Arial Narrow"/>
                <w:bCs/>
                <w:color w:val="000000"/>
                <w:sz w:val="24"/>
                <w:szCs w:val="24"/>
                <w:lang w:val="en-US"/>
              </w:rPr>
              <w:t>INVRJEDNOVANJAAKTIVNOSTIIKORI</w:t>
            </w:r>
            <w:r w:rsidRPr="0090361E">
              <w:rPr>
                <w:rFonts w:ascii="Arial Narrow" w:hAnsi="Arial Narrow"/>
                <w:bCs/>
                <w:color w:val="000000"/>
                <w:sz w:val="24"/>
                <w:szCs w:val="24"/>
              </w:rPr>
              <w:t>Š</w:t>
            </w:r>
            <w:r w:rsidRPr="0090361E">
              <w:rPr>
                <w:rFonts w:ascii="Arial Narrow" w:hAnsi="Arial Narrow"/>
                <w:bCs/>
                <w:color w:val="000000"/>
                <w:sz w:val="24"/>
                <w:szCs w:val="24"/>
                <w:lang w:val="en-US"/>
              </w:rPr>
              <w:t>TENJAREZULTATAVRJEDNOVANJA</w:t>
            </w:r>
          </w:p>
        </w:tc>
        <w:tc>
          <w:tcPr>
            <w:tcW w:w="7181" w:type="dxa"/>
            <w:gridSpan w:val="5"/>
            <w:tcBorders>
              <w:bottom w:val="single" w:sz="4" w:space="0" w:color="auto"/>
            </w:tcBorders>
            <w:shd w:val="clear" w:color="auto" w:fill="FFFFFF" w:themeFill="background1"/>
          </w:tcPr>
          <w:p w:rsidR="0053015D" w:rsidRPr="0090361E" w:rsidRDefault="0053015D" w:rsidP="00184D91">
            <w:pPr>
              <w:spacing w:after="0" w:line="240" w:lineRule="auto"/>
              <w:rPr>
                <w:rFonts w:ascii="Arial Narrow" w:hAnsi="Arial Narrow"/>
                <w:sz w:val="24"/>
                <w:szCs w:val="24"/>
              </w:rPr>
            </w:pPr>
            <w:r w:rsidRPr="0090361E">
              <w:rPr>
                <w:rFonts w:ascii="Arial Narrow" w:hAnsi="Arial Narrow"/>
                <w:sz w:val="24"/>
                <w:szCs w:val="24"/>
              </w:rPr>
              <w:t xml:space="preserve">Saznanja sa stručnog izleta primjenjivati u vlastitom okruženju i prema mogućnostima povezati u osobnoj proizvodnji.   </w:t>
            </w:r>
          </w:p>
        </w:tc>
      </w:tr>
      <w:tr w:rsidR="0053015D" w:rsidRPr="0090361E" w:rsidTr="005301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Before w:val="2"/>
          <w:gridAfter w:val="4"/>
          <w:wBefore w:w="816" w:type="dxa"/>
          <w:wAfter w:w="7558" w:type="dxa"/>
          <w:trHeight w:val="454"/>
        </w:trPr>
        <w:tc>
          <w:tcPr>
            <w:tcW w:w="3293" w:type="dxa"/>
            <w:gridSpan w:val="3"/>
            <w:tcBorders>
              <w:top w:val="single" w:sz="4" w:space="0" w:color="auto"/>
              <w:left w:val="nil"/>
              <w:bottom w:val="single" w:sz="4" w:space="0" w:color="auto"/>
              <w:right w:val="nil"/>
            </w:tcBorders>
            <w:shd w:val="clear" w:color="auto" w:fill="FFFFFF" w:themeFill="background1"/>
            <w:vAlign w:val="center"/>
          </w:tcPr>
          <w:p w:rsidR="0053015D" w:rsidRPr="0090361E" w:rsidRDefault="0053015D" w:rsidP="00184D91">
            <w:pPr>
              <w:spacing w:after="0" w:line="240" w:lineRule="auto"/>
              <w:rPr>
                <w:rFonts w:ascii="Arial Narrow" w:hAnsi="Arial Narrow"/>
                <w:bCs/>
                <w:color w:val="000000"/>
                <w:sz w:val="24"/>
                <w:szCs w:val="24"/>
                <w:lang w:val="en-US"/>
              </w:rPr>
            </w:pPr>
          </w:p>
        </w:tc>
        <w:tc>
          <w:tcPr>
            <w:tcW w:w="7181" w:type="dxa"/>
            <w:gridSpan w:val="5"/>
            <w:tcBorders>
              <w:top w:val="single" w:sz="4" w:space="0" w:color="auto"/>
              <w:left w:val="nil"/>
              <w:bottom w:val="single" w:sz="4" w:space="0" w:color="auto"/>
              <w:right w:val="nil"/>
            </w:tcBorders>
            <w:shd w:val="clear" w:color="auto" w:fill="FFFFFF" w:themeFill="background1"/>
            <w:vAlign w:val="center"/>
          </w:tcPr>
          <w:p w:rsidR="0053015D" w:rsidRPr="0090361E" w:rsidRDefault="0053015D" w:rsidP="00184D91">
            <w:pPr>
              <w:spacing w:after="0" w:line="240" w:lineRule="auto"/>
              <w:rPr>
                <w:rFonts w:ascii="Arial Narrow" w:hAnsi="Arial Narrow"/>
                <w:b/>
                <w:sz w:val="24"/>
                <w:szCs w:val="24"/>
              </w:rPr>
            </w:pPr>
          </w:p>
        </w:tc>
      </w:tr>
      <w:tr w:rsidR="0053015D" w:rsidRPr="0090361E" w:rsidTr="005301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Before w:val="2"/>
          <w:gridAfter w:val="4"/>
          <w:wBefore w:w="816" w:type="dxa"/>
          <w:wAfter w:w="7558" w:type="dxa"/>
          <w:trHeight w:val="856"/>
        </w:trPr>
        <w:tc>
          <w:tcPr>
            <w:tcW w:w="3293" w:type="dxa"/>
            <w:gridSpan w:val="3"/>
            <w:tcBorders>
              <w:top w:val="single" w:sz="4" w:space="0" w:color="auto"/>
            </w:tcBorders>
            <w:shd w:val="clear" w:color="auto" w:fill="95B3D7" w:themeFill="accent1" w:themeFillTint="99"/>
            <w:vAlign w:val="center"/>
          </w:tcPr>
          <w:p w:rsidR="0053015D" w:rsidRPr="0090361E" w:rsidRDefault="0053015D" w:rsidP="00184D91">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NAZIV AKTIVNOSTI</w:t>
            </w:r>
          </w:p>
        </w:tc>
        <w:tc>
          <w:tcPr>
            <w:tcW w:w="7181" w:type="dxa"/>
            <w:gridSpan w:val="5"/>
            <w:tcBorders>
              <w:top w:val="single" w:sz="4" w:space="0" w:color="auto"/>
            </w:tcBorders>
            <w:vAlign w:val="center"/>
          </w:tcPr>
          <w:p w:rsidR="0053015D" w:rsidRPr="0090361E" w:rsidRDefault="0053015D" w:rsidP="00184D91">
            <w:pPr>
              <w:spacing w:after="0" w:line="240" w:lineRule="auto"/>
              <w:rPr>
                <w:rFonts w:ascii="Arial Narrow" w:eastAsia="Times New Roman" w:hAnsi="Arial Narrow"/>
                <w:b/>
                <w:bCs/>
                <w:color w:val="000000"/>
                <w:sz w:val="24"/>
                <w:szCs w:val="24"/>
                <w:lang w:eastAsia="hr-HR"/>
              </w:rPr>
            </w:pPr>
            <w:r w:rsidRPr="0090361E">
              <w:rPr>
                <w:rFonts w:ascii="Arial Narrow" w:hAnsi="Arial Narrow"/>
                <w:b/>
                <w:sz w:val="24"/>
                <w:szCs w:val="24"/>
              </w:rPr>
              <w:t>Praktična nastava - 1.A , 2.A i 3.A Poljoprivredni gospodarstvenik, Posjeta   18.  Međunarodnom bjelovarskom poljoprivrednom proljetnom  sajmu u Gudovcu</w:t>
            </w:r>
            <w:r>
              <w:rPr>
                <w:rFonts w:ascii="Arial Narrow" w:hAnsi="Arial Narrow"/>
                <w:b/>
                <w:sz w:val="24"/>
                <w:szCs w:val="24"/>
              </w:rPr>
              <w:t xml:space="preserve"> - </w:t>
            </w:r>
            <w:r>
              <w:rPr>
                <w:rFonts w:ascii="Arial Narrow" w:eastAsia="Times New Roman" w:hAnsi="Arial Narrow"/>
                <w:b/>
                <w:bCs/>
                <w:color w:val="000000"/>
                <w:sz w:val="24"/>
                <w:szCs w:val="24"/>
                <w:lang w:eastAsia="hr-HR"/>
              </w:rPr>
              <w:t>Terenska nastava</w:t>
            </w:r>
          </w:p>
        </w:tc>
      </w:tr>
      <w:tr w:rsidR="0053015D" w:rsidRPr="0090361E" w:rsidTr="005301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Before w:val="2"/>
          <w:gridAfter w:val="4"/>
          <w:wBefore w:w="816" w:type="dxa"/>
          <w:wAfter w:w="7558" w:type="dxa"/>
          <w:trHeight w:val="658"/>
        </w:trPr>
        <w:tc>
          <w:tcPr>
            <w:tcW w:w="3293" w:type="dxa"/>
            <w:gridSpan w:val="3"/>
            <w:shd w:val="clear" w:color="auto" w:fill="95B3D7" w:themeFill="accent1" w:themeFillTint="99"/>
            <w:vAlign w:val="center"/>
          </w:tcPr>
          <w:p w:rsidR="0053015D" w:rsidRPr="0090361E" w:rsidRDefault="0053015D" w:rsidP="00184D91">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CILJ AKTIVNOSTI</w:t>
            </w:r>
          </w:p>
        </w:tc>
        <w:tc>
          <w:tcPr>
            <w:tcW w:w="7181" w:type="dxa"/>
            <w:gridSpan w:val="5"/>
          </w:tcPr>
          <w:p w:rsidR="0053015D" w:rsidRPr="0090361E" w:rsidRDefault="0053015D" w:rsidP="00184D91">
            <w:pPr>
              <w:spacing w:after="0" w:line="240" w:lineRule="auto"/>
              <w:rPr>
                <w:rFonts w:ascii="Arial Narrow" w:hAnsi="Arial Narrow"/>
                <w:color w:val="000000"/>
                <w:sz w:val="24"/>
                <w:szCs w:val="24"/>
              </w:rPr>
            </w:pPr>
            <w:r w:rsidRPr="0090361E">
              <w:rPr>
                <w:rFonts w:ascii="Arial Narrow" w:hAnsi="Arial Narrow"/>
                <w:color w:val="000000"/>
                <w:sz w:val="24"/>
                <w:szCs w:val="24"/>
              </w:rPr>
              <w:t>Upoznati učenike s novim tehnologijama iz bilinogojske, VVV i stočarske proizvodnje i načinom pripreme.</w:t>
            </w:r>
          </w:p>
        </w:tc>
      </w:tr>
      <w:tr w:rsidR="0053015D" w:rsidRPr="0090361E" w:rsidTr="005301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Before w:val="2"/>
          <w:gridAfter w:val="4"/>
          <w:wBefore w:w="816" w:type="dxa"/>
          <w:wAfter w:w="7558" w:type="dxa"/>
          <w:trHeight w:val="337"/>
        </w:trPr>
        <w:tc>
          <w:tcPr>
            <w:tcW w:w="3293" w:type="dxa"/>
            <w:gridSpan w:val="3"/>
            <w:shd w:val="clear" w:color="auto" w:fill="95B3D7" w:themeFill="accent1" w:themeFillTint="99"/>
            <w:vAlign w:val="center"/>
          </w:tcPr>
          <w:p w:rsidR="0053015D" w:rsidRPr="0090361E" w:rsidRDefault="0053015D" w:rsidP="00184D91">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NAMJENA AKTIVNOSTI</w:t>
            </w:r>
          </w:p>
        </w:tc>
        <w:tc>
          <w:tcPr>
            <w:tcW w:w="7181" w:type="dxa"/>
            <w:gridSpan w:val="5"/>
            <w:vAlign w:val="center"/>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prepoznati i razlikovati mehanizacaciju za odrđenu bilinogojsku proizvodnju. Prepoznat će i razlikovati pasmine životinja. </w:t>
            </w:r>
          </w:p>
        </w:tc>
      </w:tr>
      <w:tr w:rsidR="0053015D" w:rsidRPr="0090361E" w:rsidTr="005301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Before w:val="2"/>
          <w:gridAfter w:val="4"/>
          <w:wBefore w:w="816" w:type="dxa"/>
          <w:wAfter w:w="7558" w:type="dxa"/>
          <w:trHeight w:val="658"/>
        </w:trPr>
        <w:tc>
          <w:tcPr>
            <w:tcW w:w="3293" w:type="dxa"/>
            <w:gridSpan w:val="3"/>
            <w:shd w:val="clear" w:color="auto" w:fill="95B3D7" w:themeFill="accent1" w:themeFillTint="99"/>
            <w:vAlign w:val="center"/>
          </w:tcPr>
          <w:p w:rsidR="0053015D" w:rsidRPr="0090361E" w:rsidRDefault="0053015D" w:rsidP="00184D91">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NOSITELJI</w:t>
            </w:r>
          </w:p>
        </w:tc>
        <w:tc>
          <w:tcPr>
            <w:tcW w:w="7181" w:type="dxa"/>
            <w:gridSpan w:val="5"/>
            <w:vAlign w:val="center"/>
          </w:tcPr>
          <w:p w:rsidR="0053015D" w:rsidRPr="00C96E5E" w:rsidRDefault="0053015D" w:rsidP="00184D91">
            <w:pPr>
              <w:spacing w:after="0" w:line="240" w:lineRule="auto"/>
              <w:rPr>
                <w:rFonts w:ascii="Arial Narrow" w:eastAsia="Times New Roman" w:hAnsi="Arial Narrow"/>
                <w:sz w:val="24"/>
                <w:szCs w:val="24"/>
                <w:lang w:eastAsia="hr-HR"/>
              </w:rPr>
            </w:pPr>
            <w:r w:rsidRPr="0090361E">
              <w:rPr>
                <w:rFonts w:ascii="Arial Narrow" w:eastAsia="Times New Roman" w:hAnsi="Arial Narrow"/>
                <w:sz w:val="24"/>
                <w:szCs w:val="24"/>
                <w:lang w:eastAsia="hr-HR"/>
              </w:rPr>
              <w:t xml:space="preserve">Zoran Jančar, </w:t>
            </w:r>
            <w:r w:rsidRPr="00C96E5E">
              <w:rPr>
                <w:rFonts w:ascii="Arial Narrow" w:eastAsia="Times New Roman" w:hAnsi="Arial Narrow"/>
                <w:sz w:val="24"/>
                <w:szCs w:val="24"/>
                <w:lang w:eastAsia="hr-HR"/>
              </w:rPr>
              <w:t>mag.ing.hortikulture</w:t>
            </w:r>
          </w:p>
          <w:p w:rsidR="0053015D" w:rsidRPr="00C96E5E" w:rsidRDefault="0053015D" w:rsidP="00184D91">
            <w:pPr>
              <w:spacing w:after="0" w:line="240" w:lineRule="auto"/>
              <w:rPr>
                <w:rFonts w:ascii="Arial Narrow" w:eastAsia="Times New Roman" w:hAnsi="Arial Narrow"/>
                <w:sz w:val="24"/>
                <w:szCs w:val="24"/>
                <w:lang w:eastAsia="hr-HR"/>
              </w:rPr>
            </w:pPr>
            <w:r w:rsidRPr="00C96E5E">
              <w:rPr>
                <w:rFonts w:ascii="Arial Narrow" w:eastAsia="Times New Roman" w:hAnsi="Arial Narrow"/>
                <w:sz w:val="24"/>
                <w:szCs w:val="24"/>
                <w:lang w:eastAsia="hr-HR"/>
              </w:rPr>
              <w:t xml:space="preserve">Ana-Marija </w:t>
            </w:r>
            <w:r>
              <w:rPr>
                <w:rFonts w:ascii="Arial Narrow" w:eastAsia="Times New Roman" w:hAnsi="Arial Narrow"/>
                <w:sz w:val="24"/>
                <w:szCs w:val="24"/>
                <w:lang w:eastAsia="hr-HR"/>
              </w:rPr>
              <w:t>Korpa</w:t>
            </w:r>
            <w:r w:rsidRPr="00C96E5E">
              <w:rPr>
                <w:rFonts w:ascii="Arial Narrow" w:eastAsia="Times New Roman" w:hAnsi="Arial Narrow"/>
                <w:sz w:val="24"/>
                <w:szCs w:val="24"/>
                <w:lang w:eastAsia="hr-HR"/>
              </w:rPr>
              <w:t>r, dipl.ing.polj. - smjer zootehnika</w:t>
            </w:r>
          </w:p>
          <w:p w:rsidR="0053015D" w:rsidRPr="0090361E" w:rsidRDefault="0053015D" w:rsidP="00184D91">
            <w:pPr>
              <w:spacing w:after="0" w:line="240" w:lineRule="auto"/>
              <w:rPr>
                <w:rFonts w:ascii="Arial Narrow" w:eastAsia="Times New Roman" w:hAnsi="Arial Narrow"/>
                <w:sz w:val="24"/>
                <w:szCs w:val="24"/>
                <w:lang w:eastAsia="hr-HR"/>
              </w:rPr>
            </w:pPr>
            <w:r w:rsidRPr="00C96E5E">
              <w:rPr>
                <w:rFonts w:ascii="Arial Narrow" w:eastAsia="Times New Roman" w:hAnsi="Arial Narrow"/>
                <w:sz w:val="24"/>
                <w:szCs w:val="24"/>
                <w:lang w:eastAsia="hr-HR"/>
              </w:rPr>
              <w:t>Zlatko Pavičić, dipl.ing.agr. - smjer vrtlarstvo</w:t>
            </w:r>
          </w:p>
        </w:tc>
      </w:tr>
      <w:tr w:rsidR="0053015D" w:rsidRPr="0090361E" w:rsidTr="005301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Before w:val="2"/>
          <w:gridAfter w:val="4"/>
          <w:wBefore w:w="816" w:type="dxa"/>
          <w:wAfter w:w="7558" w:type="dxa"/>
          <w:trHeight w:val="337"/>
        </w:trPr>
        <w:tc>
          <w:tcPr>
            <w:tcW w:w="3293" w:type="dxa"/>
            <w:gridSpan w:val="3"/>
            <w:shd w:val="clear" w:color="auto" w:fill="95B3D7" w:themeFill="accent1" w:themeFillTint="99"/>
            <w:vAlign w:val="center"/>
          </w:tcPr>
          <w:p w:rsidR="0053015D" w:rsidRPr="0090361E" w:rsidRDefault="0053015D" w:rsidP="00184D91">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NAČIN REALIZACIJE</w:t>
            </w:r>
          </w:p>
        </w:tc>
        <w:tc>
          <w:tcPr>
            <w:tcW w:w="7181" w:type="dxa"/>
            <w:gridSpan w:val="5"/>
          </w:tcPr>
          <w:p w:rsidR="0053015D" w:rsidRPr="0090361E" w:rsidRDefault="0053015D" w:rsidP="00184D91">
            <w:pPr>
              <w:spacing w:after="0" w:line="240" w:lineRule="auto"/>
              <w:rPr>
                <w:rFonts w:ascii="Arial Narrow" w:hAnsi="Arial Narrow"/>
                <w:color w:val="000000"/>
                <w:sz w:val="24"/>
                <w:szCs w:val="24"/>
              </w:rPr>
            </w:pPr>
            <w:r w:rsidRPr="0090361E">
              <w:rPr>
                <w:rFonts w:ascii="Arial Narrow" w:hAnsi="Arial Narrow"/>
                <w:color w:val="000000"/>
                <w:sz w:val="24"/>
                <w:szCs w:val="24"/>
              </w:rPr>
              <w:t>Praktična nastava - 1.A , 2.A i 3.A Poljoprivredni gospodarstvenik.</w:t>
            </w:r>
          </w:p>
        </w:tc>
      </w:tr>
      <w:tr w:rsidR="0053015D" w:rsidRPr="0090361E" w:rsidTr="005301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Before w:val="2"/>
          <w:gridAfter w:val="4"/>
          <w:wBefore w:w="816" w:type="dxa"/>
          <w:wAfter w:w="7558" w:type="dxa"/>
          <w:trHeight w:val="356"/>
        </w:trPr>
        <w:tc>
          <w:tcPr>
            <w:tcW w:w="3293" w:type="dxa"/>
            <w:gridSpan w:val="3"/>
            <w:shd w:val="clear" w:color="auto" w:fill="95B3D7" w:themeFill="accent1" w:themeFillTint="99"/>
            <w:vAlign w:val="center"/>
          </w:tcPr>
          <w:p w:rsidR="0053015D" w:rsidRPr="0090361E" w:rsidRDefault="0053015D" w:rsidP="00184D91">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lastRenderedPageBreak/>
              <w:t>VREMENIK AKTIVNOSTI</w:t>
            </w:r>
          </w:p>
        </w:tc>
        <w:tc>
          <w:tcPr>
            <w:tcW w:w="7181" w:type="dxa"/>
            <w:gridSpan w:val="5"/>
            <w:vAlign w:val="center"/>
          </w:tcPr>
          <w:p w:rsidR="0053015D" w:rsidRPr="0090361E" w:rsidRDefault="0053015D" w:rsidP="00184D91">
            <w:pPr>
              <w:rPr>
                <w:rFonts w:ascii="Arial Narrow" w:eastAsia="Times New Roman" w:hAnsi="Arial Narrow"/>
                <w:sz w:val="24"/>
                <w:szCs w:val="24"/>
                <w:lang w:eastAsia="hr-HR"/>
              </w:rPr>
            </w:pPr>
            <w:r w:rsidRPr="0090361E">
              <w:rPr>
                <w:rFonts w:ascii="Arial Narrow" w:eastAsia="Times New Roman" w:hAnsi="Arial Narrow"/>
                <w:sz w:val="24"/>
                <w:szCs w:val="24"/>
                <w:lang w:eastAsia="hr-HR"/>
              </w:rPr>
              <w:t>Ožujak 201</w:t>
            </w:r>
            <w:r>
              <w:rPr>
                <w:rFonts w:ascii="Arial Narrow" w:eastAsia="Times New Roman" w:hAnsi="Arial Narrow"/>
                <w:sz w:val="24"/>
                <w:szCs w:val="24"/>
                <w:lang w:eastAsia="hr-HR"/>
              </w:rPr>
              <w:t>7</w:t>
            </w:r>
            <w:r w:rsidRPr="0090361E">
              <w:rPr>
                <w:rFonts w:ascii="Arial Narrow" w:eastAsia="Times New Roman" w:hAnsi="Arial Narrow"/>
                <w:sz w:val="24"/>
                <w:szCs w:val="24"/>
                <w:lang w:eastAsia="hr-HR"/>
              </w:rPr>
              <w:t>.</w:t>
            </w:r>
          </w:p>
        </w:tc>
      </w:tr>
      <w:tr w:rsidR="0053015D" w:rsidRPr="0090361E" w:rsidTr="005301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Before w:val="2"/>
          <w:gridAfter w:val="4"/>
          <w:wBefore w:w="816" w:type="dxa"/>
          <w:wAfter w:w="7558" w:type="dxa"/>
          <w:trHeight w:val="226"/>
        </w:trPr>
        <w:tc>
          <w:tcPr>
            <w:tcW w:w="3293" w:type="dxa"/>
            <w:gridSpan w:val="3"/>
            <w:tcBorders>
              <w:bottom w:val="single" w:sz="4" w:space="0" w:color="auto"/>
            </w:tcBorders>
            <w:shd w:val="clear" w:color="auto" w:fill="95B3D7" w:themeFill="accent1" w:themeFillTint="99"/>
            <w:vAlign w:val="center"/>
          </w:tcPr>
          <w:p w:rsidR="0053015D" w:rsidRPr="0090361E" w:rsidRDefault="0053015D" w:rsidP="00184D91">
            <w:pPr>
              <w:spacing w:after="0" w:line="240" w:lineRule="auto"/>
              <w:rPr>
                <w:rFonts w:ascii="Arial Narrow" w:hAnsi="Arial Narrow"/>
                <w:bCs/>
                <w:color w:val="000000"/>
                <w:sz w:val="24"/>
                <w:szCs w:val="24"/>
              </w:rPr>
            </w:pPr>
            <w:r w:rsidRPr="0090361E">
              <w:rPr>
                <w:rFonts w:ascii="Arial Narrow" w:hAnsi="Arial Narrow"/>
                <w:bCs/>
                <w:color w:val="000000"/>
                <w:sz w:val="24"/>
                <w:szCs w:val="24"/>
                <w:lang w:val="en-US"/>
              </w:rPr>
              <w:t>TRO</w:t>
            </w:r>
            <w:r w:rsidRPr="0090361E">
              <w:rPr>
                <w:rFonts w:ascii="Arial Narrow" w:hAnsi="Arial Narrow"/>
                <w:bCs/>
                <w:color w:val="000000"/>
                <w:sz w:val="24"/>
                <w:szCs w:val="24"/>
              </w:rPr>
              <w:t>Š</w:t>
            </w:r>
            <w:r w:rsidRPr="0090361E">
              <w:rPr>
                <w:rFonts w:ascii="Arial Narrow" w:hAnsi="Arial Narrow"/>
                <w:bCs/>
                <w:color w:val="000000"/>
                <w:sz w:val="24"/>
                <w:szCs w:val="24"/>
                <w:lang w:val="en-US"/>
              </w:rPr>
              <w:t>KOVNIKAKTIVNOSTI</w:t>
            </w:r>
          </w:p>
        </w:tc>
        <w:tc>
          <w:tcPr>
            <w:tcW w:w="7181" w:type="dxa"/>
            <w:gridSpan w:val="5"/>
            <w:tcBorders>
              <w:bottom w:val="single" w:sz="4" w:space="0" w:color="auto"/>
            </w:tcBorders>
            <w:vAlign w:val="bottom"/>
          </w:tcPr>
          <w:p w:rsidR="0053015D" w:rsidRPr="0090361E" w:rsidRDefault="0053015D" w:rsidP="00184D91">
            <w:pPr>
              <w:spacing w:after="0" w:line="240" w:lineRule="auto"/>
              <w:rPr>
                <w:rFonts w:ascii="Arial Narrow" w:hAnsi="Arial Narrow"/>
                <w:sz w:val="24"/>
                <w:szCs w:val="24"/>
              </w:rPr>
            </w:pPr>
            <w:r w:rsidRPr="0090361E">
              <w:rPr>
                <w:rFonts w:ascii="Arial Narrow" w:hAnsi="Arial Narrow"/>
                <w:sz w:val="24"/>
                <w:szCs w:val="24"/>
              </w:rPr>
              <w:t>Trošak prijevoza definirati će se u dogovoru s ravnateljem škole.</w:t>
            </w:r>
          </w:p>
        </w:tc>
      </w:tr>
      <w:tr w:rsidR="0053015D" w:rsidRPr="0090361E" w:rsidTr="005301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Before w:val="2"/>
          <w:gridAfter w:val="4"/>
          <w:wBefore w:w="816" w:type="dxa"/>
          <w:wAfter w:w="7558" w:type="dxa"/>
          <w:trHeight w:val="979"/>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3015D" w:rsidRPr="0090361E" w:rsidRDefault="0053015D" w:rsidP="00184D91">
            <w:pPr>
              <w:spacing w:after="0" w:line="240" w:lineRule="auto"/>
              <w:rPr>
                <w:rFonts w:ascii="Arial Narrow" w:hAnsi="Arial Narrow"/>
                <w:bCs/>
                <w:color w:val="000000"/>
                <w:sz w:val="24"/>
                <w:szCs w:val="24"/>
              </w:rPr>
            </w:pPr>
            <w:r w:rsidRPr="0090361E">
              <w:rPr>
                <w:rFonts w:ascii="Arial Narrow" w:hAnsi="Arial Narrow"/>
                <w:bCs/>
                <w:color w:val="000000"/>
                <w:sz w:val="24"/>
                <w:szCs w:val="24"/>
                <w:lang w:val="en-US"/>
              </w:rPr>
              <w:t>NA</w:t>
            </w:r>
            <w:r w:rsidRPr="0090361E">
              <w:rPr>
                <w:rFonts w:ascii="Arial Narrow" w:hAnsi="Arial Narrow"/>
                <w:bCs/>
                <w:color w:val="000000"/>
                <w:sz w:val="24"/>
                <w:szCs w:val="24"/>
              </w:rPr>
              <w:t>Č</w:t>
            </w:r>
            <w:r w:rsidRPr="0090361E">
              <w:rPr>
                <w:rFonts w:ascii="Arial Narrow" w:hAnsi="Arial Narrow"/>
                <w:bCs/>
                <w:color w:val="000000"/>
                <w:sz w:val="24"/>
                <w:szCs w:val="24"/>
                <w:lang w:val="en-US"/>
              </w:rPr>
              <w:t>IN VRJEDNOVANJA AKTIVNOSTI I KORI</w:t>
            </w:r>
            <w:r w:rsidRPr="0090361E">
              <w:rPr>
                <w:rFonts w:ascii="Arial Narrow" w:hAnsi="Arial Narrow"/>
                <w:bCs/>
                <w:color w:val="000000"/>
                <w:sz w:val="24"/>
                <w:szCs w:val="24"/>
              </w:rPr>
              <w:t>Š</w:t>
            </w:r>
            <w:r w:rsidRPr="0090361E">
              <w:rPr>
                <w:rFonts w:ascii="Arial Narrow" w:hAnsi="Arial Narrow"/>
                <w:bCs/>
                <w:color w:val="000000"/>
                <w:sz w:val="24"/>
                <w:szCs w:val="24"/>
                <w:lang w:val="en-US"/>
              </w:rPr>
              <w:t>TENJA REZULTATA VRJEDNOVANJA</w:t>
            </w:r>
          </w:p>
        </w:tc>
        <w:tc>
          <w:tcPr>
            <w:tcW w:w="7181" w:type="dxa"/>
            <w:gridSpan w:val="5"/>
            <w:tcBorders>
              <w:top w:val="single" w:sz="4" w:space="0" w:color="auto"/>
              <w:left w:val="single" w:sz="4" w:space="0" w:color="auto"/>
              <w:bottom w:val="single" w:sz="4" w:space="0" w:color="auto"/>
              <w:right w:val="single" w:sz="4" w:space="0" w:color="auto"/>
            </w:tcBorders>
          </w:tcPr>
          <w:p w:rsidR="0053015D" w:rsidRPr="0090361E" w:rsidRDefault="0053015D" w:rsidP="00184D91">
            <w:pPr>
              <w:spacing w:after="0" w:line="240" w:lineRule="auto"/>
              <w:rPr>
                <w:rFonts w:ascii="Arial Narrow" w:hAnsi="Arial Narrow"/>
                <w:sz w:val="24"/>
                <w:szCs w:val="24"/>
              </w:rPr>
            </w:pPr>
            <w:r w:rsidRPr="0090361E">
              <w:rPr>
                <w:rFonts w:ascii="Arial Narrow" w:hAnsi="Arial Narrow"/>
                <w:sz w:val="24"/>
                <w:szCs w:val="24"/>
              </w:rPr>
              <w:t>Učenici će povezati viđenu novu tehnologiju sa tehnologijom na praktičnoj nastavi u školi i poljoprivrednim gospodarstvima, kroz seminarski rad.</w:t>
            </w:r>
          </w:p>
        </w:tc>
      </w:tr>
      <w:tr w:rsidR="0053015D" w:rsidRPr="0090361E" w:rsidTr="0053015D">
        <w:trPr>
          <w:gridBefore w:val="2"/>
          <w:gridAfter w:val="4"/>
          <w:wBefore w:w="816" w:type="dxa"/>
          <w:wAfter w:w="7558" w:type="dxa"/>
          <w:trHeight w:val="292"/>
        </w:trPr>
        <w:tc>
          <w:tcPr>
            <w:tcW w:w="3293" w:type="dxa"/>
            <w:gridSpan w:val="3"/>
            <w:tcBorders>
              <w:top w:val="nil"/>
              <w:left w:val="nil"/>
              <w:bottom w:val="single" w:sz="4" w:space="0" w:color="auto"/>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lang w:eastAsia="hr-HR"/>
              </w:rPr>
            </w:pPr>
          </w:p>
        </w:tc>
        <w:tc>
          <w:tcPr>
            <w:tcW w:w="7181" w:type="dxa"/>
            <w:gridSpan w:val="5"/>
            <w:tcBorders>
              <w:top w:val="nil"/>
              <w:left w:val="nil"/>
              <w:bottom w:val="single" w:sz="4" w:space="0" w:color="auto"/>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lang w:eastAsia="hr-HR"/>
              </w:rPr>
            </w:pPr>
            <w:r w:rsidRPr="0090361E">
              <w:rPr>
                <w:rFonts w:ascii="Arial Narrow" w:eastAsia="Times New Roman" w:hAnsi="Arial Narrow"/>
                <w:color w:val="000000"/>
                <w:lang w:eastAsia="hr-HR"/>
              </w:rPr>
              <w:t>NAZIV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015D" w:rsidRPr="00C96E5E" w:rsidRDefault="0053015D" w:rsidP="00184D91">
            <w:pPr>
              <w:spacing w:after="0" w:line="240" w:lineRule="auto"/>
              <w:rPr>
                <w:rFonts w:ascii="Arial Narrow" w:eastAsia="Times New Roman" w:hAnsi="Arial Narrow"/>
                <w:b/>
                <w:color w:val="000000"/>
                <w:sz w:val="24"/>
                <w:szCs w:val="24"/>
                <w:lang w:eastAsia="hr-HR"/>
              </w:rPr>
            </w:pPr>
            <w:r w:rsidRPr="00C96E5E">
              <w:rPr>
                <w:rFonts w:ascii="Arial Narrow" w:eastAsia="Times New Roman" w:hAnsi="Arial Narrow"/>
                <w:b/>
                <w:color w:val="000000"/>
                <w:sz w:val="24"/>
                <w:szCs w:val="24"/>
                <w:lang w:eastAsia="hr-HR"/>
              </w:rPr>
              <w:t>Terenska nastava za učenike osmih razreda osnovnih škola</w:t>
            </w:r>
          </w:p>
        </w:tc>
      </w:tr>
      <w:tr w:rsidR="0053015D" w:rsidRPr="0090361E" w:rsidTr="0053015D">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lang w:eastAsia="hr-HR"/>
              </w:rPr>
            </w:pPr>
            <w:r w:rsidRPr="0090361E">
              <w:rPr>
                <w:rFonts w:ascii="Arial Narrow" w:eastAsia="Times New Roman" w:hAnsi="Arial Narrow"/>
                <w:color w:val="000000"/>
                <w:lang w:eastAsia="hr-HR"/>
              </w:rPr>
              <w:t>CILJ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Nastavnici srednje škole će prezentirati i pobliže upoznati učenike s programima obrazovanja koje nudi naša Škola</w:t>
            </w:r>
          </w:p>
        </w:tc>
      </w:tr>
      <w:tr w:rsidR="0053015D" w:rsidRPr="0090361E" w:rsidTr="0053015D">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lang w:eastAsia="hr-HR"/>
              </w:rPr>
            </w:pP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 se upoznati s prostorom Škole, obići će školske praktikume, školsku radionicu i poljoprivredni prostor u krugu Škole</w:t>
            </w:r>
          </w:p>
        </w:tc>
      </w:tr>
      <w:tr w:rsidR="0053015D" w:rsidRPr="0090361E" w:rsidTr="0053015D">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lang w:eastAsia="hr-HR"/>
              </w:rPr>
            </w:pP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se upoznati s kulturnim životom i javnim životom Grada Grubišnog Polja </w:t>
            </w:r>
          </w:p>
        </w:tc>
      </w:tr>
      <w:tr w:rsidR="0053015D" w:rsidRPr="0090361E" w:rsidTr="0053015D">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lang w:eastAsia="hr-HR"/>
              </w:rPr>
            </w:pPr>
            <w:r w:rsidRPr="0090361E">
              <w:rPr>
                <w:rFonts w:ascii="Arial Narrow" w:eastAsia="Times New Roman" w:hAnsi="Arial Narrow"/>
                <w:color w:val="000000"/>
                <w:lang w:eastAsia="hr-HR"/>
              </w:rPr>
              <w:t>NAMJENA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Profesionalno usmjeravanje učenika osmih razreda osnovnih škola</w:t>
            </w:r>
          </w:p>
        </w:tc>
      </w:tr>
      <w:tr w:rsidR="0053015D" w:rsidRPr="0090361E" w:rsidTr="0053015D">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lang w:eastAsia="hr-HR"/>
              </w:rPr>
            </w:pPr>
            <w:r w:rsidRPr="0090361E">
              <w:rPr>
                <w:rFonts w:ascii="Arial Narrow" w:eastAsia="Times New Roman" w:hAnsi="Arial Narrow"/>
                <w:color w:val="000000"/>
                <w:lang w:eastAsia="hr-HR"/>
              </w:rPr>
              <w:t>NOSITELJI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Srednja škola Bartola Kašića Grubišno Polje u suradnji s Gradom Grubišno Polje </w:t>
            </w:r>
            <w:r>
              <w:rPr>
                <w:rFonts w:ascii="Arial Narrow" w:eastAsia="Times New Roman" w:hAnsi="Arial Narrow"/>
                <w:color w:val="000000"/>
                <w:sz w:val="24"/>
                <w:szCs w:val="24"/>
                <w:lang w:eastAsia="hr-HR"/>
              </w:rPr>
              <w:t>i Turističkom zajednicom Grada.</w:t>
            </w:r>
          </w:p>
        </w:tc>
      </w:tr>
      <w:tr w:rsidR="0053015D" w:rsidRPr="0090361E" w:rsidTr="0053015D">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lang w:eastAsia="hr-HR"/>
              </w:rPr>
            </w:pPr>
            <w:r w:rsidRPr="0090361E">
              <w:rPr>
                <w:rFonts w:ascii="Arial Narrow" w:eastAsia="Times New Roman" w:hAnsi="Arial Narrow"/>
                <w:color w:val="000000"/>
                <w:lang w:eastAsia="hr-HR"/>
              </w:rPr>
              <w:t>NAČIN REALIZACIJE</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 prijevozom u organizaciji Srednje škole Bartola Kašića Grubišno Polje posjetiti srednju školu te kulturne znamenitosti i industrijsku zonu Grada Grubišnog Polja. Nastavnici Škole će predstaviti obrazovne programe i posebnosti Srednje škole Bartola Kašića.</w:t>
            </w:r>
          </w:p>
        </w:tc>
      </w:tr>
      <w:tr w:rsidR="0053015D" w:rsidRPr="0090361E" w:rsidTr="0053015D">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lang w:eastAsia="hr-HR"/>
              </w:rPr>
            </w:pPr>
            <w:r w:rsidRPr="0090361E">
              <w:rPr>
                <w:rFonts w:ascii="Arial Narrow" w:eastAsia="Times New Roman" w:hAnsi="Arial Narrow"/>
                <w:color w:val="000000"/>
                <w:lang w:eastAsia="hr-HR"/>
              </w:rPr>
              <w:t>VREMENIK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ožujak-travanj 2017</w:t>
            </w:r>
            <w:r w:rsidRPr="0090361E">
              <w:rPr>
                <w:rFonts w:ascii="Arial Narrow" w:eastAsia="Times New Roman" w:hAnsi="Arial Narrow"/>
                <w:color w:val="000000"/>
                <w:sz w:val="24"/>
                <w:szCs w:val="24"/>
                <w:lang w:eastAsia="hr-HR"/>
              </w:rPr>
              <w:t>.</w:t>
            </w:r>
          </w:p>
        </w:tc>
      </w:tr>
      <w:tr w:rsidR="0053015D" w:rsidRPr="0090361E" w:rsidTr="00495428">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lang w:eastAsia="hr-HR"/>
              </w:rPr>
            </w:pPr>
            <w:r w:rsidRPr="0090361E">
              <w:rPr>
                <w:rFonts w:ascii="Arial Narrow" w:eastAsia="Times New Roman" w:hAnsi="Arial Narrow"/>
                <w:color w:val="000000"/>
                <w:lang w:eastAsia="hr-HR"/>
              </w:rPr>
              <w:t>TROŠKOVNIK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Potrebni materijali koristit će se iz školskih resursa u dogovoru s ravnateljem Škole.</w:t>
            </w:r>
          </w:p>
        </w:tc>
      </w:tr>
      <w:tr w:rsidR="0053015D" w:rsidRPr="0090361E" w:rsidTr="00495428">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lang w:eastAsia="hr-HR"/>
              </w:rPr>
            </w:pPr>
            <w:r w:rsidRPr="0090361E">
              <w:rPr>
                <w:rFonts w:ascii="Arial Narrow" w:eastAsia="Times New Roman" w:hAnsi="Arial Narrow"/>
                <w:color w:val="000000"/>
                <w:lang w:eastAsia="hr-HR"/>
              </w:rPr>
              <w:t>NAČIN VRJEDNOVANJA AKTIVNOSTI I KORIŠTENJA REZULTATA VRJEDNOVANJA</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Anketa, intervjui, rezultati upisa u školsku godinu 201</w:t>
            </w:r>
            <w:r>
              <w:rPr>
                <w:rFonts w:ascii="Arial Narrow" w:eastAsia="Times New Roman" w:hAnsi="Arial Narrow"/>
                <w:color w:val="000000"/>
                <w:sz w:val="24"/>
                <w:szCs w:val="24"/>
                <w:lang w:eastAsia="hr-HR"/>
              </w:rPr>
              <w:t>7./2018</w:t>
            </w:r>
            <w:r w:rsidRPr="0090361E">
              <w:rPr>
                <w:rFonts w:ascii="Arial Narrow" w:eastAsia="Times New Roman" w:hAnsi="Arial Narrow"/>
                <w:color w:val="000000"/>
                <w:sz w:val="24"/>
                <w:szCs w:val="24"/>
                <w:lang w:eastAsia="hr-HR"/>
              </w:rPr>
              <w:t>.</w:t>
            </w:r>
          </w:p>
        </w:tc>
      </w:tr>
      <w:tr w:rsidR="0053015D" w:rsidRPr="0090361E" w:rsidTr="00495428">
        <w:trPr>
          <w:gridBefore w:val="2"/>
          <w:gridAfter w:val="4"/>
          <w:wBefore w:w="816" w:type="dxa"/>
          <w:wAfter w:w="7558" w:type="dxa"/>
          <w:trHeight w:val="315"/>
        </w:trPr>
        <w:tc>
          <w:tcPr>
            <w:tcW w:w="3293" w:type="dxa"/>
            <w:gridSpan w:val="3"/>
            <w:tcBorders>
              <w:top w:val="single" w:sz="4" w:space="0" w:color="auto"/>
              <w:left w:val="nil"/>
              <w:bottom w:val="nil"/>
              <w:right w:val="nil"/>
            </w:tcBorders>
            <w:shd w:val="clear" w:color="auto" w:fill="auto"/>
            <w:vAlign w:val="center"/>
            <w:hideMark/>
          </w:tcPr>
          <w:p w:rsidR="0053015D" w:rsidRDefault="0053015D" w:rsidP="00184D91">
            <w:pPr>
              <w:spacing w:after="0" w:line="240" w:lineRule="auto"/>
              <w:rPr>
                <w:rFonts w:ascii="Arial Narrow" w:eastAsia="Times New Roman" w:hAnsi="Arial Narrow"/>
                <w:color w:val="000000"/>
                <w:lang w:eastAsia="hr-HR"/>
              </w:rPr>
            </w:pPr>
          </w:p>
          <w:p w:rsidR="0053015D" w:rsidRPr="0090361E" w:rsidRDefault="0053015D" w:rsidP="00184D91">
            <w:pPr>
              <w:spacing w:after="0" w:line="240" w:lineRule="auto"/>
              <w:rPr>
                <w:rFonts w:ascii="Arial Narrow" w:eastAsia="Times New Roman" w:hAnsi="Arial Narrow"/>
                <w:color w:val="000000"/>
                <w:lang w:eastAsia="hr-HR"/>
              </w:rPr>
            </w:pPr>
          </w:p>
        </w:tc>
        <w:tc>
          <w:tcPr>
            <w:tcW w:w="7181" w:type="dxa"/>
            <w:gridSpan w:val="5"/>
            <w:tcBorders>
              <w:top w:val="single" w:sz="4" w:space="0" w:color="auto"/>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495428" w:rsidRPr="0090361E" w:rsidTr="00495428">
        <w:trPr>
          <w:gridBefore w:val="2"/>
          <w:gridAfter w:val="4"/>
          <w:wBefore w:w="816" w:type="dxa"/>
          <w:wAfter w:w="7558" w:type="dxa"/>
          <w:trHeight w:val="315"/>
        </w:trPr>
        <w:tc>
          <w:tcPr>
            <w:tcW w:w="3293" w:type="dxa"/>
            <w:gridSpan w:val="3"/>
            <w:tcBorders>
              <w:left w:val="nil"/>
              <w:bottom w:val="nil"/>
              <w:right w:val="nil"/>
            </w:tcBorders>
            <w:shd w:val="clear" w:color="auto" w:fill="auto"/>
            <w:vAlign w:val="center"/>
            <w:hideMark/>
          </w:tcPr>
          <w:p w:rsidR="00495428" w:rsidRDefault="00495428" w:rsidP="00184D91">
            <w:pPr>
              <w:spacing w:after="0" w:line="240" w:lineRule="auto"/>
              <w:rPr>
                <w:rFonts w:ascii="Arial Narrow" w:eastAsia="Times New Roman" w:hAnsi="Arial Narrow"/>
                <w:color w:val="000000"/>
                <w:lang w:eastAsia="hr-HR"/>
              </w:rPr>
            </w:pPr>
          </w:p>
        </w:tc>
        <w:tc>
          <w:tcPr>
            <w:tcW w:w="7181" w:type="dxa"/>
            <w:gridSpan w:val="5"/>
            <w:tcBorders>
              <w:left w:val="nil"/>
              <w:bottom w:val="nil"/>
              <w:right w:val="nil"/>
            </w:tcBorders>
            <w:shd w:val="clear" w:color="auto" w:fill="auto"/>
            <w:vAlign w:val="center"/>
            <w:hideMark/>
          </w:tcPr>
          <w:p w:rsidR="00495428" w:rsidRPr="0090361E" w:rsidRDefault="00495428" w:rsidP="00184D91">
            <w:pPr>
              <w:spacing w:after="0" w:line="240" w:lineRule="auto"/>
              <w:rPr>
                <w:rFonts w:ascii="Arial Narrow" w:eastAsia="Times New Roman" w:hAnsi="Arial Narrow"/>
                <w:color w:val="000000"/>
                <w:sz w:val="24"/>
                <w:szCs w:val="24"/>
                <w:lang w:eastAsia="hr-HR"/>
              </w:rPr>
            </w:pPr>
          </w:p>
        </w:tc>
      </w:tr>
      <w:tr w:rsidR="00495428" w:rsidRPr="0090361E" w:rsidTr="00495428">
        <w:trPr>
          <w:gridBefore w:val="2"/>
          <w:gridAfter w:val="4"/>
          <w:wBefore w:w="816" w:type="dxa"/>
          <w:wAfter w:w="7558" w:type="dxa"/>
          <w:trHeight w:val="315"/>
        </w:trPr>
        <w:tc>
          <w:tcPr>
            <w:tcW w:w="3293" w:type="dxa"/>
            <w:gridSpan w:val="3"/>
            <w:tcBorders>
              <w:left w:val="nil"/>
              <w:bottom w:val="nil"/>
              <w:right w:val="nil"/>
            </w:tcBorders>
            <w:shd w:val="clear" w:color="auto" w:fill="auto"/>
            <w:vAlign w:val="center"/>
            <w:hideMark/>
          </w:tcPr>
          <w:p w:rsidR="00495428" w:rsidRDefault="00495428" w:rsidP="00184D91">
            <w:pPr>
              <w:spacing w:after="0" w:line="240" w:lineRule="auto"/>
              <w:rPr>
                <w:rFonts w:ascii="Arial Narrow" w:eastAsia="Times New Roman" w:hAnsi="Arial Narrow"/>
                <w:color w:val="000000"/>
                <w:lang w:eastAsia="hr-HR"/>
              </w:rPr>
            </w:pPr>
          </w:p>
        </w:tc>
        <w:tc>
          <w:tcPr>
            <w:tcW w:w="7181" w:type="dxa"/>
            <w:gridSpan w:val="5"/>
            <w:tcBorders>
              <w:left w:val="nil"/>
              <w:bottom w:val="nil"/>
              <w:right w:val="nil"/>
            </w:tcBorders>
            <w:shd w:val="clear" w:color="auto" w:fill="auto"/>
            <w:vAlign w:val="center"/>
            <w:hideMark/>
          </w:tcPr>
          <w:p w:rsidR="00495428" w:rsidRPr="0090361E" w:rsidRDefault="00495428" w:rsidP="00184D91">
            <w:pPr>
              <w:spacing w:after="0" w:line="240" w:lineRule="auto"/>
              <w:rPr>
                <w:rFonts w:ascii="Arial Narrow" w:eastAsia="Times New Roman" w:hAnsi="Arial Narrow"/>
                <w:color w:val="000000"/>
                <w:sz w:val="24"/>
                <w:szCs w:val="24"/>
                <w:lang w:eastAsia="hr-HR"/>
              </w:rPr>
            </w:pPr>
          </w:p>
        </w:tc>
      </w:tr>
      <w:tr w:rsidR="00495428" w:rsidRPr="0090361E" w:rsidTr="00495428">
        <w:trPr>
          <w:gridBefore w:val="2"/>
          <w:gridAfter w:val="4"/>
          <w:wBefore w:w="816" w:type="dxa"/>
          <w:wAfter w:w="7558" w:type="dxa"/>
          <w:trHeight w:val="315"/>
        </w:trPr>
        <w:tc>
          <w:tcPr>
            <w:tcW w:w="3293" w:type="dxa"/>
            <w:gridSpan w:val="3"/>
            <w:tcBorders>
              <w:left w:val="nil"/>
              <w:bottom w:val="nil"/>
              <w:right w:val="nil"/>
            </w:tcBorders>
            <w:shd w:val="clear" w:color="auto" w:fill="auto"/>
            <w:vAlign w:val="center"/>
            <w:hideMark/>
          </w:tcPr>
          <w:p w:rsidR="00495428" w:rsidRDefault="00495428" w:rsidP="00184D91">
            <w:pPr>
              <w:spacing w:after="0" w:line="240" w:lineRule="auto"/>
              <w:rPr>
                <w:rFonts w:ascii="Arial Narrow" w:eastAsia="Times New Roman" w:hAnsi="Arial Narrow"/>
                <w:color w:val="000000"/>
                <w:lang w:eastAsia="hr-HR"/>
              </w:rPr>
            </w:pPr>
          </w:p>
        </w:tc>
        <w:tc>
          <w:tcPr>
            <w:tcW w:w="7181" w:type="dxa"/>
            <w:gridSpan w:val="5"/>
            <w:tcBorders>
              <w:left w:val="nil"/>
              <w:bottom w:val="nil"/>
              <w:right w:val="nil"/>
            </w:tcBorders>
            <w:shd w:val="clear" w:color="auto" w:fill="auto"/>
            <w:vAlign w:val="center"/>
            <w:hideMark/>
          </w:tcPr>
          <w:p w:rsidR="00495428" w:rsidRPr="0090361E" w:rsidRDefault="00495428" w:rsidP="00184D91">
            <w:pPr>
              <w:spacing w:after="0" w:line="240" w:lineRule="auto"/>
              <w:rPr>
                <w:rFonts w:ascii="Arial Narrow" w:eastAsia="Times New Roman" w:hAnsi="Arial Narrow"/>
                <w:color w:val="000000"/>
                <w:sz w:val="24"/>
                <w:szCs w:val="24"/>
                <w:lang w:eastAsia="hr-HR"/>
              </w:rPr>
            </w:pPr>
          </w:p>
        </w:tc>
      </w:tr>
      <w:tr w:rsidR="00495428" w:rsidRPr="0090361E" w:rsidTr="00495428">
        <w:trPr>
          <w:gridBefore w:val="2"/>
          <w:gridAfter w:val="4"/>
          <w:wBefore w:w="816" w:type="dxa"/>
          <w:wAfter w:w="7558" w:type="dxa"/>
          <w:trHeight w:val="315"/>
        </w:trPr>
        <w:tc>
          <w:tcPr>
            <w:tcW w:w="3293" w:type="dxa"/>
            <w:gridSpan w:val="3"/>
            <w:tcBorders>
              <w:left w:val="nil"/>
              <w:bottom w:val="nil"/>
              <w:right w:val="nil"/>
            </w:tcBorders>
            <w:shd w:val="clear" w:color="auto" w:fill="auto"/>
            <w:vAlign w:val="center"/>
            <w:hideMark/>
          </w:tcPr>
          <w:p w:rsidR="00495428" w:rsidRDefault="00495428" w:rsidP="00184D91">
            <w:pPr>
              <w:spacing w:after="0" w:line="240" w:lineRule="auto"/>
              <w:rPr>
                <w:rFonts w:ascii="Arial Narrow" w:eastAsia="Times New Roman" w:hAnsi="Arial Narrow"/>
                <w:color w:val="000000"/>
                <w:lang w:eastAsia="hr-HR"/>
              </w:rPr>
            </w:pPr>
          </w:p>
        </w:tc>
        <w:tc>
          <w:tcPr>
            <w:tcW w:w="7181" w:type="dxa"/>
            <w:gridSpan w:val="5"/>
            <w:tcBorders>
              <w:left w:val="nil"/>
              <w:bottom w:val="nil"/>
              <w:right w:val="nil"/>
            </w:tcBorders>
            <w:shd w:val="clear" w:color="auto" w:fill="auto"/>
            <w:vAlign w:val="center"/>
            <w:hideMark/>
          </w:tcPr>
          <w:p w:rsidR="00495428" w:rsidRPr="0090361E" w:rsidRDefault="00495428" w:rsidP="00184D91">
            <w:pPr>
              <w:spacing w:after="0" w:line="240" w:lineRule="auto"/>
              <w:rPr>
                <w:rFonts w:ascii="Arial Narrow" w:eastAsia="Times New Roman" w:hAnsi="Arial Narrow"/>
                <w:color w:val="000000"/>
                <w:sz w:val="24"/>
                <w:szCs w:val="24"/>
                <w:lang w:eastAsia="hr-HR"/>
              </w:rPr>
            </w:pPr>
          </w:p>
        </w:tc>
      </w:tr>
      <w:tr w:rsidR="00495428" w:rsidRPr="0090361E" w:rsidTr="00495428">
        <w:trPr>
          <w:gridBefore w:val="2"/>
          <w:gridAfter w:val="4"/>
          <w:wBefore w:w="816" w:type="dxa"/>
          <w:wAfter w:w="7558" w:type="dxa"/>
          <w:trHeight w:val="315"/>
        </w:trPr>
        <w:tc>
          <w:tcPr>
            <w:tcW w:w="3293" w:type="dxa"/>
            <w:gridSpan w:val="3"/>
            <w:tcBorders>
              <w:left w:val="nil"/>
              <w:bottom w:val="nil"/>
              <w:right w:val="nil"/>
            </w:tcBorders>
            <w:shd w:val="clear" w:color="auto" w:fill="auto"/>
            <w:vAlign w:val="center"/>
            <w:hideMark/>
          </w:tcPr>
          <w:p w:rsidR="00495428" w:rsidRDefault="00495428" w:rsidP="00184D91">
            <w:pPr>
              <w:spacing w:after="0" w:line="240" w:lineRule="auto"/>
              <w:rPr>
                <w:rFonts w:ascii="Arial Narrow" w:eastAsia="Times New Roman" w:hAnsi="Arial Narrow"/>
                <w:color w:val="000000"/>
                <w:lang w:eastAsia="hr-HR"/>
              </w:rPr>
            </w:pPr>
          </w:p>
        </w:tc>
        <w:tc>
          <w:tcPr>
            <w:tcW w:w="7181" w:type="dxa"/>
            <w:gridSpan w:val="5"/>
            <w:tcBorders>
              <w:left w:val="nil"/>
              <w:bottom w:val="nil"/>
              <w:right w:val="nil"/>
            </w:tcBorders>
            <w:shd w:val="clear" w:color="auto" w:fill="auto"/>
            <w:vAlign w:val="center"/>
            <w:hideMark/>
          </w:tcPr>
          <w:p w:rsidR="00495428" w:rsidRPr="0090361E" w:rsidRDefault="00495428" w:rsidP="00184D91">
            <w:pPr>
              <w:spacing w:after="0" w:line="240" w:lineRule="auto"/>
              <w:rPr>
                <w:rFonts w:ascii="Arial Narrow" w:eastAsia="Times New Roman" w:hAnsi="Arial Narrow"/>
                <w:color w:val="000000"/>
                <w:sz w:val="24"/>
                <w:szCs w:val="24"/>
                <w:lang w:eastAsia="hr-HR"/>
              </w:rPr>
            </w:pPr>
          </w:p>
        </w:tc>
      </w:tr>
      <w:tr w:rsidR="00495428" w:rsidRPr="0090361E" w:rsidTr="00495428">
        <w:trPr>
          <w:gridBefore w:val="2"/>
          <w:gridAfter w:val="4"/>
          <w:wBefore w:w="816" w:type="dxa"/>
          <w:wAfter w:w="7558" w:type="dxa"/>
          <w:trHeight w:val="315"/>
        </w:trPr>
        <w:tc>
          <w:tcPr>
            <w:tcW w:w="3293" w:type="dxa"/>
            <w:gridSpan w:val="3"/>
            <w:tcBorders>
              <w:left w:val="nil"/>
              <w:bottom w:val="nil"/>
              <w:right w:val="nil"/>
            </w:tcBorders>
            <w:shd w:val="clear" w:color="auto" w:fill="auto"/>
            <w:vAlign w:val="center"/>
            <w:hideMark/>
          </w:tcPr>
          <w:p w:rsidR="00495428" w:rsidRDefault="00495428" w:rsidP="00184D91">
            <w:pPr>
              <w:spacing w:after="0" w:line="240" w:lineRule="auto"/>
              <w:rPr>
                <w:rFonts w:ascii="Arial Narrow" w:eastAsia="Times New Roman" w:hAnsi="Arial Narrow"/>
                <w:color w:val="000000"/>
                <w:lang w:eastAsia="hr-HR"/>
              </w:rPr>
            </w:pPr>
          </w:p>
        </w:tc>
        <w:tc>
          <w:tcPr>
            <w:tcW w:w="7181" w:type="dxa"/>
            <w:gridSpan w:val="5"/>
            <w:tcBorders>
              <w:left w:val="nil"/>
              <w:bottom w:val="nil"/>
              <w:right w:val="nil"/>
            </w:tcBorders>
            <w:shd w:val="clear" w:color="auto" w:fill="auto"/>
            <w:vAlign w:val="center"/>
            <w:hideMark/>
          </w:tcPr>
          <w:p w:rsidR="00495428" w:rsidRPr="0090361E" w:rsidRDefault="00495428" w:rsidP="00184D91">
            <w:pPr>
              <w:spacing w:after="0" w:line="240" w:lineRule="auto"/>
              <w:rPr>
                <w:rFonts w:ascii="Arial Narrow" w:eastAsia="Times New Roman" w:hAnsi="Arial Narrow"/>
                <w:color w:val="000000"/>
                <w:sz w:val="24"/>
                <w:szCs w:val="24"/>
                <w:lang w:eastAsia="hr-HR"/>
              </w:rPr>
            </w:pPr>
          </w:p>
        </w:tc>
      </w:tr>
      <w:tr w:rsidR="00495428" w:rsidRPr="0090361E" w:rsidTr="00495428">
        <w:trPr>
          <w:gridBefore w:val="2"/>
          <w:gridAfter w:val="4"/>
          <w:wBefore w:w="816" w:type="dxa"/>
          <w:wAfter w:w="7558" w:type="dxa"/>
          <w:trHeight w:val="315"/>
        </w:trPr>
        <w:tc>
          <w:tcPr>
            <w:tcW w:w="3293" w:type="dxa"/>
            <w:gridSpan w:val="3"/>
            <w:tcBorders>
              <w:left w:val="nil"/>
              <w:bottom w:val="nil"/>
              <w:right w:val="nil"/>
            </w:tcBorders>
            <w:shd w:val="clear" w:color="auto" w:fill="auto"/>
            <w:vAlign w:val="center"/>
            <w:hideMark/>
          </w:tcPr>
          <w:p w:rsidR="00495428" w:rsidRDefault="00495428" w:rsidP="00184D91">
            <w:pPr>
              <w:spacing w:after="0" w:line="240" w:lineRule="auto"/>
              <w:rPr>
                <w:rFonts w:ascii="Arial Narrow" w:eastAsia="Times New Roman" w:hAnsi="Arial Narrow"/>
                <w:color w:val="000000"/>
                <w:lang w:eastAsia="hr-HR"/>
              </w:rPr>
            </w:pPr>
          </w:p>
        </w:tc>
        <w:tc>
          <w:tcPr>
            <w:tcW w:w="7181" w:type="dxa"/>
            <w:gridSpan w:val="5"/>
            <w:tcBorders>
              <w:left w:val="nil"/>
              <w:bottom w:val="nil"/>
              <w:right w:val="nil"/>
            </w:tcBorders>
            <w:shd w:val="clear" w:color="auto" w:fill="auto"/>
            <w:vAlign w:val="center"/>
            <w:hideMark/>
          </w:tcPr>
          <w:p w:rsidR="00495428" w:rsidRPr="0090361E" w:rsidRDefault="00495428" w:rsidP="00184D91">
            <w:pPr>
              <w:spacing w:after="0" w:line="240" w:lineRule="auto"/>
              <w:rPr>
                <w:rFonts w:ascii="Arial Narrow" w:eastAsia="Times New Roman" w:hAnsi="Arial Narrow"/>
                <w:color w:val="000000"/>
                <w:sz w:val="24"/>
                <w:szCs w:val="24"/>
                <w:lang w:eastAsia="hr-HR"/>
              </w:rPr>
            </w:pPr>
          </w:p>
        </w:tc>
      </w:tr>
      <w:tr w:rsidR="00495428" w:rsidRPr="0090361E" w:rsidTr="00495428">
        <w:trPr>
          <w:gridBefore w:val="2"/>
          <w:gridAfter w:val="4"/>
          <w:wBefore w:w="816" w:type="dxa"/>
          <w:wAfter w:w="7558" w:type="dxa"/>
          <w:trHeight w:val="315"/>
        </w:trPr>
        <w:tc>
          <w:tcPr>
            <w:tcW w:w="3293" w:type="dxa"/>
            <w:gridSpan w:val="3"/>
            <w:tcBorders>
              <w:left w:val="nil"/>
              <w:bottom w:val="nil"/>
              <w:right w:val="nil"/>
            </w:tcBorders>
            <w:shd w:val="clear" w:color="auto" w:fill="auto"/>
            <w:vAlign w:val="center"/>
            <w:hideMark/>
          </w:tcPr>
          <w:p w:rsidR="00495428" w:rsidRDefault="00495428" w:rsidP="00184D91">
            <w:pPr>
              <w:spacing w:after="0" w:line="240" w:lineRule="auto"/>
              <w:rPr>
                <w:rFonts w:ascii="Arial Narrow" w:eastAsia="Times New Roman" w:hAnsi="Arial Narrow"/>
                <w:color w:val="000000"/>
                <w:lang w:eastAsia="hr-HR"/>
              </w:rPr>
            </w:pPr>
          </w:p>
        </w:tc>
        <w:tc>
          <w:tcPr>
            <w:tcW w:w="7181" w:type="dxa"/>
            <w:gridSpan w:val="5"/>
            <w:tcBorders>
              <w:left w:val="nil"/>
              <w:bottom w:val="nil"/>
              <w:right w:val="nil"/>
            </w:tcBorders>
            <w:shd w:val="clear" w:color="auto" w:fill="auto"/>
            <w:vAlign w:val="center"/>
            <w:hideMark/>
          </w:tcPr>
          <w:p w:rsidR="00495428" w:rsidRPr="0090361E" w:rsidRDefault="00495428" w:rsidP="00184D91">
            <w:pPr>
              <w:spacing w:after="0" w:line="240" w:lineRule="auto"/>
              <w:rPr>
                <w:rFonts w:ascii="Arial Narrow" w:eastAsia="Times New Roman" w:hAnsi="Arial Narrow"/>
                <w:color w:val="000000"/>
                <w:sz w:val="24"/>
                <w:szCs w:val="24"/>
                <w:lang w:eastAsia="hr-HR"/>
              </w:rPr>
            </w:pPr>
          </w:p>
        </w:tc>
      </w:tr>
      <w:tr w:rsidR="00495428" w:rsidRPr="0090361E" w:rsidTr="00495428">
        <w:trPr>
          <w:gridBefore w:val="2"/>
          <w:gridAfter w:val="4"/>
          <w:wBefore w:w="816" w:type="dxa"/>
          <w:wAfter w:w="7558" w:type="dxa"/>
          <w:trHeight w:val="315"/>
        </w:trPr>
        <w:tc>
          <w:tcPr>
            <w:tcW w:w="3293" w:type="dxa"/>
            <w:gridSpan w:val="3"/>
            <w:tcBorders>
              <w:left w:val="nil"/>
              <w:bottom w:val="nil"/>
              <w:right w:val="nil"/>
            </w:tcBorders>
            <w:shd w:val="clear" w:color="auto" w:fill="auto"/>
            <w:vAlign w:val="center"/>
            <w:hideMark/>
          </w:tcPr>
          <w:p w:rsidR="00495428" w:rsidRDefault="00495428" w:rsidP="00184D91">
            <w:pPr>
              <w:spacing w:after="0" w:line="240" w:lineRule="auto"/>
              <w:rPr>
                <w:rFonts w:ascii="Arial Narrow" w:eastAsia="Times New Roman" w:hAnsi="Arial Narrow"/>
                <w:color w:val="000000"/>
                <w:lang w:eastAsia="hr-HR"/>
              </w:rPr>
            </w:pPr>
          </w:p>
        </w:tc>
        <w:tc>
          <w:tcPr>
            <w:tcW w:w="7181" w:type="dxa"/>
            <w:gridSpan w:val="5"/>
            <w:tcBorders>
              <w:left w:val="nil"/>
              <w:bottom w:val="nil"/>
              <w:right w:val="nil"/>
            </w:tcBorders>
            <w:shd w:val="clear" w:color="auto" w:fill="auto"/>
            <w:vAlign w:val="center"/>
            <w:hideMark/>
          </w:tcPr>
          <w:p w:rsidR="00495428" w:rsidRPr="0090361E" w:rsidRDefault="00495428" w:rsidP="00184D91">
            <w:pPr>
              <w:spacing w:after="0" w:line="240" w:lineRule="auto"/>
              <w:rPr>
                <w:rFonts w:ascii="Arial Narrow" w:eastAsia="Times New Roman" w:hAnsi="Arial Narrow"/>
                <w:color w:val="000000"/>
                <w:sz w:val="24"/>
                <w:szCs w:val="24"/>
                <w:lang w:eastAsia="hr-HR"/>
              </w:rPr>
            </w:pPr>
          </w:p>
        </w:tc>
      </w:tr>
      <w:tr w:rsidR="00495428" w:rsidRPr="0090361E" w:rsidTr="00495428">
        <w:trPr>
          <w:gridBefore w:val="2"/>
          <w:gridAfter w:val="4"/>
          <w:wBefore w:w="816" w:type="dxa"/>
          <w:wAfter w:w="7558" w:type="dxa"/>
          <w:trHeight w:val="315"/>
        </w:trPr>
        <w:tc>
          <w:tcPr>
            <w:tcW w:w="3293" w:type="dxa"/>
            <w:gridSpan w:val="3"/>
            <w:tcBorders>
              <w:left w:val="nil"/>
              <w:bottom w:val="nil"/>
              <w:right w:val="nil"/>
            </w:tcBorders>
            <w:shd w:val="clear" w:color="auto" w:fill="auto"/>
            <w:vAlign w:val="center"/>
            <w:hideMark/>
          </w:tcPr>
          <w:p w:rsidR="00495428" w:rsidRDefault="00495428" w:rsidP="00184D91">
            <w:pPr>
              <w:spacing w:after="0" w:line="240" w:lineRule="auto"/>
              <w:rPr>
                <w:rFonts w:ascii="Arial Narrow" w:eastAsia="Times New Roman" w:hAnsi="Arial Narrow"/>
                <w:color w:val="000000"/>
                <w:lang w:eastAsia="hr-HR"/>
              </w:rPr>
            </w:pPr>
          </w:p>
        </w:tc>
        <w:tc>
          <w:tcPr>
            <w:tcW w:w="7181" w:type="dxa"/>
            <w:gridSpan w:val="5"/>
            <w:tcBorders>
              <w:left w:val="nil"/>
              <w:bottom w:val="nil"/>
              <w:right w:val="nil"/>
            </w:tcBorders>
            <w:shd w:val="clear" w:color="auto" w:fill="auto"/>
            <w:vAlign w:val="center"/>
            <w:hideMark/>
          </w:tcPr>
          <w:p w:rsidR="00495428" w:rsidRPr="0090361E" w:rsidRDefault="00495428" w:rsidP="00184D91">
            <w:pPr>
              <w:spacing w:after="0" w:line="240" w:lineRule="auto"/>
              <w:rPr>
                <w:rFonts w:ascii="Arial Narrow" w:eastAsia="Times New Roman" w:hAnsi="Arial Narrow"/>
                <w:color w:val="000000"/>
                <w:sz w:val="24"/>
                <w:szCs w:val="24"/>
                <w:lang w:eastAsia="hr-HR"/>
              </w:rPr>
            </w:pPr>
          </w:p>
        </w:tc>
      </w:tr>
      <w:tr w:rsidR="00495428" w:rsidRPr="0090361E" w:rsidTr="00495428">
        <w:trPr>
          <w:gridBefore w:val="2"/>
          <w:gridAfter w:val="4"/>
          <w:wBefore w:w="816" w:type="dxa"/>
          <w:wAfter w:w="7558" w:type="dxa"/>
          <w:trHeight w:val="315"/>
        </w:trPr>
        <w:tc>
          <w:tcPr>
            <w:tcW w:w="3293" w:type="dxa"/>
            <w:gridSpan w:val="3"/>
            <w:tcBorders>
              <w:left w:val="nil"/>
              <w:bottom w:val="nil"/>
              <w:right w:val="nil"/>
            </w:tcBorders>
            <w:shd w:val="clear" w:color="auto" w:fill="auto"/>
            <w:vAlign w:val="center"/>
            <w:hideMark/>
          </w:tcPr>
          <w:p w:rsidR="00495428" w:rsidRDefault="00495428" w:rsidP="00184D91">
            <w:pPr>
              <w:spacing w:after="0" w:line="240" w:lineRule="auto"/>
              <w:rPr>
                <w:rFonts w:ascii="Arial Narrow" w:eastAsia="Times New Roman" w:hAnsi="Arial Narrow"/>
                <w:color w:val="000000"/>
                <w:lang w:eastAsia="hr-HR"/>
              </w:rPr>
            </w:pPr>
          </w:p>
        </w:tc>
        <w:tc>
          <w:tcPr>
            <w:tcW w:w="7181" w:type="dxa"/>
            <w:gridSpan w:val="5"/>
            <w:tcBorders>
              <w:left w:val="nil"/>
              <w:bottom w:val="nil"/>
              <w:right w:val="nil"/>
            </w:tcBorders>
            <w:shd w:val="clear" w:color="auto" w:fill="auto"/>
            <w:vAlign w:val="center"/>
            <w:hideMark/>
          </w:tcPr>
          <w:p w:rsidR="00495428" w:rsidRPr="0090361E" w:rsidRDefault="00495428" w:rsidP="00184D91">
            <w:pPr>
              <w:spacing w:after="0" w:line="240" w:lineRule="auto"/>
              <w:rPr>
                <w:rFonts w:ascii="Arial Narrow" w:eastAsia="Times New Roman" w:hAnsi="Arial Narrow"/>
                <w:color w:val="000000"/>
                <w:sz w:val="24"/>
                <w:szCs w:val="24"/>
                <w:lang w:eastAsia="hr-HR"/>
              </w:rPr>
            </w:pPr>
          </w:p>
        </w:tc>
      </w:tr>
      <w:tr w:rsidR="00495428" w:rsidRPr="0090361E" w:rsidTr="00495428">
        <w:trPr>
          <w:gridBefore w:val="2"/>
          <w:gridAfter w:val="4"/>
          <w:wBefore w:w="816" w:type="dxa"/>
          <w:wAfter w:w="7558" w:type="dxa"/>
          <w:trHeight w:val="315"/>
        </w:trPr>
        <w:tc>
          <w:tcPr>
            <w:tcW w:w="3293" w:type="dxa"/>
            <w:gridSpan w:val="3"/>
            <w:tcBorders>
              <w:left w:val="nil"/>
              <w:bottom w:val="nil"/>
              <w:right w:val="nil"/>
            </w:tcBorders>
            <w:shd w:val="clear" w:color="auto" w:fill="auto"/>
            <w:vAlign w:val="center"/>
            <w:hideMark/>
          </w:tcPr>
          <w:p w:rsidR="00495428" w:rsidRDefault="00495428" w:rsidP="00184D91">
            <w:pPr>
              <w:spacing w:after="0" w:line="240" w:lineRule="auto"/>
              <w:rPr>
                <w:rFonts w:ascii="Arial Narrow" w:eastAsia="Times New Roman" w:hAnsi="Arial Narrow"/>
                <w:color w:val="000000"/>
                <w:lang w:eastAsia="hr-HR"/>
              </w:rPr>
            </w:pPr>
          </w:p>
        </w:tc>
        <w:tc>
          <w:tcPr>
            <w:tcW w:w="7181" w:type="dxa"/>
            <w:gridSpan w:val="5"/>
            <w:tcBorders>
              <w:left w:val="nil"/>
              <w:bottom w:val="nil"/>
              <w:right w:val="nil"/>
            </w:tcBorders>
            <w:shd w:val="clear" w:color="auto" w:fill="auto"/>
            <w:vAlign w:val="center"/>
            <w:hideMark/>
          </w:tcPr>
          <w:p w:rsidR="00495428" w:rsidRPr="0090361E" w:rsidRDefault="00495428" w:rsidP="00184D91">
            <w:pPr>
              <w:spacing w:after="0" w:line="240" w:lineRule="auto"/>
              <w:rPr>
                <w:rFonts w:ascii="Arial Narrow" w:eastAsia="Times New Roman" w:hAnsi="Arial Narrow"/>
                <w:color w:val="000000"/>
                <w:sz w:val="24"/>
                <w:szCs w:val="24"/>
                <w:lang w:eastAsia="hr-HR"/>
              </w:rPr>
            </w:pPr>
          </w:p>
        </w:tc>
      </w:tr>
      <w:tr w:rsidR="00495428" w:rsidRPr="0090361E" w:rsidTr="00495428">
        <w:trPr>
          <w:gridBefore w:val="2"/>
          <w:gridAfter w:val="4"/>
          <w:wBefore w:w="816" w:type="dxa"/>
          <w:wAfter w:w="7558" w:type="dxa"/>
          <w:trHeight w:val="315"/>
        </w:trPr>
        <w:tc>
          <w:tcPr>
            <w:tcW w:w="3293" w:type="dxa"/>
            <w:gridSpan w:val="3"/>
            <w:tcBorders>
              <w:left w:val="nil"/>
              <w:bottom w:val="nil"/>
              <w:right w:val="nil"/>
            </w:tcBorders>
            <w:shd w:val="clear" w:color="auto" w:fill="auto"/>
            <w:vAlign w:val="center"/>
            <w:hideMark/>
          </w:tcPr>
          <w:p w:rsidR="00495428" w:rsidRDefault="00495428" w:rsidP="00184D91">
            <w:pPr>
              <w:spacing w:after="0" w:line="240" w:lineRule="auto"/>
              <w:rPr>
                <w:rFonts w:ascii="Arial Narrow" w:eastAsia="Times New Roman" w:hAnsi="Arial Narrow"/>
                <w:color w:val="000000"/>
                <w:lang w:eastAsia="hr-HR"/>
              </w:rPr>
            </w:pPr>
          </w:p>
        </w:tc>
        <w:tc>
          <w:tcPr>
            <w:tcW w:w="7181" w:type="dxa"/>
            <w:gridSpan w:val="5"/>
            <w:tcBorders>
              <w:left w:val="nil"/>
              <w:bottom w:val="nil"/>
              <w:right w:val="nil"/>
            </w:tcBorders>
            <w:shd w:val="clear" w:color="auto" w:fill="auto"/>
            <w:vAlign w:val="center"/>
            <w:hideMark/>
          </w:tcPr>
          <w:p w:rsidR="00495428" w:rsidRPr="0090361E" w:rsidRDefault="00495428" w:rsidP="00184D91">
            <w:pPr>
              <w:spacing w:after="0" w:line="240" w:lineRule="auto"/>
              <w:rPr>
                <w:rFonts w:ascii="Arial Narrow" w:eastAsia="Times New Roman" w:hAnsi="Arial Narrow"/>
                <w:color w:val="000000"/>
                <w:sz w:val="24"/>
                <w:szCs w:val="24"/>
                <w:lang w:eastAsia="hr-HR"/>
              </w:rPr>
            </w:pPr>
          </w:p>
        </w:tc>
      </w:tr>
      <w:tr w:rsidR="00495428" w:rsidRPr="0090361E" w:rsidTr="00495428">
        <w:trPr>
          <w:gridBefore w:val="2"/>
          <w:gridAfter w:val="4"/>
          <w:wBefore w:w="816" w:type="dxa"/>
          <w:wAfter w:w="7558" w:type="dxa"/>
          <w:trHeight w:val="315"/>
        </w:trPr>
        <w:tc>
          <w:tcPr>
            <w:tcW w:w="3293" w:type="dxa"/>
            <w:gridSpan w:val="3"/>
            <w:tcBorders>
              <w:left w:val="nil"/>
              <w:bottom w:val="nil"/>
              <w:right w:val="nil"/>
            </w:tcBorders>
            <w:shd w:val="clear" w:color="auto" w:fill="auto"/>
            <w:vAlign w:val="center"/>
            <w:hideMark/>
          </w:tcPr>
          <w:p w:rsidR="00495428" w:rsidRDefault="00495428" w:rsidP="00184D91">
            <w:pPr>
              <w:spacing w:after="0" w:line="240" w:lineRule="auto"/>
              <w:rPr>
                <w:rFonts w:ascii="Arial Narrow" w:eastAsia="Times New Roman" w:hAnsi="Arial Narrow"/>
                <w:color w:val="000000"/>
                <w:lang w:eastAsia="hr-HR"/>
              </w:rPr>
            </w:pPr>
          </w:p>
        </w:tc>
        <w:tc>
          <w:tcPr>
            <w:tcW w:w="7181" w:type="dxa"/>
            <w:gridSpan w:val="5"/>
            <w:tcBorders>
              <w:left w:val="nil"/>
              <w:bottom w:val="nil"/>
              <w:right w:val="nil"/>
            </w:tcBorders>
            <w:shd w:val="clear" w:color="auto" w:fill="auto"/>
            <w:vAlign w:val="center"/>
            <w:hideMark/>
          </w:tcPr>
          <w:p w:rsidR="00495428" w:rsidRPr="0090361E" w:rsidRDefault="00495428" w:rsidP="00184D91">
            <w:pPr>
              <w:spacing w:after="0" w:line="240" w:lineRule="auto"/>
              <w:rPr>
                <w:rFonts w:ascii="Arial Narrow" w:eastAsia="Times New Roman" w:hAnsi="Arial Narrow"/>
                <w:color w:val="000000"/>
                <w:sz w:val="24"/>
                <w:szCs w:val="24"/>
                <w:lang w:eastAsia="hr-HR"/>
              </w:rPr>
            </w:pPr>
          </w:p>
        </w:tc>
      </w:tr>
      <w:tr w:rsidR="00495428" w:rsidRPr="0090361E" w:rsidTr="00495428">
        <w:trPr>
          <w:gridBefore w:val="2"/>
          <w:gridAfter w:val="4"/>
          <w:wBefore w:w="816" w:type="dxa"/>
          <w:wAfter w:w="7558" w:type="dxa"/>
          <w:trHeight w:val="315"/>
        </w:trPr>
        <w:tc>
          <w:tcPr>
            <w:tcW w:w="3293" w:type="dxa"/>
            <w:gridSpan w:val="3"/>
            <w:tcBorders>
              <w:left w:val="nil"/>
              <w:bottom w:val="nil"/>
              <w:right w:val="nil"/>
            </w:tcBorders>
            <w:shd w:val="clear" w:color="auto" w:fill="auto"/>
            <w:vAlign w:val="center"/>
            <w:hideMark/>
          </w:tcPr>
          <w:p w:rsidR="00495428" w:rsidRDefault="00495428" w:rsidP="00184D91">
            <w:pPr>
              <w:spacing w:after="0" w:line="240" w:lineRule="auto"/>
              <w:rPr>
                <w:rFonts w:ascii="Arial Narrow" w:eastAsia="Times New Roman" w:hAnsi="Arial Narrow"/>
                <w:color w:val="000000"/>
                <w:lang w:eastAsia="hr-HR"/>
              </w:rPr>
            </w:pPr>
          </w:p>
        </w:tc>
        <w:tc>
          <w:tcPr>
            <w:tcW w:w="7181" w:type="dxa"/>
            <w:gridSpan w:val="5"/>
            <w:tcBorders>
              <w:left w:val="nil"/>
              <w:bottom w:val="nil"/>
              <w:right w:val="nil"/>
            </w:tcBorders>
            <w:shd w:val="clear" w:color="auto" w:fill="auto"/>
            <w:vAlign w:val="center"/>
            <w:hideMark/>
          </w:tcPr>
          <w:p w:rsidR="00495428" w:rsidRPr="0090361E" w:rsidRDefault="00495428" w:rsidP="00184D91">
            <w:pPr>
              <w:spacing w:after="0" w:line="240" w:lineRule="auto"/>
              <w:rPr>
                <w:rFonts w:ascii="Arial Narrow" w:eastAsia="Times New Roman" w:hAnsi="Arial Narrow"/>
                <w:color w:val="000000"/>
                <w:sz w:val="24"/>
                <w:szCs w:val="24"/>
                <w:lang w:eastAsia="hr-HR"/>
              </w:rPr>
            </w:pPr>
          </w:p>
        </w:tc>
      </w:tr>
      <w:tr w:rsidR="00495428" w:rsidRPr="0090361E" w:rsidTr="00495428">
        <w:trPr>
          <w:gridBefore w:val="2"/>
          <w:gridAfter w:val="4"/>
          <w:wBefore w:w="816" w:type="dxa"/>
          <w:wAfter w:w="7558" w:type="dxa"/>
          <w:trHeight w:val="315"/>
        </w:trPr>
        <w:tc>
          <w:tcPr>
            <w:tcW w:w="3293" w:type="dxa"/>
            <w:gridSpan w:val="3"/>
            <w:tcBorders>
              <w:left w:val="nil"/>
              <w:bottom w:val="nil"/>
              <w:right w:val="nil"/>
            </w:tcBorders>
            <w:shd w:val="clear" w:color="auto" w:fill="auto"/>
            <w:vAlign w:val="center"/>
            <w:hideMark/>
          </w:tcPr>
          <w:p w:rsidR="00495428" w:rsidRDefault="00495428" w:rsidP="00184D91">
            <w:pPr>
              <w:spacing w:after="0" w:line="240" w:lineRule="auto"/>
              <w:rPr>
                <w:rFonts w:ascii="Arial Narrow" w:eastAsia="Times New Roman" w:hAnsi="Arial Narrow"/>
                <w:color w:val="000000"/>
                <w:lang w:eastAsia="hr-HR"/>
              </w:rPr>
            </w:pPr>
          </w:p>
        </w:tc>
        <w:tc>
          <w:tcPr>
            <w:tcW w:w="7181" w:type="dxa"/>
            <w:gridSpan w:val="5"/>
            <w:tcBorders>
              <w:left w:val="nil"/>
              <w:bottom w:val="nil"/>
              <w:right w:val="nil"/>
            </w:tcBorders>
            <w:shd w:val="clear" w:color="auto" w:fill="auto"/>
            <w:vAlign w:val="center"/>
            <w:hideMark/>
          </w:tcPr>
          <w:p w:rsidR="00495428" w:rsidRPr="0090361E" w:rsidRDefault="00495428" w:rsidP="00184D91">
            <w:pPr>
              <w:spacing w:after="0" w:line="240" w:lineRule="auto"/>
              <w:rPr>
                <w:rFonts w:ascii="Arial Narrow" w:eastAsia="Times New Roman" w:hAnsi="Arial Narrow"/>
                <w:color w:val="000000"/>
                <w:sz w:val="24"/>
                <w:szCs w:val="24"/>
                <w:lang w:eastAsia="hr-HR"/>
              </w:rPr>
            </w:pPr>
          </w:p>
        </w:tc>
      </w:tr>
      <w:tr w:rsidR="00495428" w:rsidRPr="0090361E" w:rsidTr="00495428">
        <w:trPr>
          <w:gridBefore w:val="2"/>
          <w:gridAfter w:val="4"/>
          <w:wBefore w:w="816" w:type="dxa"/>
          <w:wAfter w:w="7558" w:type="dxa"/>
          <w:trHeight w:val="315"/>
        </w:trPr>
        <w:tc>
          <w:tcPr>
            <w:tcW w:w="3293" w:type="dxa"/>
            <w:gridSpan w:val="3"/>
            <w:tcBorders>
              <w:left w:val="nil"/>
              <w:bottom w:val="nil"/>
              <w:right w:val="nil"/>
            </w:tcBorders>
            <w:shd w:val="clear" w:color="auto" w:fill="auto"/>
            <w:vAlign w:val="center"/>
            <w:hideMark/>
          </w:tcPr>
          <w:p w:rsidR="00495428" w:rsidRDefault="00495428" w:rsidP="00184D91">
            <w:pPr>
              <w:spacing w:after="0" w:line="240" w:lineRule="auto"/>
              <w:rPr>
                <w:rFonts w:ascii="Arial Narrow" w:eastAsia="Times New Roman" w:hAnsi="Arial Narrow"/>
                <w:color w:val="000000"/>
                <w:lang w:eastAsia="hr-HR"/>
              </w:rPr>
            </w:pPr>
          </w:p>
        </w:tc>
        <w:tc>
          <w:tcPr>
            <w:tcW w:w="7181" w:type="dxa"/>
            <w:gridSpan w:val="5"/>
            <w:tcBorders>
              <w:left w:val="nil"/>
              <w:bottom w:val="nil"/>
              <w:right w:val="nil"/>
            </w:tcBorders>
            <w:shd w:val="clear" w:color="auto" w:fill="auto"/>
            <w:vAlign w:val="center"/>
            <w:hideMark/>
          </w:tcPr>
          <w:p w:rsidR="00495428" w:rsidRPr="0090361E" w:rsidRDefault="00495428" w:rsidP="00184D91">
            <w:pPr>
              <w:spacing w:after="0" w:line="240" w:lineRule="auto"/>
              <w:rPr>
                <w:rFonts w:ascii="Arial Narrow" w:eastAsia="Times New Roman" w:hAnsi="Arial Narrow"/>
                <w:color w:val="000000"/>
                <w:sz w:val="24"/>
                <w:szCs w:val="24"/>
                <w:lang w:eastAsia="hr-HR"/>
              </w:rPr>
            </w:pPr>
          </w:p>
        </w:tc>
      </w:tr>
      <w:tr w:rsidR="00495428" w:rsidRPr="0090361E" w:rsidTr="00495428">
        <w:trPr>
          <w:gridBefore w:val="2"/>
          <w:gridAfter w:val="4"/>
          <w:wBefore w:w="816" w:type="dxa"/>
          <w:wAfter w:w="7558" w:type="dxa"/>
          <w:trHeight w:val="315"/>
        </w:trPr>
        <w:tc>
          <w:tcPr>
            <w:tcW w:w="3293" w:type="dxa"/>
            <w:gridSpan w:val="3"/>
            <w:tcBorders>
              <w:left w:val="nil"/>
              <w:right w:val="nil"/>
            </w:tcBorders>
            <w:shd w:val="clear" w:color="auto" w:fill="auto"/>
            <w:vAlign w:val="center"/>
            <w:hideMark/>
          </w:tcPr>
          <w:p w:rsidR="00495428" w:rsidRDefault="00495428" w:rsidP="00184D91">
            <w:pPr>
              <w:spacing w:after="0" w:line="240" w:lineRule="auto"/>
              <w:rPr>
                <w:rFonts w:ascii="Arial Narrow" w:eastAsia="Times New Roman" w:hAnsi="Arial Narrow"/>
                <w:color w:val="000000"/>
                <w:lang w:eastAsia="hr-HR"/>
              </w:rPr>
            </w:pPr>
          </w:p>
        </w:tc>
        <w:tc>
          <w:tcPr>
            <w:tcW w:w="7181" w:type="dxa"/>
            <w:gridSpan w:val="5"/>
            <w:tcBorders>
              <w:left w:val="nil"/>
              <w:right w:val="nil"/>
            </w:tcBorders>
            <w:shd w:val="clear" w:color="auto" w:fill="auto"/>
            <w:vAlign w:val="center"/>
            <w:hideMark/>
          </w:tcPr>
          <w:p w:rsidR="00495428" w:rsidRPr="0090361E" w:rsidRDefault="00495428" w:rsidP="00184D91">
            <w:pPr>
              <w:spacing w:after="0" w:line="240" w:lineRule="auto"/>
              <w:rPr>
                <w:rFonts w:ascii="Arial Narrow" w:eastAsia="Times New Roman" w:hAnsi="Arial Narrow"/>
                <w:color w:val="000000"/>
                <w:sz w:val="24"/>
                <w:szCs w:val="24"/>
                <w:lang w:eastAsia="hr-HR"/>
              </w:rPr>
            </w:pPr>
          </w:p>
        </w:tc>
      </w:tr>
      <w:tr w:rsidR="00495428" w:rsidRPr="0090361E" w:rsidTr="00495428">
        <w:trPr>
          <w:gridBefore w:val="2"/>
          <w:gridAfter w:val="4"/>
          <w:wBefore w:w="816" w:type="dxa"/>
          <w:wAfter w:w="7558" w:type="dxa"/>
          <w:trHeight w:val="315"/>
        </w:trPr>
        <w:tc>
          <w:tcPr>
            <w:tcW w:w="3293" w:type="dxa"/>
            <w:gridSpan w:val="3"/>
            <w:tcBorders>
              <w:left w:val="nil"/>
              <w:bottom w:val="nil"/>
              <w:right w:val="nil"/>
            </w:tcBorders>
            <w:shd w:val="clear" w:color="auto" w:fill="auto"/>
            <w:vAlign w:val="center"/>
            <w:hideMark/>
          </w:tcPr>
          <w:p w:rsidR="00495428" w:rsidRDefault="00495428" w:rsidP="00184D91">
            <w:pPr>
              <w:spacing w:after="0" w:line="240" w:lineRule="auto"/>
              <w:rPr>
                <w:rFonts w:ascii="Arial Narrow" w:eastAsia="Times New Roman" w:hAnsi="Arial Narrow"/>
                <w:color w:val="000000"/>
                <w:lang w:eastAsia="hr-HR"/>
              </w:rPr>
            </w:pPr>
          </w:p>
        </w:tc>
        <w:tc>
          <w:tcPr>
            <w:tcW w:w="7181" w:type="dxa"/>
            <w:gridSpan w:val="5"/>
            <w:tcBorders>
              <w:left w:val="nil"/>
              <w:bottom w:val="nil"/>
              <w:right w:val="nil"/>
            </w:tcBorders>
            <w:shd w:val="clear" w:color="auto" w:fill="auto"/>
            <w:vAlign w:val="center"/>
            <w:hideMark/>
          </w:tcPr>
          <w:p w:rsidR="00495428" w:rsidRPr="0090361E" w:rsidRDefault="00495428" w:rsidP="00184D91">
            <w:pPr>
              <w:spacing w:after="0" w:line="240" w:lineRule="auto"/>
              <w:rPr>
                <w:rFonts w:ascii="Arial Narrow" w:eastAsia="Times New Roman" w:hAnsi="Arial Narrow"/>
                <w:color w:val="000000"/>
                <w:sz w:val="24"/>
                <w:szCs w:val="24"/>
                <w:lang w:eastAsia="hr-HR"/>
              </w:rPr>
            </w:pPr>
          </w:p>
        </w:tc>
      </w:tr>
      <w:tr w:rsidR="00495428" w:rsidRPr="0090361E" w:rsidTr="00495428">
        <w:trPr>
          <w:gridBefore w:val="2"/>
          <w:gridAfter w:val="4"/>
          <w:wBefore w:w="816" w:type="dxa"/>
          <w:wAfter w:w="7558" w:type="dxa"/>
          <w:trHeight w:val="315"/>
        </w:trPr>
        <w:tc>
          <w:tcPr>
            <w:tcW w:w="3293" w:type="dxa"/>
            <w:gridSpan w:val="3"/>
            <w:tcBorders>
              <w:left w:val="nil"/>
              <w:bottom w:val="nil"/>
              <w:right w:val="nil"/>
            </w:tcBorders>
            <w:shd w:val="clear" w:color="auto" w:fill="auto"/>
            <w:vAlign w:val="center"/>
            <w:hideMark/>
          </w:tcPr>
          <w:p w:rsidR="00495428" w:rsidRDefault="00495428" w:rsidP="00184D91">
            <w:pPr>
              <w:spacing w:after="0" w:line="240" w:lineRule="auto"/>
              <w:rPr>
                <w:rFonts w:ascii="Arial Narrow" w:eastAsia="Times New Roman" w:hAnsi="Arial Narrow"/>
                <w:color w:val="000000"/>
                <w:lang w:eastAsia="hr-HR"/>
              </w:rPr>
            </w:pPr>
          </w:p>
        </w:tc>
        <w:tc>
          <w:tcPr>
            <w:tcW w:w="7181" w:type="dxa"/>
            <w:gridSpan w:val="5"/>
            <w:tcBorders>
              <w:left w:val="nil"/>
              <w:bottom w:val="nil"/>
              <w:right w:val="nil"/>
            </w:tcBorders>
            <w:shd w:val="clear" w:color="auto" w:fill="auto"/>
            <w:vAlign w:val="center"/>
            <w:hideMark/>
          </w:tcPr>
          <w:p w:rsidR="00495428" w:rsidRPr="0090361E" w:rsidRDefault="00495428"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3"/>
          <w:wBefore w:w="816" w:type="dxa"/>
          <w:wAfter w:w="7541" w:type="dxa"/>
          <w:trHeight w:val="465"/>
        </w:trPr>
        <w:tc>
          <w:tcPr>
            <w:tcW w:w="10491" w:type="dxa"/>
            <w:gridSpan w:val="9"/>
            <w:tcBorders>
              <w:top w:val="nil"/>
              <w:left w:val="nil"/>
              <w:bottom w:val="nil"/>
              <w:right w:val="nil"/>
            </w:tcBorders>
            <w:shd w:val="clear" w:color="000000" w:fill="A5A5A5"/>
            <w:noWrap/>
            <w:vAlign w:val="bottom"/>
            <w:hideMark/>
          </w:tcPr>
          <w:p w:rsidR="0053015D" w:rsidRPr="0090361E" w:rsidRDefault="00D012F6" w:rsidP="00184D91">
            <w:pPr>
              <w:spacing w:after="0" w:line="240" w:lineRule="auto"/>
              <w:rPr>
                <w:rFonts w:ascii="Arial Narrow" w:eastAsia="Times New Roman" w:hAnsi="Arial Narrow"/>
                <w:color w:val="000000"/>
                <w:sz w:val="36"/>
                <w:szCs w:val="36"/>
                <w:lang w:eastAsia="hr-HR"/>
              </w:rPr>
            </w:pPr>
            <w:r>
              <w:rPr>
                <w:rFonts w:ascii="Arial Narrow" w:eastAsia="Times New Roman" w:hAnsi="Arial Narrow"/>
                <w:color w:val="000000"/>
                <w:sz w:val="36"/>
                <w:szCs w:val="36"/>
                <w:lang w:eastAsia="hr-HR"/>
              </w:rPr>
              <w:lastRenderedPageBreak/>
              <w:t>2</w:t>
            </w:r>
            <w:r w:rsidR="0053015D" w:rsidRPr="0090361E">
              <w:rPr>
                <w:rFonts w:ascii="Arial Narrow" w:eastAsia="Times New Roman" w:hAnsi="Arial Narrow"/>
                <w:color w:val="000000"/>
                <w:sz w:val="36"/>
                <w:szCs w:val="36"/>
                <w:lang w:eastAsia="hr-HR"/>
              </w:rPr>
              <w:t>. IZVANNASTAVNE AKTIVNOSTI</w:t>
            </w:r>
          </w:p>
        </w:tc>
      </w:tr>
      <w:tr w:rsidR="0053015D" w:rsidRPr="0090361E" w:rsidTr="0053015D">
        <w:trPr>
          <w:gridBefore w:val="2"/>
          <w:gridAfter w:val="4"/>
          <w:wBefore w:w="816" w:type="dxa"/>
          <w:wAfter w:w="7558" w:type="dxa"/>
          <w:trHeight w:val="315"/>
        </w:trPr>
        <w:tc>
          <w:tcPr>
            <w:tcW w:w="3293" w:type="dxa"/>
            <w:gridSpan w:val="3"/>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3"/>
          <w:wBefore w:w="816" w:type="dxa"/>
          <w:wAfter w:w="7541" w:type="dxa"/>
          <w:trHeight w:val="405"/>
        </w:trPr>
        <w:tc>
          <w:tcPr>
            <w:tcW w:w="10491" w:type="dxa"/>
            <w:gridSpan w:val="9"/>
            <w:tcBorders>
              <w:top w:val="nil"/>
              <w:left w:val="nil"/>
              <w:bottom w:val="nil"/>
              <w:right w:val="nil"/>
            </w:tcBorders>
            <w:shd w:val="clear" w:color="auto" w:fill="auto"/>
            <w:vAlign w:val="bottom"/>
            <w:hideMark/>
          </w:tcPr>
          <w:p w:rsidR="0053015D" w:rsidRPr="0090361E" w:rsidRDefault="00D012F6" w:rsidP="00184D91">
            <w:pPr>
              <w:spacing w:after="0" w:line="240" w:lineRule="auto"/>
              <w:rPr>
                <w:rFonts w:ascii="Arial Narrow" w:eastAsia="Times New Roman" w:hAnsi="Arial Narrow"/>
                <w:color w:val="000000"/>
                <w:sz w:val="32"/>
                <w:szCs w:val="32"/>
                <w:u w:val="single"/>
                <w:lang w:eastAsia="hr-HR"/>
              </w:rPr>
            </w:pPr>
            <w:r>
              <w:rPr>
                <w:rFonts w:ascii="Arial Narrow" w:eastAsia="Times New Roman" w:hAnsi="Arial Narrow"/>
                <w:color w:val="000000"/>
                <w:sz w:val="32"/>
                <w:szCs w:val="32"/>
                <w:u w:val="single"/>
                <w:lang w:eastAsia="hr-HR"/>
              </w:rPr>
              <w:t>2</w:t>
            </w:r>
            <w:r w:rsidR="0053015D" w:rsidRPr="0090361E">
              <w:rPr>
                <w:rFonts w:ascii="Arial Narrow" w:eastAsia="Times New Roman" w:hAnsi="Arial Narrow"/>
                <w:color w:val="000000"/>
                <w:sz w:val="32"/>
                <w:szCs w:val="32"/>
                <w:u w:val="single"/>
                <w:lang w:eastAsia="hr-HR"/>
              </w:rPr>
              <w:t>.1. AKTIV HRVATSKOG JEZIKA I UMJETNOSTI</w:t>
            </w:r>
          </w:p>
        </w:tc>
      </w:tr>
      <w:tr w:rsidR="0053015D" w:rsidRPr="0090361E" w:rsidTr="0053015D">
        <w:trPr>
          <w:gridBefore w:val="2"/>
          <w:gridAfter w:val="4"/>
          <w:wBefore w:w="816" w:type="dxa"/>
          <w:wAfter w:w="7558" w:type="dxa"/>
          <w:trHeight w:val="315"/>
        </w:trPr>
        <w:tc>
          <w:tcPr>
            <w:tcW w:w="3293" w:type="dxa"/>
            <w:gridSpan w:val="3"/>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Literarno-recitatorska družina</w:t>
            </w:r>
          </w:p>
        </w:tc>
      </w:tr>
      <w:tr w:rsidR="0053015D" w:rsidRPr="0090361E" w:rsidTr="0053015D">
        <w:trPr>
          <w:gridBefore w:val="2"/>
          <w:gridAfter w:val="4"/>
          <w:wBefore w:w="816" w:type="dxa"/>
          <w:wAfter w:w="7558" w:type="dxa"/>
          <w:trHeight w:val="315"/>
        </w:trPr>
        <w:tc>
          <w:tcPr>
            <w:tcW w:w="3293" w:type="dxa"/>
            <w:gridSpan w:val="3"/>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w:t>
            </w:r>
          </w:p>
        </w:tc>
      </w:tr>
      <w:tr w:rsidR="0053015D" w:rsidRPr="0090361E" w:rsidTr="0053015D">
        <w:trPr>
          <w:gridBefore w:val="2"/>
          <w:gridAfter w:val="4"/>
          <w:wBefore w:w="816" w:type="dxa"/>
          <w:wAfter w:w="7558" w:type="dxa"/>
          <w:trHeight w:val="630"/>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navesti elemente pravilnog izgovora (naglasak, stanke, boja glasa, ritam, modulacija glasa)</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upotrijebiti elemente pravilnog izgovora na primjerima</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predlagati mjere poboljšanja pravilnog izgovora</w:t>
            </w:r>
          </w:p>
        </w:tc>
      </w:tr>
      <w:tr w:rsidR="0053015D" w:rsidRPr="0090361E" w:rsidTr="0053015D">
        <w:trPr>
          <w:gridBefore w:val="2"/>
          <w:gridAfter w:val="4"/>
          <w:wBefore w:w="816" w:type="dxa"/>
          <w:wAfter w:w="7558" w:type="dxa"/>
          <w:trHeight w:val="282"/>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analizirati i usporediti uspjeh učenika na prijašnjem LIDRANU 201</w:t>
            </w:r>
            <w:r>
              <w:rPr>
                <w:rFonts w:ascii="Arial Narrow" w:eastAsia="Times New Roman" w:hAnsi="Arial Narrow"/>
                <w:color w:val="000000"/>
                <w:sz w:val="24"/>
                <w:szCs w:val="24"/>
                <w:lang w:eastAsia="hr-HR"/>
              </w:rPr>
              <w:t>5</w:t>
            </w:r>
            <w:r w:rsidRPr="0090361E">
              <w:rPr>
                <w:rFonts w:ascii="Arial Narrow" w:eastAsia="Times New Roman" w:hAnsi="Arial Narrow"/>
                <w:color w:val="000000"/>
                <w:sz w:val="24"/>
                <w:szCs w:val="24"/>
                <w:lang w:eastAsia="hr-HR"/>
              </w:rPr>
              <w:t>/201</w:t>
            </w:r>
            <w:r>
              <w:rPr>
                <w:rFonts w:ascii="Arial Narrow" w:eastAsia="Times New Roman" w:hAnsi="Arial Narrow"/>
                <w:color w:val="000000"/>
                <w:sz w:val="24"/>
                <w:szCs w:val="24"/>
                <w:lang w:eastAsia="hr-HR"/>
              </w:rPr>
              <w:t>6</w:t>
            </w:r>
            <w:r w:rsidRPr="0090361E">
              <w:rPr>
                <w:rFonts w:ascii="Arial Narrow" w:eastAsia="Times New Roman" w:hAnsi="Arial Narrow"/>
                <w:color w:val="000000"/>
                <w:sz w:val="24"/>
                <w:szCs w:val="24"/>
                <w:lang w:eastAsia="hr-HR"/>
              </w:rPr>
              <w:t>.</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interpretirati recitacije i monologe za LIDRANO 201</w:t>
            </w:r>
            <w:r>
              <w:rPr>
                <w:rFonts w:ascii="Arial Narrow" w:eastAsia="Times New Roman" w:hAnsi="Arial Narrow"/>
                <w:color w:val="000000"/>
                <w:sz w:val="24"/>
                <w:szCs w:val="24"/>
                <w:lang w:eastAsia="hr-HR"/>
              </w:rPr>
              <w:t>6</w:t>
            </w:r>
            <w:r w:rsidRPr="0090361E">
              <w:rPr>
                <w:rFonts w:ascii="Arial Narrow" w:eastAsia="Times New Roman" w:hAnsi="Arial Narrow"/>
                <w:color w:val="000000"/>
                <w:sz w:val="24"/>
                <w:szCs w:val="24"/>
                <w:lang w:eastAsia="hr-HR"/>
              </w:rPr>
              <w:t>/201</w:t>
            </w:r>
            <w:r>
              <w:rPr>
                <w:rFonts w:ascii="Arial Narrow" w:eastAsia="Times New Roman" w:hAnsi="Arial Narrow"/>
                <w:color w:val="000000"/>
                <w:sz w:val="24"/>
                <w:szCs w:val="24"/>
                <w:lang w:eastAsia="hr-HR"/>
              </w:rPr>
              <w:t>7</w:t>
            </w:r>
            <w:r w:rsidRPr="0090361E">
              <w:rPr>
                <w:rFonts w:ascii="Arial Narrow" w:eastAsia="Times New Roman" w:hAnsi="Arial Narrow"/>
                <w:color w:val="000000"/>
                <w:sz w:val="24"/>
                <w:szCs w:val="24"/>
                <w:lang w:eastAsia="hr-HR"/>
              </w:rPr>
              <w:t>.</w:t>
            </w:r>
          </w:p>
        </w:tc>
      </w:tr>
      <w:tr w:rsidR="0053015D" w:rsidRPr="0090361E" w:rsidTr="0053015D">
        <w:trPr>
          <w:gridBefore w:val="2"/>
          <w:gridAfter w:val="4"/>
          <w:wBefore w:w="816" w:type="dxa"/>
          <w:wAfter w:w="7558" w:type="dxa"/>
          <w:trHeight w:val="891"/>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napisati, prepoznati, prisjetiti se diskurzivnog književnog oblika - eseja ; osmisliti program tijekom obilježavanja godišnjica i značajnijih datuma vezanih uz školu, grad, državu</w:t>
            </w:r>
          </w:p>
        </w:tc>
      </w:tr>
      <w:tr w:rsidR="0053015D" w:rsidRPr="0090361E" w:rsidTr="0053015D">
        <w:trPr>
          <w:gridBefore w:val="2"/>
          <w:gridAfter w:val="4"/>
          <w:wBefore w:w="816" w:type="dxa"/>
          <w:wAfter w:w="7558" w:type="dxa"/>
          <w:trHeight w:val="6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Aktivno sudjelovanje učenika u organizaciji i životu Škole, smotri LIDRANO putem osmišljavanja kulturno-umjetničkih programa i javnih nastupa.</w:t>
            </w:r>
          </w:p>
        </w:tc>
      </w:tr>
      <w:tr w:rsidR="0053015D" w:rsidRPr="0090361E" w:rsidTr="0053015D">
        <w:trPr>
          <w:gridBefore w:val="2"/>
          <w:gridAfter w:val="4"/>
          <w:wBefore w:w="816" w:type="dxa"/>
          <w:wAfter w:w="7558" w:type="dxa"/>
          <w:trHeight w:val="336"/>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Voditeljica družine Sandra Tuček i učenici koji pohađaju aktivnost.</w:t>
            </w:r>
          </w:p>
        </w:tc>
      </w:tr>
      <w:tr w:rsidR="0053015D" w:rsidRPr="0090361E" w:rsidTr="0053015D">
        <w:trPr>
          <w:gridBefore w:val="2"/>
          <w:gridAfter w:val="4"/>
          <w:wBefore w:w="816" w:type="dxa"/>
          <w:wAfter w:w="7558" w:type="dxa"/>
          <w:trHeight w:val="668"/>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 predviđeno realizirati na satima izvannastavne aktivnosti kroz kreiranje kulturno-umjetničkih programa i javnih nastupa.</w:t>
            </w:r>
          </w:p>
        </w:tc>
      </w:tr>
      <w:tr w:rsidR="0053015D" w:rsidRPr="0090361E" w:rsidTr="0053015D">
        <w:trPr>
          <w:gridBefore w:val="2"/>
          <w:gridAfter w:val="4"/>
          <w:wBefore w:w="816" w:type="dxa"/>
          <w:wAfter w:w="7558" w:type="dxa"/>
          <w:trHeight w:val="3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Tijekom nastavne godine 201</w:t>
            </w:r>
            <w:r>
              <w:rPr>
                <w:rFonts w:ascii="Arial Narrow" w:eastAsia="Times New Roman" w:hAnsi="Arial Narrow"/>
                <w:color w:val="000000"/>
                <w:sz w:val="24"/>
                <w:szCs w:val="24"/>
                <w:lang w:eastAsia="hr-HR"/>
              </w:rPr>
              <w:t>6</w:t>
            </w:r>
            <w:r w:rsidRPr="0090361E">
              <w:rPr>
                <w:rFonts w:ascii="Arial Narrow" w:eastAsia="Times New Roman" w:hAnsi="Arial Narrow"/>
                <w:color w:val="000000"/>
                <w:sz w:val="24"/>
                <w:szCs w:val="24"/>
                <w:lang w:eastAsia="hr-HR"/>
              </w:rPr>
              <w:t>./201</w:t>
            </w:r>
            <w:r>
              <w:rPr>
                <w:rFonts w:ascii="Arial Narrow" w:eastAsia="Times New Roman" w:hAnsi="Arial Narrow"/>
                <w:color w:val="000000"/>
                <w:sz w:val="24"/>
                <w:szCs w:val="24"/>
                <w:lang w:eastAsia="hr-HR"/>
              </w:rPr>
              <w:t>7</w:t>
            </w:r>
            <w:r w:rsidRPr="0090361E">
              <w:rPr>
                <w:rFonts w:ascii="Arial Narrow" w:eastAsia="Times New Roman" w:hAnsi="Arial Narrow"/>
                <w:color w:val="000000"/>
                <w:sz w:val="24"/>
                <w:szCs w:val="24"/>
                <w:lang w:eastAsia="hr-HR"/>
              </w:rPr>
              <w:t>.</w:t>
            </w:r>
          </w:p>
        </w:tc>
      </w:tr>
      <w:tr w:rsidR="0053015D" w:rsidRPr="0090361E" w:rsidTr="0053015D">
        <w:trPr>
          <w:gridBefore w:val="2"/>
          <w:gridAfter w:val="4"/>
          <w:wBefore w:w="816" w:type="dxa"/>
          <w:wAfter w:w="7558" w:type="dxa"/>
          <w:trHeight w:val="630"/>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Potrebni materijal učenici će koristiti iz školskih resursa u dogovoru s ravnateljem Škole.</w:t>
            </w:r>
          </w:p>
        </w:tc>
      </w:tr>
      <w:tr w:rsidR="0053015D" w:rsidRPr="0090361E" w:rsidTr="0053015D">
        <w:trPr>
          <w:gridBefore w:val="2"/>
          <w:gridAfter w:val="4"/>
          <w:wBefore w:w="816" w:type="dxa"/>
          <w:wAfter w:w="7558" w:type="dxa"/>
          <w:trHeight w:val="96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Anketa, ocjene, javni nastupi, evaluacijski listići.</w:t>
            </w:r>
          </w:p>
        </w:tc>
      </w:tr>
      <w:tr w:rsidR="0053015D" w:rsidRPr="0090361E" w:rsidTr="0053015D">
        <w:trPr>
          <w:gridBefore w:val="2"/>
          <w:gridAfter w:val="4"/>
          <w:wBefore w:w="816" w:type="dxa"/>
          <w:wAfter w:w="7558" w:type="dxa"/>
          <w:trHeight w:val="315"/>
        </w:trPr>
        <w:tc>
          <w:tcPr>
            <w:tcW w:w="3293" w:type="dxa"/>
            <w:gridSpan w:val="3"/>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0"/>
                <w:szCs w:val="20"/>
                <w:lang w:eastAsia="hr-HR"/>
              </w:rPr>
            </w:pPr>
          </w:p>
        </w:tc>
        <w:tc>
          <w:tcPr>
            <w:tcW w:w="7181" w:type="dxa"/>
            <w:gridSpan w:val="5"/>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Školska radio postaja - Studio</w:t>
            </w:r>
          </w:p>
        </w:tc>
      </w:tr>
      <w:tr w:rsidR="0053015D" w:rsidRPr="0090361E" w:rsidTr="0053015D">
        <w:trPr>
          <w:gridBefore w:val="2"/>
          <w:gridAfter w:val="4"/>
          <w:wBefore w:w="816" w:type="dxa"/>
          <w:wAfter w:w="7558" w:type="dxa"/>
          <w:trHeight w:val="315"/>
        </w:trPr>
        <w:tc>
          <w:tcPr>
            <w:tcW w:w="3293" w:type="dxa"/>
            <w:gridSpan w:val="3"/>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w:t>
            </w:r>
          </w:p>
        </w:tc>
      </w:tr>
      <w:tr w:rsidR="0053015D" w:rsidRPr="0090361E" w:rsidTr="0053015D">
        <w:trPr>
          <w:gridBefore w:val="2"/>
          <w:gridAfter w:val="4"/>
          <w:wBefore w:w="816" w:type="dxa"/>
          <w:wAfter w:w="7558" w:type="dxa"/>
          <w:trHeight w:val="56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upoznati se s glazbenim programom u računalu (Winamp, BS Player), miksetom, zvučnicima, mikrofonom, CoolEdit Pro programom</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odabirati i reproducirati glazbu pod školskim odmorima</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obilježiti važne datume i obljetnice putem radijskih emisija</w:t>
            </w:r>
          </w:p>
        </w:tc>
      </w:tr>
      <w:tr w:rsidR="0053015D" w:rsidRPr="0090361E" w:rsidTr="0053015D">
        <w:trPr>
          <w:gridBefore w:val="2"/>
          <w:gridAfter w:val="4"/>
          <w:wBefore w:w="816" w:type="dxa"/>
          <w:wAfter w:w="7558" w:type="dxa"/>
          <w:trHeight w:val="342"/>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koristiti knjižnicu i različitu literaturu prilikom izrade radijskih emisija</w:t>
            </w:r>
          </w:p>
        </w:tc>
      </w:tr>
      <w:tr w:rsidR="0053015D" w:rsidRPr="0090361E" w:rsidTr="0053015D">
        <w:trPr>
          <w:gridBefore w:val="2"/>
          <w:gridAfter w:val="4"/>
          <w:wBefore w:w="816" w:type="dxa"/>
          <w:wAfter w:w="7558" w:type="dxa"/>
          <w:trHeight w:val="278"/>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naučiti sažimati/izlučivati bitno iz teksta prilikom izrade radijskih emisija</w:t>
            </w:r>
          </w:p>
        </w:tc>
      </w:tr>
      <w:tr w:rsidR="0053015D" w:rsidRPr="0090361E" w:rsidTr="0053015D">
        <w:trPr>
          <w:gridBefore w:val="2"/>
          <w:gridAfter w:val="4"/>
          <w:wBefore w:w="816" w:type="dxa"/>
          <w:wAfter w:w="7558" w:type="dxa"/>
          <w:trHeight w:val="630"/>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Aktivno sudjelovanje učenika u  životu Škole putem osmišljavanja različitih radijskih emisija</w:t>
            </w:r>
          </w:p>
        </w:tc>
      </w:tr>
      <w:tr w:rsidR="0053015D" w:rsidRPr="0090361E" w:rsidTr="0053015D">
        <w:trPr>
          <w:gridBefore w:val="2"/>
          <w:gridAfter w:val="4"/>
          <w:wBefore w:w="816" w:type="dxa"/>
          <w:wAfter w:w="7558" w:type="dxa"/>
          <w:trHeight w:val="3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Knjižničarka </w:t>
            </w:r>
            <w:r>
              <w:rPr>
                <w:rFonts w:ascii="Arial Narrow" w:eastAsia="Times New Roman" w:hAnsi="Arial Narrow"/>
                <w:color w:val="000000"/>
                <w:sz w:val="24"/>
                <w:szCs w:val="24"/>
                <w:lang w:eastAsia="hr-HR"/>
              </w:rPr>
              <w:t>Franka Frančešević</w:t>
            </w:r>
            <w:r w:rsidRPr="0090361E">
              <w:rPr>
                <w:rFonts w:ascii="Arial Narrow" w:eastAsia="Times New Roman" w:hAnsi="Arial Narrow"/>
                <w:color w:val="000000"/>
                <w:sz w:val="24"/>
                <w:szCs w:val="24"/>
                <w:lang w:eastAsia="hr-HR"/>
              </w:rPr>
              <w:t xml:space="preserve"> i učenici</w:t>
            </w:r>
          </w:p>
        </w:tc>
      </w:tr>
      <w:tr w:rsidR="0053015D" w:rsidRPr="0090361E" w:rsidTr="0053015D">
        <w:trPr>
          <w:gridBefore w:val="2"/>
          <w:gridAfter w:val="4"/>
          <w:wBefore w:w="816" w:type="dxa"/>
          <w:wAfter w:w="7558" w:type="dxa"/>
          <w:trHeight w:val="630"/>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 predviđeno realizirati na satima izvannastavne aktivnosti Školska radio postaja - Studio prema dogovoru.</w:t>
            </w:r>
          </w:p>
        </w:tc>
      </w:tr>
      <w:tr w:rsidR="0053015D" w:rsidRPr="0090361E" w:rsidTr="0053015D">
        <w:trPr>
          <w:gridBefore w:val="2"/>
          <w:gridAfter w:val="4"/>
          <w:wBefore w:w="816" w:type="dxa"/>
          <w:wAfter w:w="7558" w:type="dxa"/>
          <w:trHeight w:val="3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Tijekom nastavne godine 201</w:t>
            </w:r>
            <w:r>
              <w:rPr>
                <w:rFonts w:ascii="Arial Narrow" w:eastAsia="Times New Roman" w:hAnsi="Arial Narrow"/>
                <w:color w:val="000000"/>
                <w:sz w:val="24"/>
                <w:szCs w:val="24"/>
                <w:lang w:eastAsia="hr-HR"/>
              </w:rPr>
              <w:t>6</w:t>
            </w:r>
            <w:r w:rsidRPr="0090361E">
              <w:rPr>
                <w:rFonts w:ascii="Arial Narrow" w:eastAsia="Times New Roman" w:hAnsi="Arial Narrow"/>
                <w:color w:val="000000"/>
                <w:sz w:val="24"/>
                <w:szCs w:val="24"/>
                <w:lang w:eastAsia="hr-HR"/>
              </w:rPr>
              <w:t>./201</w:t>
            </w:r>
            <w:r>
              <w:rPr>
                <w:rFonts w:ascii="Arial Narrow" w:eastAsia="Times New Roman" w:hAnsi="Arial Narrow"/>
                <w:color w:val="000000"/>
                <w:sz w:val="24"/>
                <w:szCs w:val="24"/>
                <w:lang w:eastAsia="hr-HR"/>
              </w:rPr>
              <w:t>7</w:t>
            </w:r>
            <w:r w:rsidRPr="0090361E">
              <w:rPr>
                <w:rFonts w:ascii="Arial Narrow" w:eastAsia="Times New Roman" w:hAnsi="Arial Narrow"/>
                <w:color w:val="000000"/>
                <w:sz w:val="24"/>
                <w:szCs w:val="24"/>
                <w:lang w:eastAsia="hr-HR"/>
              </w:rPr>
              <w:t>.</w:t>
            </w:r>
          </w:p>
        </w:tc>
      </w:tr>
      <w:tr w:rsidR="0053015D" w:rsidRPr="0090361E" w:rsidTr="0053015D">
        <w:trPr>
          <w:gridBefore w:val="2"/>
          <w:gridAfter w:val="4"/>
          <w:wBefore w:w="816" w:type="dxa"/>
          <w:wAfter w:w="7558" w:type="dxa"/>
          <w:trHeight w:val="630"/>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Potrebne materijale učenici će koristiti iz školskih resursa u dogovoru s ravnateljem Škole.</w:t>
            </w:r>
          </w:p>
        </w:tc>
      </w:tr>
      <w:tr w:rsidR="0053015D" w:rsidRPr="0090361E" w:rsidTr="0053015D">
        <w:trPr>
          <w:gridBefore w:val="2"/>
          <w:gridAfter w:val="4"/>
          <w:wBefore w:w="816" w:type="dxa"/>
          <w:wAfter w:w="7558" w:type="dxa"/>
          <w:trHeight w:val="1260"/>
        </w:trPr>
        <w:tc>
          <w:tcPr>
            <w:tcW w:w="3293" w:type="dxa"/>
            <w:gridSpan w:val="3"/>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184D91" w:rsidRDefault="0053015D" w:rsidP="00184D91">
            <w:pPr>
              <w:pStyle w:val="Bezproreda"/>
              <w:rPr>
                <w:rFonts w:ascii="Arial Narrow" w:hAnsi="Arial Narrow"/>
                <w:sz w:val="24"/>
                <w:szCs w:val="24"/>
                <w:lang w:eastAsia="hr-HR"/>
              </w:rPr>
            </w:pPr>
            <w:r w:rsidRPr="00184D91">
              <w:rPr>
                <w:rFonts w:ascii="Arial Narrow" w:hAnsi="Arial Narrow"/>
                <w:sz w:val="24"/>
                <w:szCs w:val="24"/>
                <w:lang w:eastAsia="hr-HR"/>
              </w:rPr>
              <w:lastRenderedPageBreak/>
              <w:t>NAČIN VRJEDNOVANJA AKTIVNOSTI I KORIŠTENJA REZULTATA VRJEDNOVANJA</w:t>
            </w:r>
          </w:p>
        </w:tc>
        <w:tc>
          <w:tcPr>
            <w:tcW w:w="718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15D" w:rsidRPr="00184D91" w:rsidRDefault="0053015D" w:rsidP="00184D91">
            <w:pPr>
              <w:pStyle w:val="Bezproreda"/>
              <w:rPr>
                <w:rFonts w:ascii="Arial Narrow" w:hAnsi="Arial Narrow"/>
                <w:sz w:val="24"/>
                <w:szCs w:val="24"/>
                <w:lang w:eastAsia="hr-HR"/>
              </w:rPr>
            </w:pPr>
            <w:r w:rsidRPr="00184D91">
              <w:rPr>
                <w:rFonts w:ascii="Arial Narrow" w:hAnsi="Arial Narrow"/>
                <w:sz w:val="24"/>
                <w:szCs w:val="24"/>
                <w:lang w:eastAsia="hr-HR"/>
              </w:rPr>
              <w:t>Reproduciranje glazbe pod školskim odmorima, radijske emisije</w:t>
            </w:r>
          </w:p>
        </w:tc>
      </w:tr>
      <w:tr w:rsidR="0053015D" w:rsidRPr="0090361E" w:rsidTr="00495428">
        <w:trPr>
          <w:gridBefore w:val="2"/>
          <w:gridAfter w:val="4"/>
          <w:wBefore w:w="816" w:type="dxa"/>
          <w:wAfter w:w="7558" w:type="dxa"/>
          <w:trHeight w:val="275"/>
        </w:trPr>
        <w:tc>
          <w:tcPr>
            <w:tcW w:w="3293" w:type="dxa"/>
            <w:gridSpan w:val="3"/>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vMerge/>
            <w:tcBorders>
              <w:top w:val="single" w:sz="4" w:space="0" w:color="auto"/>
              <w:left w:val="single" w:sz="4" w:space="0" w:color="auto"/>
              <w:bottom w:val="single" w:sz="4" w:space="0" w:color="auto"/>
              <w:right w:val="single" w:sz="4" w:space="0" w:color="auto"/>
            </w:tcBorders>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4"/>
          <w:wBefore w:w="816" w:type="dxa"/>
          <w:wAfter w:w="7558" w:type="dxa"/>
          <w:trHeight w:val="315"/>
        </w:trPr>
        <w:tc>
          <w:tcPr>
            <w:tcW w:w="3293" w:type="dxa"/>
            <w:gridSpan w:val="3"/>
            <w:tcBorders>
              <w:top w:val="single" w:sz="4" w:space="0" w:color="auto"/>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0"/>
                <w:szCs w:val="20"/>
                <w:lang w:eastAsia="hr-HR"/>
              </w:rPr>
            </w:pPr>
          </w:p>
        </w:tc>
        <w:tc>
          <w:tcPr>
            <w:tcW w:w="7181" w:type="dxa"/>
            <w:gridSpan w:val="5"/>
            <w:tcBorders>
              <w:top w:val="single" w:sz="4" w:space="0" w:color="auto"/>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Novinarska sekcija</w:t>
            </w:r>
          </w:p>
        </w:tc>
      </w:tr>
      <w:tr w:rsidR="0053015D" w:rsidRPr="0090361E" w:rsidTr="0053015D">
        <w:trPr>
          <w:gridBefore w:val="2"/>
          <w:gridAfter w:val="4"/>
          <w:wBefore w:w="816" w:type="dxa"/>
          <w:wAfter w:w="7558" w:type="dxa"/>
          <w:trHeight w:val="315"/>
        </w:trPr>
        <w:tc>
          <w:tcPr>
            <w:tcW w:w="3293" w:type="dxa"/>
            <w:gridSpan w:val="3"/>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w:t>
            </w:r>
          </w:p>
        </w:tc>
      </w:tr>
      <w:tr w:rsidR="0053015D" w:rsidRPr="0090361E" w:rsidTr="0053015D">
        <w:trPr>
          <w:gridBefore w:val="2"/>
          <w:gridAfter w:val="4"/>
          <w:wBefore w:w="816" w:type="dxa"/>
          <w:wAfter w:w="7558" w:type="dxa"/>
          <w:trHeight w:val="630"/>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 će izraziti svojim riječima te izvijestiti ostale o svim događanjima u našoj školi.</w:t>
            </w:r>
          </w:p>
        </w:tc>
      </w:tr>
      <w:tr w:rsidR="0053015D" w:rsidRPr="0090361E" w:rsidTr="0053015D">
        <w:trPr>
          <w:gridBefore w:val="2"/>
          <w:gridAfter w:val="4"/>
          <w:wBefore w:w="816" w:type="dxa"/>
          <w:wAfter w:w="7558" w:type="dxa"/>
          <w:trHeight w:val="338"/>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 opisati i prikazati svoja novinarska istraživanja na web stranicam škole.</w:t>
            </w:r>
          </w:p>
        </w:tc>
      </w:tr>
      <w:tr w:rsidR="0053015D" w:rsidRPr="0090361E" w:rsidTr="0053015D">
        <w:trPr>
          <w:gridBefore w:val="2"/>
          <w:gridAfter w:val="4"/>
          <w:wBefore w:w="816" w:type="dxa"/>
          <w:wAfter w:w="7558" w:type="dxa"/>
          <w:trHeight w:val="570"/>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 sastaviti i urediti novinarske sadržaje kako bi ih mogli staviti na web stranicu.</w:t>
            </w:r>
          </w:p>
        </w:tc>
      </w:tr>
      <w:tr w:rsidR="0053015D" w:rsidRPr="0090361E" w:rsidTr="0053015D">
        <w:trPr>
          <w:gridBefore w:val="2"/>
          <w:gridAfter w:val="4"/>
          <w:wBefore w:w="816" w:type="dxa"/>
          <w:wAfter w:w="7558" w:type="dxa"/>
          <w:trHeight w:val="550"/>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 fotografirati događanja prisutna u školi, kako bi fotografije popratile novinarska izviještanja.</w:t>
            </w:r>
          </w:p>
        </w:tc>
      </w:tr>
      <w:tr w:rsidR="0053015D" w:rsidRPr="0090361E" w:rsidTr="0053015D">
        <w:trPr>
          <w:gridBefore w:val="2"/>
          <w:gridAfter w:val="4"/>
          <w:wBefore w:w="816" w:type="dxa"/>
          <w:wAfter w:w="7558" w:type="dxa"/>
          <w:trHeight w:val="558"/>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Aktivno sudjelovanje učenika u organizaciji i životu Škole u svim aspektima njenog djelovanja</w:t>
            </w:r>
          </w:p>
        </w:tc>
      </w:tr>
      <w:tr w:rsidR="0053015D" w:rsidRPr="0090361E" w:rsidTr="0053015D">
        <w:trPr>
          <w:gridBefore w:val="2"/>
          <w:gridAfter w:val="4"/>
          <w:wBefore w:w="816" w:type="dxa"/>
          <w:wAfter w:w="7558" w:type="dxa"/>
          <w:trHeight w:val="3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nastavnica Ivana Tadić Novalić i učenici </w:t>
            </w:r>
          </w:p>
        </w:tc>
      </w:tr>
      <w:tr w:rsidR="0053015D" w:rsidRPr="0090361E" w:rsidTr="0053015D">
        <w:trPr>
          <w:gridBefore w:val="2"/>
          <w:gridAfter w:val="4"/>
          <w:wBefore w:w="816" w:type="dxa"/>
          <w:wAfter w:w="7558" w:type="dxa"/>
          <w:trHeight w:val="630"/>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 predviđeno realizirati na satima izvannastavne aktivnosti, sajmovima, događajima vezanim za školu i grad.</w:t>
            </w:r>
          </w:p>
        </w:tc>
      </w:tr>
      <w:tr w:rsidR="0053015D" w:rsidRPr="0090361E" w:rsidTr="0053015D">
        <w:trPr>
          <w:gridBefore w:val="2"/>
          <w:gridAfter w:val="4"/>
          <w:wBefore w:w="816" w:type="dxa"/>
          <w:wAfter w:w="7558" w:type="dxa"/>
          <w:trHeight w:val="3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Tijekom nastavne godine 201</w:t>
            </w:r>
            <w:r>
              <w:rPr>
                <w:rFonts w:ascii="Arial Narrow" w:eastAsia="Times New Roman" w:hAnsi="Arial Narrow"/>
                <w:color w:val="000000"/>
                <w:sz w:val="24"/>
                <w:szCs w:val="24"/>
                <w:lang w:eastAsia="hr-HR"/>
              </w:rPr>
              <w:t>6</w:t>
            </w:r>
            <w:r w:rsidRPr="0090361E">
              <w:rPr>
                <w:rFonts w:ascii="Arial Narrow" w:eastAsia="Times New Roman" w:hAnsi="Arial Narrow"/>
                <w:color w:val="000000"/>
                <w:sz w:val="24"/>
                <w:szCs w:val="24"/>
                <w:lang w:eastAsia="hr-HR"/>
              </w:rPr>
              <w:t>./201</w:t>
            </w:r>
            <w:r>
              <w:rPr>
                <w:rFonts w:ascii="Arial Narrow" w:eastAsia="Times New Roman" w:hAnsi="Arial Narrow"/>
                <w:color w:val="000000"/>
                <w:sz w:val="24"/>
                <w:szCs w:val="24"/>
                <w:lang w:eastAsia="hr-HR"/>
              </w:rPr>
              <w:t>7</w:t>
            </w:r>
            <w:r w:rsidRPr="0090361E">
              <w:rPr>
                <w:rFonts w:ascii="Arial Narrow" w:eastAsia="Times New Roman" w:hAnsi="Arial Narrow"/>
                <w:color w:val="000000"/>
                <w:sz w:val="24"/>
                <w:szCs w:val="24"/>
                <w:lang w:eastAsia="hr-HR"/>
              </w:rPr>
              <w:t>.</w:t>
            </w:r>
          </w:p>
        </w:tc>
      </w:tr>
      <w:tr w:rsidR="0053015D" w:rsidRPr="0090361E" w:rsidTr="0053015D">
        <w:trPr>
          <w:gridBefore w:val="2"/>
          <w:gridAfter w:val="4"/>
          <w:wBefore w:w="816" w:type="dxa"/>
          <w:wAfter w:w="7558" w:type="dxa"/>
          <w:trHeight w:val="528"/>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Potrebne materijale učenici će koristiti iz školskih resursa u dogovoru s ravnateljem Škole.</w:t>
            </w:r>
          </w:p>
        </w:tc>
      </w:tr>
      <w:tr w:rsidR="0053015D" w:rsidRPr="0090361E" w:rsidTr="0053015D">
        <w:trPr>
          <w:gridBefore w:val="2"/>
          <w:gridAfter w:val="4"/>
          <w:wBefore w:w="816" w:type="dxa"/>
          <w:wAfter w:w="7558" w:type="dxa"/>
          <w:trHeight w:val="961"/>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Anketa, ocjene, javni nastupi, evaluacijski listići.</w:t>
            </w:r>
          </w:p>
        </w:tc>
      </w:tr>
      <w:tr w:rsidR="0053015D" w:rsidRPr="0090361E" w:rsidTr="0053015D">
        <w:trPr>
          <w:gridBefore w:val="2"/>
          <w:gridAfter w:val="4"/>
          <w:wBefore w:w="816" w:type="dxa"/>
          <w:wAfter w:w="7558" w:type="dxa"/>
          <w:trHeight w:val="315"/>
        </w:trPr>
        <w:tc>
          <w:tcPr>
            <w:tcW w:w="3293" w:type="dxa"/>
            <w:gridSpan w:val="3"/>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0"/>
                <w:szCs w:val="20"/>
                <w:lang w:eastAsia="hr-HR"/>
              </w:rPr>
            </w:pPr>
          </w:p>
        </w:tc>
        <w:tc>
          <w:tcPr>
            <w:tcW w:w="7181" w:type="dxa"/>
            <w:gridSpan w:val="5"/>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Literarno-jezična družina</w:t>
            </w:r>
          </w:p>
        </w:tc>
      </w:tr>
      <w:tr w:rsidR="0053015D" w:rsidRPr="0090361E" w:rsidTr="0053015D">
        <w:trPr>
          <w:gridBefore w:val="2"/>
          <w:gridAfter w:val="4"/>
          <w:wBefore w:w="816" w:type="dxa"/>
          <w:wAfter w:w="7558" w:type="dxa"/>
          <w:trHeight w:val="315"/>
        </w:trPr>
        <w:tc>
          <w:tcPr>
            <w:tcW w:w="3293" w:type="dxa"/>
            <w:gridSpan w:val="3"/>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navesti osnovne zakonitosti pravilnog pisanja</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upotrijebiti elemente pravilnog pisanja na primjerima</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predlagati mjere poboljšanja pravilnog pisanja</w:t>
            </w:r>
          </w:p>
        </w:tc>
      </w:tr>
      <w:tr w:rsidR="0053015D" w:rsidRPr="0090361E" w:rsidTr="0053015D">
        <w:trPr>
          <w:gridBefore w:val="2"/>
          <w:gridAfter w:val="4"/>
          <w:wBefore w:w="816" w:type="dxa"/>
          <w:wAfter w:w="7558" w:type="dxa"/>
          <w:trHeight w:val="270"/>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analizirati i usporediti uspjeh učenika na prijašnjem LIDRANU 2015./2016.</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pisati uratke za LIDRANO 201</w:t>
            </w:r>
            <w:r>
              <w:rPr>
                <w:rFonts w:ascii="Arial Narrow" w:eastAsia="Times New Roman" w:hAnsi="Arial Narrow"/>
                <w:color w:val="000000"/>
                <w:sz w:val="24"/>
                <w:szCs w:val="24"/>
                <w:lang w:eastAsia="hr-HR"/>
              </w:rPr>
              <w:t>6</w:t>
            </w:r>
            <w:r w:rsidRPr="0090361E">
              <w:rPr>
                <w:rFonts w:ascii="Arial Narrow" w:eastAsia="Times New Roman" w:hAnsi="Arial Narrow"/>
                <w:color w:val="000000"/>
                <w:sz w:val="24"/>
                <w:szCs w:val="24"/>
                <w:lang w:eastAsia="hr-HR"/>
              </w:rPr>
              <w:t>./201</w:t>
            </w:r>
            <w:r>
              <w:rPr>
                <w:rFonts w:ascii="Arial Narrow" w:eastAsia="Times New Roman" w:hAnsi="Arial Narrow"/>
                <w:color w:val="000000"/>
                <w:sz w:val="24"/>
                <w:szCs w:val="24"/>
                <w:lang w:eastAsia="hr-HR"/>
              </w:rPr>
              <w:t>7</w:t>
            </w:r>
            <w:r w:rsidRPr="0090361E">
              <w:rPr>
                <w:rFonts w:ascii="Arial Narrow" w:eastAsia="Times New Roman" w:hAnsi="Arial Narrow"/>
                <w:color w:val="000000"/>
                <w:sz w:val="24"/>
                <w:szCs w:val="24"/>
                <w:lang w:eastAsia="hr-HR"/>
              </w:rPr>
              <w:t>.</w:t>
            </w:r>
          </w:p>
        </w:tc>
      </w:tr>
      <w:tr w:rsidR="0053015D" w:rsidRPr="0090361E" w:rsidTr="0053015D">
        <w:trPr>
          <w:gridBefore w:val="2"/>
          <w:gridAfter w:val="4"/>
          <w:wBefore w:w="816" w:type="dxa"/>
          <w:wAfter w:w="7558" w:type="dxa"/>
          <w:trHeight w:val="223"/>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napisati, prepoznati, prisjetiti se diskurzivnog kjniževnog oblika - eseja </w:t>
            </w:r>
          </w:p>
        </w:tc>
      </w:tr>
      <w:tr w:rsidR="0053015D" w:rsidRPr="0090361E" w:rsidTr="0053015D">
        <w:trPr>
          <w:gridBefore w:val="2"/>
          <w:gridAfter w:val="4"/>
          <w:wBefore w:w="816" w:type="dxa"/>
          <w:wAfter w:w="7558" w:type="dxa"/>
          <w:trHeight w:val="630"/>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Aktivno sudjelovanje učenika u organizaciji i životu Škole, smotri LIDRANO putem pisanih uradaka</w:t>
            </w:r>
          </w:p>
        </w:tc>
      </w:tr>
      <w:tr w:rsidR="0053015D" w:rsidRPr="0090361E" w:rsidTr="0053015D">
        <w:trPr>
          <w:gridBefore w:val="2"/>
          <w:gridAfter w:val="4"/>
          <w:wBefore w:w="816" w:type="dxa"/>
          <w:wAfter w:w="7558" w:type="dxa"/>
          <w:trHeight w:val="278"/>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Voditeljica družine Željka Žarković i učenici koji pohađaju aktivnost.</w:t>
            </w:r>
          </w:p>
        </w:tc>
      </w:tr>
      <w:tr w:rsidR="0053015D" w:rsidRPr="0090361E" w:rsidTr="0053015D">
        <w:trPr>
          <w:gridBefore w:val="2"/>
          <w:gridAfter w:val="4"/>
          <w:wBefore w:w="816" w:type="dxa"/>
          <w:wAfter w:w="7558" w:type="dxa"/>
          <w:trHeight w:val="630"/>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 predviđeno realizirati na satima izvannastavne aktivnosti kroz pisanje uradaka i izradu panoa</w:t>
            </w:r>
          </w:p>
        </w:tc>
      </w:tr>
      <w:tr w:rsidR="0053015D" w:rsidRPr="0090361E" w:rsidTr="0053015D">
        <w:trPr>
          <w:gridBefore w:val="2"/>
          <w:gridAfter w:val="4"/>
          <w:wBefore w:w="816" w:type="dxa"/>
          <w:wAfter w:w="7558" w:type="dxa"/>
          <w:trHeight w:val="3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Tijekom nastavne godine 201</w:t>
            </w:r>
            <w:r>
              <w:rPr>
                <w:rFonts w:ascii="Arial Narrow" w:eastAsia="Times New Roman" w:hAnsi="Arial Narrow"/>
                <w:color w:val="000000"/>
                <w:sz w:val="24"/>
                <w:szCs w:val="24"/>
                <w:lang w:eastAsia="hr-HR"/>
              </w:rPr>
              <w:t>6</w:t>
            </w:r>
            <w:r w:rsidRPr="0090361E">
              <w:rPr>
                <w:rFonts w:ascii="Arial Narrow" w:eastAsia="Times New Roman" w:hAnsi="Arial Narrow"/>
                <w:color w:val="000000"/>
                <w:sz w:val="24"/>
                <w:szCs w:val="24"/>
                <w:lang w:eastAsia="hr-HR"/>
              </w:rPr>
              <w:t>./201</w:t>
            </w:r>
            <w:r>
              <w:rPr>
                <w:rFonts w:ascii="Arial Narrow" w:eastAsia="Times New Roman" w:hAnsi="Arial Narrow"/>
                <w:color w:val="000000"/>
                <w:sz w:val="24"/>
                <w:szCs w:val="24"/>
                <w:lang w:eastAsia="hr-HR"/>
              </w:rPr>
              <w:t>7</w:t>
            </w:r>
            <w:r w:rsidRPr="0090361E">
              <w:rPr>
                <w:rFonts w:ascii="Arial Narrow" w:eastAsia="Times New Roman" w:hAnsi="Arial Narrow"/>
                <w:color w:val="000000"/>
                <w:sz w:val="24"/>
                <w:szCs w:val="24"/>
                <w:lang w:eastAsia="hr-HR"/>
              </w:rPr>
              <w:t>.</w:t>
            </w:r>
          </w:p>
        </w:tc>
      </w:tr>
      <w:tr w:rsidR="0053015D" w:rsidRPr="0090361E" w:rsidTr="0053015D">
        <w:trPr>
          <w:gridBefore w:val="2"/>
          <w:gridAfter w:val="4"/>
          <w:wBefore w:w="816" w:type="dxa"/>
          <w:wAfter w:w="7558" w:type="dxa"/>
          <w:trHeight w:val="630"/>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Potrebni materijal učenici će koristiti iz školskih resursa u dogovoru s ravnateljem Škole.</w:t>
            </w:r>
          </w:p>
        </w:tc>
      </w:tr>
      <w:tr w:rsidR="0053015D" w:rsidRPr="0090361E" w:rsidTr="00495428">
        <w:trPr>
          <w:gridBefore w:val="2"/>
          <w:gridAfter w:val="4"/>
          <w:wBefore w:w="816" w:type="dxa"/>
          <w:wAfter w:w="7558" w:type="dxa"/>
          <w:trHeight w:val="518"/>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Anketa, ocjene, javni nastupi, evaluacijski listići.</w:t>
            </w:r>
          </w:p>
        </w:tc>
      </w:tr>
      <w:tr w:rsidR="0053015D" w:rsidRPr="0090361E" w:rsidTr="0053015D">
        <w:trPr>
          <w:gridBefore w:val="2"/>
          <w:gridAfter w:val="4"/>
          <w:wBefore w:w="816" w:type="dxa"/>
          <w:wAfter w:w="7558" w:type="dxa"/>
          <w:trHeight w:val="315"/>
        </w:trPr>
        <w:tc>
          <w:tcPr>
            <w:tcW w:w="3293" w:type="dxa"/>
            <w:gridSpan w:val="3"/>
            <w:tcBorders>
              <w:top w:val="nil"/>
              <w:left w:val="nil"/>
              <w:bottom w:val="nil"/>
              <w:right w:val="nil"/>
            </w:tcBorders>
            <w:shd w:val="clear" w:color="000000" w:fill="FFFFFF"/>
            <w:vAlign w:val="center"/>
            <w:hideMark/>
          </w:tcPr>
          <w:p w:rsidR="0053015D" w:rsidRPr="0090361E" w:rsidRDefault="0053015D" w:rsidP="00184D91">
            <w:pPr>
              <w:spacing w:after="0" w:line="240" w:lineRule="auto"/>
              <w:rPr>
                <w:rFonts w:ascii="Arial Narrow" w:eastAsia="Times New Roman" w:hAnsi="Arial Narrow"/>
                <w:color w:val="FF0000"/>
                <w:sz w:val="24"/>
                <w:szCs w:val="24"/>
                <w:lang w:eastAsia="hr-HR"/>
              </w:rPr>
            </w:pPr>
            <w:r w:rsidRPr="0090361E">
              <w:rPr>
                <w:rFonts w:ascii="Arial Narrow" w:eastAsia="Times New Roman" w:hAnsi="Arial Narrow"/>
                <w:color w:val="FF0000"/>
                <w:sz w:val="24"/>
                <w:szCs w:val="24"/>
                <w:lang w:eastAsia="hr-HR"/>
              </w:rPr>
              <w:t> </w:t>
            </w:r>
          </w:p>
        </w:tc>
        <w:tc>
          <w:tcPr>
            <w:tcW w:w="7181" w:type="dxa"/>
            <w:gridSpan w:val="5"/>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lastRenderedPageBreak/>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b/>
                <w:bCs/>
                <w:color w:val="000000"/>
                <w:sz w:val="24"/>
                <w:szCs w:val="24"/>
                <w:lang w:eastAsia="hr-HR"/>
              </w:rPr>
            </w:pPr>
            <w:r>
              <w:rPr>
                <w:rFonts w:ascii="Arial Narrow" w:eastAsia="Times New Roman" w:hAnsi="Arial Narrow"/>
                <w:b/>
                <w:bCs/>
                <w:color w:val="000000"/>
                <w:sz w:val="24"/>
                <w:szCs w:val="24"/>
                <w:lang w:eastAsia="hr-HR"/>
              </w:rPr>
              <w:t>Likovna sekcija</w:t>
            </w:r>
          </w:p>
        </w:tc>
      </w:tr>
      <w:tr w:rsidR="0053015D" w:rsidRPr="0090361E" w:rsidTr="0053015D">
        <w:trPr>
          <w:gridBefore w:val="2"/>
          <w:gridAfter w:val="4"/>
          <w:wBefore w:w="816" w:type="dxa"/>
          <w:wAfter w:w="7558" w:type="dxa"/>
          <w:trHeight w:val="315"/>
        </w:trPr>
        <w:tc>
          <w:tcPr>
            <w:tcW w:w="3293" w:type="dxa"/>
            <w:gridSpan w:val="3"/>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hideMark/>
          </w:tcPr>
          <w:p w:rsidR="0053015D" w:rsidRPr="00653D3D" w:rsidRDefault="0053015D" w:rsidP="00184D91">
            <w:pPr>
              <w:pStyle w:val="Bezproreda"/>
              <w:rPr>
                <w:rFonts w:ascii="Arial Narrow" w:hAnsi="Arial Narrow"/>
                <w:sz w:val="24"/>
                <w:szCs w:val="24"/>
              </w:rPr>
            </w:pPr>
            <w:r w:rsidRPr="00653D3D">
              <w:rPr>
                <w:rFonts w:ascii="Arial Narrow" w:hAnsi="Arial Narrow"/>
                <w:sz w:val="24"/>
                <w:szCs w:val="24"/>
                <w:lang w:eastAsia="hr-HR"/>
              </w:rPr>
              <w:t>Učenici će:</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653D3D" w:rsidRDefault="0053015D" w:rsidP="00184D91">
            <w:pPr>
              <w:pStyle w:val="Bezproreda"/>
              <w:rPr>
                <w:rFonts w:ascii="Arial Narrow" w:hAnsi="Arial Narrow"/>
                <w:sz w:val="24"/>
                <w:szCs w:val="24"/>
              </w:rPr>
            </w:pPr>
            <w:r w:rsidRPr="00653D3D">
              <w:rPr>
                <w:rFonts w:ascii="Arial Narrow" w:hAnsi="Arial Narrow"/>
                <w:sz w:val="24"/>
                <w:szCs w:val="24"/>
                <w:lang w:eastAsia="hr-HR"/>
              </w:rPr>
              <w:t>razviti osjećaj za estetske vrijednosti</w:t>
            </w:r>
          </w:p>
        </w:tc>
      </w:tr>
      <w:tr w:rsidR="0053015D" w:rsidRPr="0090361E" w:rsidTr="0053015D">
        <w:trPr>
          <w:gridBefore w:val="2"/>
          <w:gridAfter w:val="4"/>
          <w:wBefore w:w="816" w:type="dxa"/>
          <w:wAfter w:w="7558" w:type="dxa"/>
          <w:trHeight w:val="942"/>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653D3D" w:rsidRDefault="0053015D" w:rsidP="00184D91">
            <w:pPr>
              <w:pStyle w:val="Bezproreda"/>
              <w:rPr>
                <w:rFonts w:ascii="Arial Narrow" w:hAnsi="Arial Narrow"/>
                <w:color w:val="1D1D1B"/>
                <w:sz w:val="24"/>
                <w:szCs w:val="24"/>
              </w:rPr>
            </w:pPr>
            <w:r w:rsidRPr="00653D3D">
              <w:rPr>
                <w:rFonts w:ascii="Arial Narrow" w:hAnsi="Arial Narrow"/>
                <w:sz w:val="24"/>
                <w:szCs w:val="24"/>
                <w:lang w:eastAsia="hr-HR"/>
              </w:rPr>
              <w:t xml:space="preserve">biti sposobni kritički prepoznati, usporediti, opisati, interpretirati, analizirati i vrednovati likovne elemente na umjetničkim djelima, vizualnim umjetnostima, interijerima i  životnom prostoru koji ih okružuje, te isto primijeniti u izvornoj stvarnosti </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653D3D" w:rsidRDefault="0053015D" w:rsidP="00184D91">
            <w:pPr>
              <w:pStyle w:val="Bezproreda"/>
              <w:rPr>
                <w:rFonts w:ascii="Arial Narrow" w:hAnsi="Arial Narrow"/>
                <w:color w:val="1D1D1B"/>
                <w:sz w:val="24"/>
                <w:szCs w:val="24"/>
              </w:rPr>
            </w:pPr>
            <w:r w:rsidRPr="00653D3D">
              <w:rPr>
                <w:rFonts w:ascii="Arial Narrow" w:hAnsi="Arial Narrow"/>
                <w:color w:val="1D1D1B"/>
                <w:sz w:val="24"/>
                <w:szCs w:val="24"/>
              </w:rPr>
              <w:t>individualno ili u skupini, primjenjivati jednostavne elemente znanja, vještine i postupke vizualnostvaralačkoga oblikovanja</w:t>
            </w:r>
          </w:p>
        </w:tc>
      </w:tr>
      <w:tr w:rsidR="0053015D" w:rsidRPr="0090361E" w:rsidTr="0053015D">
        <w:trPr>
          <w:gridBefore w:val="2"/>
          <w:gridAfter w:val="4"/>
          <w:wBefore w:w="816" w:type="dxa"/>
          <w:wAfter w:w="7558" w:type="dxa"/>
          <w:trHeight w:val="630"/>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653D3D" w:rsidRDefault="0053015D" w:rsidP="00184D91">
            <w:pPr>
              <w:pStyle w:val="Bezproreda"/>
              <w:rPr>
                <w:rFonts w:ascii="Arial Narrow" w:hAnsi="Arial Narrow"/>
                <w:color w:val="1D1D1B"/>
                <w:sz w:val="24"/>
                <w:szCs w:val="24"/>
              </w:rPr>
            </w:pPr>
            <w:r w:rsidRPr="00653D3D">
              <w:rPr>
                <w:rFonts w:ascii="Arial Narrow" w:hAnsi="Arial Narrow"/>
                <w:color w:val="1D1D1B"/>
                <w:sz w:val="24"/>
                <w:szCs w:val="24"/>
              </w:rPr>
              <w:t>osjetiti radost i zadovoljstvo vizualnoga izražavanja i sudjelovanja u likovno-vizualnim aktivnostima</w:t>
            </w:r>
          </w:p>
        </w:tc>
      </w:tr>
      <w:tr w:rsidR="0053015D" w:rsidRPr="0090361E" w:rsidTr="0053015D">
        <w:trPr>
          <w:gridBefore w:val="2"/>
          <w:gridAfter w:val="4"/>
          <w:wBefore w:w="816" w:type="dxa"/>
          <w:wAfter w:w="7558" w:type="dxa"/>
          <w:trHeight w:val="238"/>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653D3D" w:rsidRDefault="0053015D" w:rsidP="00184D91">
            <w:pPr>
              <w:pStyle w:val="Bezproreda"/>
              <w:rPr>
                <w:rFonts w:ascii="Arial Narrow" w:hAnsi="Arial Narrow"/>
                <w:sz w:val="24"/>
                <w:szCs w:val="24"/>
              </w:rPr>
            </w:pPr>
            <w:r w:rsidRPr="00653D3D">
              <w:rPr>
                <w:rFonts w:ascii="Arial Narrow" w:hAnsi="Arial Narrow"/>
                <w:sz w:val="24"/>
                <w:szCs w:val="24"/>
              </w:rPr>
              <w:t xml:space="preserve">proširiti informacije iz </w:t>
            </w:r>
            <w:r w:rsidRPr="00653D3D">
              <w:rPr>
                <w:rFonts w:ascii="Arial Narrow" w:hAnsi="Arial Narrow"/>
                <w:sz w:val="24"/>
                <w:szCs w:val="24"/>
                <w:lang w:eastAsia="hr-HR"/>
              </w:rPr>
              <w:t>opće kulture</w:t>
            </w:r>
          </w:p>
        </w:tc>
      </w:tr>
      <w:tr w:rsidR="0053015D" w:rsidRPr="0090361E" w:rsidTr="0053015D">
        <w:trPr>
          <w:gridBefore w:val="2"/>
          <w:gridAfter w:val="4"/>
          <w:wBefore w:w="816" w:type="dxa"/>
          <w:wAfter w:w="7558" w:type="dxa"/>
          <w:trHeight w:val="526"/>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653D3D" w:rsidRDefault="0053015D" w:rsidP="00184D91">
            <w:pPr>
              <w:pStyle w:val="Bezproreda"/>
              <w:rPr>
                <w:rFonts w:ascii="Arial Narrow" w:hAnsi="Arial Narrow"/>
                <w:color w:val="1D1D1B"/>
                <w:sz w:val="24"/>
                <w:szCs w:val="24"/>
              </w:rPr>
            </w:pPr>
            <w:r w:rsidRPr="00653D3D">
              <w:rPr>
                <w:rFonts w:ascii="Arial Narrow" w:hAnsi="Arial Narrow"/>
                <w:color w:val="1D1D1B"/>
                <w:sz w:val="24"/>
                <w:szCs w:val="24"/>
              </w:rPr>
              <w:t>razviti osjećaj za kulturno povijesnu baštinu Hrvatske i Bjelovarsko-bilogorskog kraja</w:t>
            </w:r>
          </w:p>
        </w:tc>
      </w:tr>
      <w:tr w:rsidR="0053015D" w:rsidRPr="0090361E" w:rsidTr="0053015D">
        <w:trPr>
          <w:gridBefore w:val="2"/>
          <w:gridAfter w:val="4"/>
          <w:wBefore w:w="816" w:type="dxa"/>
          <w:wAfter w:w="7558" w:type="dxa"/>
          <w:trHeight w:val="250"/>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653D3D" w:rsidRDefault="0053015D" w:rsidP="00184D91">
            <w:pPr>
              <w:pStyle w:val="Bezproreda"/>
              <w:rPr>
                <w:rFonts w:ascii="Arial Narrow" w:hAnsi="Arial Narrow"/>
                <w:sz w:val="24"/>
                <w:szCs w:val="24"/>
              </w:rPr>
            </w:pPr>
            <w:r w:rsidRPr="00653D3D">
              <w:rPr>
                <w:rFonts w:ascii="Arial Narrow" w:hAnsi="Arial Narrow"/>
                <w:sz w:val="24"/>
                <w:szCs w:val="24"/>
              </w:rPr>
              <w:t>razviti potrebu za njegovanjem starina</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653D3D" w:rsidRDefault="0053015D" w:rsidP="00184D91">
            <w:pPr>
              <w:pStyle w:val="Bezproreda"/>
              <w:rPr>
                <w:rFonts w:ascii="Arial Narrow" w:hAnsi="Arial Narrow"/>
                <w:color w:val="1D1D1B"/>
                <w:sz w:val="24"/>
                <w:szCs w:val="24"/>
              </w:rPr>
            </w:pPr>
            <w:r w:rsidRPr="00653D3D">
              <w:rPr>
                <w:rFonts w:ascii="Arial Narrow" w:hAnsi="Arial Narrow"/>
                <w:color w:val="1D1D1B"/>
                <w:sz w:val="24"/>
                <w:szCs w:val="24"/>
              </w:rPr>
              <w:t>povezivati vlastita vizualna ostvarenja s vlastitim životnim iskustvima i životnim iskustvima drugih</w:t>
            </w:r>
          </w:p>
        </w:tc>
      </w:tr>
      <w:tr w:rsidR="0053015D" w:rsidRPr="0090361E" w:rsidTr="0053015D">
        <w:trPr>
          <w:gridBefore w:val="2"/>
          <w:gridAfter w:val="4"/>
          <w:wBefore w:w="816" w:type="dxa"/>
          <w:wAfter w:w="7558" w:type="dxa"/>
          <w:trHeight w:val="262"/>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653D3D" w:rsidRDefault="0053015D" w:rsidP="00184D91">
            <w:pPr>
              <w:pStyle w:val="Bezproreda"/>
              <w:rPr>
                <w:rFonts w:ascii="Arial Narrow" w:hAnsi="Arial Narrow"/>
                <w:color w:val="1D1D1B"/>
                <w:sz w:val="24"/>
                <w:szCs w:val="24"/>
              </w:rPr>
            </w:pPr>
            <w:r w:rsidRPr="00653D3D">
              <w:rPr>
                <w:rFonts w:ascii="Arial Narrow" w:hAnsi="Arial Narrow"/>
                <w:color w:val="1D1D1B"/>
                <w:sz w:val="24"/>
                <w:szCs w:val="24"/>
              </w:rPr>
              <w:t>prepoznati važnost interdisciplinarnog pristupa u rješavanju određenih projekata</w:t>
            </w:r>
          </w:p>
        </w:tc>
      </w:tr>
      <w:tr w:rsidR="0053015D" w:rsidRPr="0090361E" w:rsidTr="0053015D">
        <w:trPr>
          <w:gridBefore w:val="2"/>
          <w:gridAfter w:val="4"/>
          <w:wBefore w:w="816" w:type="dxa"/>
          <w:wAfter w:w="7558" w:type="dxa"/>
          <w:trHeight w:val="354"/>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653D3D" w:rsidRDefault="0053015D" w:rsidP="00184D91">
            <w:pPr>
              <w:pStyle w:val="Bezproreda"/>
              <w:rPr>
                <w:rFonts w:ascii="Arial Narrow" w:hAnsi="Arial Narrow"/>
                <w:color w:val="1D1D1B"/>
                <w:sz w:val="24"/>
                <w:szCs w:val="24"/>
              </w:rPr>
            </w:pPr>
            <w:r w:rsidRPr="00653D3D">
              <w:rPr>
                <w:rFonts w:ascii="Arial Narrow" w:hAnsi="Arial Narrow"/>
                <w:color w:val="1D1D1B"/>
                <w:sz w:val="24"/>
                <w:szCs w:val="24"/>
              </w:rPr>
              <w:t>osjetiti zadovoljstvo izradom unikatnih i rukom rađenih radova, projekta i slično</w:t>
            </w:r>
          </w:p>
        </w:tc>
      </w:tr>
      <w:tr w:rsidR="0053015D" w:rsidRPr="0090361E" w:rsidTr="0053015D">
        <w:trPr>
          <w:gridBefore w:val="2"/>
          <w:gridAfter w:val="4"/>
          <w:wBefore w:w="816" w:type="dxa"/>
          <w:wAfter w:w="7558" w:type="dxa"/>
          <w:trHeight w:val="267"/>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653D3D" w:rsidRDefault="0053015D" w:rsidP="00184D91">
            <w:pPr>
              <w:pStyle w:val="Bezproreda"/>
              <w:rPr>
                <w:rFonts w:ascii="Arial Narrow" w:hAnsi="Arial Narrow"/>
                <w:color w:val="1D1D1B"/>
                <w:sz w:val="24"/>
                <w:szCs w:val="24"/>
              </w:rPr>
            </w:pPr>
            <w:r w:rsidRPr="00653D3D">
              <w:rPr>
                <w:rFonts w:ascii="Arial Narrow" w:hAnsi="Arial Narrow"/>
                <w:color w:val="1D1D1B"/>
                <w:sz w:val="24"/>
                <w:szCs w:val="24"/>
              </w:rPr>
              <w:t>dokumentirati aktivnosti</w:t>
            </w:r>
          </w:p>
        </w:tc>
      </w:tr>
      <w:tr w:rsidR="0053015D" w:rsidRPr="0090361E" w:rsidTr="0053015D">
        <w:trPr>
          <w:gridBefore w:val="2"/>
          <w:gridAfter w:val="4"/>
          <w:wBefore w:w="816" w:type="dxa"/>
          <w:wAfter w:w="7558" w:type="dxa"/>
          <w:trHeight w:val="630"/>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653D3D" w:rsidRDefault="0053015D" w:rsidP="00184D91">
            <w:pPr>
              <w:pStyle w:val="Bezproreda"/>
              <w:rPr>
                <w:rFonts w:ascii="Arial Narrow" w:hAnsi="Arial Narrow"/>
                <w:color w:val="1D1D1B"/>
                <w:sz w:val="24"/>
                <w:szCs w:val="24"/>
              </w:rPr>
            </w:pPr>
            <w:r w:rsidRPr="00653D3D">
              <w:rPr>
                <w:rFonts w:ascii="Arial Narrow" w:hAnsi="Arial Narrow"/>
                <w:color w:val="1D1D1B"/>
                <w:sz w:val="24"/>
                <w:szCs w:val="24"/>
                <w:lang w:eastAsia="hr-HR"/>
              </w:rPr>
              <w:t>istraživati odabrane nastavne teme kroz oblike projektne ili međupredmetne nastave</w:t>
            </w:r>
          </w:p>
        </w:tc>
      </w:tr>
      <w:tr w:rsidR="0053015D" w:rsidRPr="0090361E" w:rsidTr="0053015D">
        <w:trPr>
          <w:gridBefore w:val="2"/>
          <w:gridAfter w:val="4"/>
          <w:wBefore w:w="816" w:type="dxa"/>
          <w:wAfter w:w="7558" w:type="dxa"/>
          <w:trHeight w:val="20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653D3D" w:rsidRDefault="0053015D" w:rsidP="00184D91">
            <w:pPr>
              <w:pStyle w:val="Bezproreda"/>
              <w:rPr>
                <w:rFonts w:ascii="Arial Narrow" w:hAnsi="Arial Narrow"/>
                <w:color w:val="1D1D1B"/>
                <w:sz w:val="24"/>
                <w:szCs w:val="24"/>
              </w:rPr>
            </w:pPr>
            <w:r w:rsidRPr="00653D3D">
              <w:rPr>
                <w:rFonts w:ascii="Arial Narrow" w:hAnsi="Arial Narrow"/>
                <w:color w:val="1D1D1B"/>
                <w:sz w:val="24"/>
                <w:szCs w:val="24"/>
                <w:lang w:eastAsia="hr-HR"/>
              </w:rPr>
              <w:t>sudjelovati na smotrama učeničkog zadrugarstva</w:t>
            </w:r>
          </w:p>
        </w:tc>
      </w:tr>
      <w:tr w:rsidR="0053015D" w:rsidRPr="0090361E" w:rsidTr="0053015D">
        <w:trPr>
          <w:gridBefore w:val="2"/>
          <w:gridAfter w:val="4"/>
          <w:wBefore w:w="816" w:type="dxa"/>
          <w:wAfter w:w="7558" w:type="dxa"/>
          <w:trHeight w:val="20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653D3D" w:rsidRDefault="0053015D" w:rsidP="00184D91">
            <w:pPr>
              <w:pStyle w:val="Bezproreda"/>
              <w:rPr>
                <w:rFonts w:ascii="Arial Narrow" w:hAnsi="Arial Narrow"/>
                <w:color w:val="1D1D1B"/>
                <w:sz w:val="24"/>
                <w:szCs w:val="24"/>
              </w:rPr>
            </w:pPr>
            <w:r w:rsidRPr="00653D3D">
              <w:rPr>
                <w:rFonts w:ascii="Arial Narrow" w:hAnsi="Arial Narrow"/>
                <w:color w:val="1D1D1B"/>
                <w:sz w:val="24"/>
                <w:szCs w:val="24"/>
                <w:lang w:eastAsia="hr-HR"/>
              </w:rPr>
              <w:t>pratiti uređenja izložbenog prostora na sajmovima UZ Kockavice</w:t>
            </w:r>
          </w:p>
        </w:tc>
      </w:tr>
      <w:tr w:rsidR="0053015D" w:rsidRPr="0090361E" w:rsidTr="0053015D">
        <w:trPr>
          <w:gridBefore w:val="2"/>
          <w:gridAfter w:val="4"/>
          <w:wBefore w:w="816" w:type="dxa"/>
          <w:wAfter w:w="7558" w:type="dxa"/>
          <w:trHeight w:val="20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653D3D" w:rsidRDefault="0053015D" w:rsidP="00184D91">
            <w:pPr>
              <w:pStyle w:val="Bezproreda"/>
              <w:rPr>
                <w:rFonts w:ascii="Arial Narrow" w:hAnsi="Arial Narrow"/>
                <w:color w:val="1D1D1B"/>
                <w:sz w:val="24"/>
                <w:szCs w:val="24"/>
              </w:rPr>
            </w:pPr>
            <w:r w:rsidRPr="00653D3D">
              <w:rPr>
                <w:rFonts w:ascii="Arial Narrow" w:hAnsi="Arial Narrow"/>
                <w:color w:val="1D1D1B"/>
                <w:sz w:val="24"/>
                <w:szCs w:val="24"/>
                <w:lang w:eastAsia="hr-HR"/>
              </w:rPr>
              <w:t>razmatrati vizualni identite UZ Kockavica</w:t>
            </w:r>
          </w:p>
        </w:tc>
      </w:tr>
      <w:tr w:rsidR="0053015D" w:rsidRPr="0090361E" w:rsidTr="0053015D">
        <w:trPr>
          <w:gridBefore w:val="2"/>
          <w:gridAfter w:val="4"/>
          <w:wBefore w:w="816" w:type="dxa"/>
          <w:wAfter w:w="7558" w:type="dxa"/>
          <w:trHeight w:val="20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653D3D" w:rsidRDefault="0053015D" w:rsidP="00184D91">
            <w:pPr>
              <w:pStyle w:val="Bezproreda"/>
              <w:rPr>
                <w:rFonts w:ascii="Arial Narrow" w:hAnsi="Arial Narrow"/>
                <w:color w:val="1D1D1B"/>
                <w:sz w:val="24"/>
                <w:szCs w:val="24"/>
              </w:rPr>
            </w:pPr>
            <w:r w:rsidRPr="00653D3D">
              <w:rPr>
                <w:rFonts w:ascii="Arial Narrow" w:hAnsi="Arial Narrow"/>
                <w:color w:val="1D1D1B"/>
                <w:sz w:val="24"/>
                <w:szCs w:val="24"/>
                <w:lang w:eastAsia="hr-HR"/>
              </w:rPr>
              <w:t>sudjelovati na projektima UZ Kockavica</w:t>
            </w:r>
          </w:p>
        </w:tc>
      </w:tr>
      <w:tr w:rsidR="0053015D" w:rsidRPr="0090361E" w:rsidTr="0053015D">
        <w:trPr>
          <w:gridBefore w:val="2"/>
          <w:gridAfter w:val="4"/>
          <w:wBefore w:w="816" w:type="dxa"/>
          <w:wAfter w:w="7558" w:type="dxa"/>
          <w:trHeight w:val="20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653D3D" w:rsidRDefault="0053015D" w:rsidP="00184D91">
            <w:pPr>
              <w:pStyle w:val="Bezproreda"/>
              <w:rPr>
                <w:rFonts w:ascii="Arial Narrow" w:hAnsi="Arial Narrow"/>
                <w:color w:val="1D1D1B"/>
                <w:sz w:val="24"/>
                <w:szCs w:val="24"/>
                <w:lang w:eastAsia="hr-HR"/>
              </w:rPr>
            </w:pPr>
            <w:r w:rsidRPr="00075566">
              <w:rPr>
                <w:rFonts w:ascii="Arial Narrow" w:hAnsi="Arial Narrow"/>
                <w:color w:val="1D1D1B"/>
                <w:sz w:val="24"/>
                <w:szCs w:val="24"/>
                <w:lang w:eastAsia="hr-HR"/>
              </w:rPr>
              <w:t>sudjelovati na projektima za koje će se učenici zanimati tijekom školske godine</w:t>
            </w:r>
          </w:p>
        </w:tc>
      </w:tr>
      <w:tr w:rsidR="0053015D" w:rsidRPr="0090361E" w:rsidTr="0053015D">
        <w:trPr>
          <w:gridBefore w:val="2"/>
          <w:gridAfter w:val="4"/>
          <w:wBefore w:w="816" w:type="dxa"/>
          <w:wAfter w:w="7558" w:type="dxa"/>
          <w:trHeight w:val="214"/>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653D3D" w:rsidRDefault="0053015D" w:rsidP="00184D91">
            <w:pPr>
              <w:pStyle w:val="Bezproreda"/>
              <w:rPr>
                <w:rFonts w:ascii="Arial Narrow" w:hAnsi="Arial Narrow"/>
                <w:color w:val="1D1D1B"/>
                <w:sz w:val="24"/>
                <w:szCs w:val="24"/>
                <w:lang w:eastAsia="hr-HR"/>
              </w:rPr>
            </w:pPr>
            <w:r w:rsidRPr="00075566">
              <w:rPr>
                <w:rFonts w:ascii="Arial Narrow" w:hAnsi="Arial Narrow"/>
                <w:color w:val="1D1D1B"/>
                <w:sz w:val="24"/>
                <w:szCs w:val="24"/>
                <w:lang w:eastAsia="hr-HR"/>
              </w:rPr>
              <w:t>surađivati s ostalim sekcijama UZ Kockavica na sajmovima, projektima i slično.</w:t>
            </w:r>
          </w:p>
        </w:tc>
      </w:tr>
      <w:tr w:rsidR="0053015D" w:rsidRPr="0090361E" w:rsidTr="0053015D">
        <w:trPr>
          <w:gridBefore w:val="2"/>
          <w:gridAfter w:val="4"/>
          <w:wBefore w:w="816" w:type="dxa"/>
          <w:wAfter w:w="7558" w:type="dxa"/>
          <w:trHeight w:val="212"/>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075566" w:rsidRDefault="0053015D" w:rsidP="00184D91">
            <w:pPr>
              <w:pStyle w:val="Bezproreda"/>
              <w:rPr>
                <w:rFonts w:ascii="Arial Narrow" w:hAnsi="Arial Narrow"/>
                <w:color w:val="1D1D1B"/>
                <w:sz w:val="24"/>
                <w:szCs w:val="24"/>
                <w:lang w:eastAsia="hr-HR"/>
              </w:rPr>
            </w:pPr>
            <w:r w:rsidRPr="00075566">
              <w:rPr>
                <w:rFonts w:ascii="Arial Narrow" w:hAnsi="Arial Narrow"/>
                <w:color w:val="1D1D1B"/>
                <w:sz w:val="24"/>
                <w:szCs w:val="24"/>
                <w:lang w:eastAsia="hr-HR"/>
              </w:rPr>
              <w:t>Prema programu međupredmetnih interdisciplinarnih sadržaja Građanskog odgoja i obrazovanja, učenici će:</w:t>
            </w:r>
          </w:p>
          <w:p w:rsidR="0053015D" w:rsidRPr="00075566" w:rsidRDefault="0053015D" w:rsidP="00184D91">
            <w:pPr>
              <w:pStyle w:val="Bezproreda"/>
              <w:rPr>
                <w:rFonts w:ascii="Arial Narrow" w:hAnsi="Arial Narrow"/>
                <w:color w:val="1D1D1B"/>
                <w:sz w:val="24"/>
                <w:szCs w:val="24"/>
                <w:lang w:eastAsia="hr-HR"/>
              </w:rPr>
            </w:pPr>
            <w:r>
              <w:rPr>
                <w:rFonts w:ascii="Arial Narrow" w:hAnsi="Arial Narrow"/>
                <w:color w:val="1D1D1B"/>
                <w:sz w:val="24"/>
                <w:szCs w:val="24"/>
                <w:lang w:eastAsia="hr-HR"/>
              </w:rPr>
              <w:t>-</w:t>
            </w:r>
            <w:r w:rsidRPr="00075566">
              <w:rPr>
                <w:rFonts w:ascii="Arial Narrow" w:hAnsi="Arial Narrow"/>
                <w:color w:val="1D1D1B"/>
                <w:sz w:val="24"/>
                <w:szCs w:val="24"/>
                <w:lang w:eastAsia="hr-HR"/>
              </w:rPr>
              <w:t>objasniti značenje očuvanja kulturnog identiteta i kulturnih različitosti,</w:t>
            </w:r>
          </w:p>
          <w:p w:rsidR="0053015D" w:rsidRPr="00653D3D" w:rsidRDefault="0053015D" w:rsidP="00184D91">
            <w:pPr>
              <w:pStyle w:val="Bezproreda"/>
              <w:rPr>
                <w:rFonts w:ascii="Arial Narrow" w:hAnsi="Arial Narrow"/>
                <w:color w:val="1D1D1B"/>
                <w:sz w:val="24"/>
                <w:szCs w:val="24"/>
                <w:lang w:eastAsia="hr-HR"/>
              </w:rPr>
            </w:pPr>
            <w:r>
              <w:rPr>
                <w:rFonts w:ascii="Arial Narrow" w:hAnsi="Arial Narrow"/>
                <w:color w:val="1D1D1B"/>
                <w:sz w:val="24"/>
                <w:szCs w:val="24"/>
                <w:lang w:eastAsia="hr-HR"/>
              </w:rPr>
              <w:t>-</w:t>
            </w:r>
            <w:r w:rsidRPr="00075566">
              <w:rPr>
                <w:rFonts w:ascii="Arial Narrow" w:hAnsi="Arial Narrow"/>
                <w:color w:val="1D1D1B"/>
                <w:sz w:val="24"/>
                <w:szCs w:val="24"/>
                <w:lang w:eastAsia="hr-HR"/>
              </w:rPr>
              <w:t>isticati svijest o potrebi zaštite spomenika kulture i okoliša.</w:t>
            </w:r>
          </w:p>
        </w:tc>
      </w:tr>
      <w:tr w:rsidR="0053015D" w:rsidRPr="0090361E" w:rsidTr="0053015D">
        <w:trPr>
          <w:gridBefore w:val="2"/>
          <w:gridAfter w:val="4"/>
          <w:wBefore w:w="816" w:type="dxa"/>
          <w:wAfter w:w="7558" w:type="dxa"/>
          <w:trHeight w:val="867"/>
        </w:trPr>
        <w:tc>
          <w:tcPr>
            <w:tcW w:w="3293" w:type="dxa"/>
            <w:gridSpan w:val="3"/>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hideMark/>
          </w:tcPr>
          <w:p w:rsidR="0053015D" w:rsidRPr="00075566" w:rsidRDefault="0053015D" w:rsidP="00184D91">
            <w:pPr>
              <w:pStyle w:val="Bezproreda"/>
              <w:rPr>
                <w:rFonts w:ascii="Arial Narrow" w:hAnsi="Arial Narrow"/>
                <w:color w:val="1D1D1B"/>
                <w:sz w:val="24"/>
                <w:szCs w:val="24"/>
                <w:lang w:eastAsia="hr-HR"/>
              </w:rPr>
            </w:pPr>
            <w:r w:rsidRPr="00075566">
              <w:rPr>
                <w:rFonts w:ascii="Arial Narrow" w:hAnsi="Arial Narrow"/>
                <w:color w:val="1D1D1B"/>
                <w:sz w:val="24"/>
                <w:szCs w:val="24"/>
                <w:lang w:eastAsia="hr-HR"/>
              </w:rPr>
              <w:t>iskazati stvaralačke sposobnosti za rješavanje jednostavna likovnoga problema i sposobnosti donošenja odluka primjenom planiranja, razradbe i vrjednovanja u ostvarenju zadataka,</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075566" w:rsidRDefault="0053015D" w:rsidP="00184D91">
            <w:pPr>
              <w:pStyle w:val="Bezproreda"/>
              <w:rPr>
                <w:rFonts w:ascii="Arial Narrow" w:hAnsi="Arial Narrow"/>
                <w:color w:val="1D1D1B"/>
                <w:sz w:val="24"/>
                <w:szCs w:val="24"/>
                <w:lang w:eastAsia="hr-HR"/>
              </w:rPr>
            </w:pPr>
            <w:r w:rsidRPr="00075566">
              <w:rPr>
                <w:rFonts w:ascii="Arial Narrow" w:hAnsi="Arial Narrow"/>
                <w:color w:val="1D1D1B"/>
                <w:sz w:val="24"/>
                <w:szCs w:val="24"/>
                <w:lang w:eastAsia="hr-HR"/>
              </w:rPr>
              <w:t>utjecati na proširivanje znanja izvan predmetnog nastavnog plana i programa,</w:t>
            </w:r>
          </w:p>
        </w:tc>
      </w:tr>
      <w:tr w:rsidR="0053015D" w:rsidRPr="0090361E" w:rsidTr="0053015D">
        <w:trPr>
          <w:gridBefore w:val="2"/>
          <w:gridAfter w:val="4"/>
          <w:wBefore w:w="816" w:type="dxa"/>
          <w:wAfter w:w="7558" w:type="dxa"/>
          <w:trHeight w:val="304"/>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075566" w:rsidRDefault="0053015D" w:rsidP="00184D91">
            <w:pPr>
              <w:pStyle w:val="Bezproreda"/>
              <w:rPr>
                <w:rFonts w:ascii="Arial Narrow" w:hAnsi="Arial Narrow"/>
                <w:color w:val="1D1D1B"/>
                <w:sz w:val="24"/>
                <w:szCs w:val="24"/>
                <w:lang w:eastAsia="hr-HR"/>
              </w:rPr>
            </w:pPr>
            <w:r w:rsidRPr="00075566">
              <w:rPr>
                <w:rFonts w:ascii="Arial Narrow" w:hAnsi="Arial Narrow"/>
                <w:color w:val="1D1D1B"/>
                <w:sz w:val="24"/>
                <w:szCs w:val="24"/>
                <w:lang w:eastAsia="hr-HR"/>
              </w:rPr>
              <w:t>upoznati ih sa svakodnevnim estetskim problemima u njihovom životnom okružju,</w:t>
            </w:r>
          </w:p>
        </w:tc>
      </w:tr>
      <w:tr w:rsidR="0053015D" w:rsidRPr="0090361E" w:rsidTr="0053015D">
        <w:trPr>
          <w:gridBefore w:val="2"/>
          <w:gridAfter w:val="4"/>
          <w:wBefore w:w="816" w:type="dxa"/>
          <w:wAfter w:w="7558" w:type="dxa"/>
          <w:trHeight w:val="536"/>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075566" w:rsidRDefault="0053015D" w:rsidP="00184D91">
            <w:pPr>
              <w:pStyle w:val="Bezproreda"/>
              <w:rPr>
                <w:rFonts w:ascii="Arial Narrow" w:hAnsi="Arial Narrow"/>
                <w:color w:val="1D1D1B"/>
                <w:sz w:val="24"/>
                <w:szCs w:val="24"/>
                <w:lang w:eastAsia="hr-HR"/>
              </w:rPr>
            </w:pPr>
            <w:r w:rsidRPr="00075566">
              <w:rPr>
                <w:rFonts w:ascii="Arial Narrow" w:hAnsi="Arial Narrow"/>
                <w:color w:val="1D1D1B"/>
                <w:sz w:val="24"/>
                <w:szCs w:val="24"/>
                <w:lang w:eastAsia="hr-HR"/>
              </w:rPr>
              <w:t>poštovati i promicati različitosti među ljudima i načinima izražavanja te prihvatiti umjetnost kao način pozitivne komunikacije i odnošenja među ljudima,</w:t>
            </w:r>
          </w:p>
        </w:tc>
      </w:tr>
      <w:tr w:rsidR="0053015D" w:rsidRPr="0090361E" w:rsidTr="0053015D">
        <w:trPr>
          <w:gridBefore w:val="2"/>
          <w:gridAfter w:val="4"/>
          <w:wBefore w:w="816" w:type="dxa"/>
          <w:wAfter w:w="7558" w:type="dxa"/>
          <w:trHeight w:val="362"/>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075566" w:rsidRDefault="0053015D" w:rsidP="00184D91">
            <w:pPr>
              <w:pStyle w:val="Bezproreda"/>
              <w:rPr>
                <w:rFonts w:ascii="Arial Narrow" w:hAnsi="Arial Narrow"/>
                <w:color w:val="1D1D1B"/>
                <w:sz w:val="24"/>
                <w:szCs w:val="24"/>
                <w:lang w:eastAsia="hr-HR"/>
              </w:rPr>
            </w:pPr>
            <w:r w:rsidRPr="00075566">
              <w:rPr>
                <w:rFonts w:ascii="Arial Narrow" w:hAnsi="Arial Narrow"/>
                <w:color w:val="1D1D1B"/>
                <w:sz w:val="24"/>
                <w:szCs w:val="24"/>
                <w:lang w:eastAsia="hr-HR"/>
              </w:rPr>
              <w:t>pripremati zainteresirane učenike za sudjelovanje na smotrama učeničkih radova  učeničkog zadrugarstva,</w:t>
            </w:r>
          </w:p>
        </w:tc>
      </w:tr>
      <w:tr w:rsidR="0053015D" w:rsidRPr="0090361E" w:rsidTr="0053015D">
        <w:trPr>
          <w:gridBefore w:val="2"/>
          <w:gridAfter w:val="4"/>
          <w:wBefore w:w="816" w:type="dxa"/>
          <w:wAfter w:w="7558" w:type="dxa"/>
          <w:trHeight w:val="282"/>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075566" w:rsidRDefault="0053015D" w:rsidP="00184D91">
            <w:pPr>
              <w:pStyle w:val="Bezproreda"/>
              <w:rPr>
                <w:rFonts w:ascii="Arial Narrow" w:hAnsi="Arial Narrow"/>
                <w:color w:val="1D1D1B"/>
                <w:sz w:val="24"/>
                <w:szCs w:val="24"/>
                <w:lang w:eastAsia="hr-HR"/>
              </w:rPr>
            </w:pPr>
            <w:r w:rsidRPr="00075566">
              <w:rPr>
                <w:rFonts w:ascii="Arial Narrow" w:hAnsi="Arial Narrow"/>
                <w:color w:val="1D1D1B"/>
                <w:sz w:val="24"/>
                <w:szCs w:val="24"/>
                <w:lang w:eastAsia="hr-HR"/>
              </w:rPr>
              <w:t>uključiti kulturnu baštinu u suvremena vizualna ostvarenja i dekoracije</w:t>
            </w:r>
          </w:p>
        </w:tc>
      </w:tr>
      <w:tr w:rsidR="0053015D" w:rsidRPr="0090361E" w:rsidTr="0053015D">
        <w:trPr>
          <w:gridBefore w:val="2"/>
          <w:gridAfter w:val="4"/>
          <w:wBefore w:w="816" w:type="dxa"/>
          <w:wAfter w:w="7558" w:type="dxa"/>
          <w:trHeight w:val="530"/>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075566" w:rsidRDefault="0053015D" w:rsidP="00184D91">
            <w:pPr>
              <w:pStyle w:val="Bezproreda"/>
              <w:rPr>
                <w:rFonts w:ascii="Arial Narrow" w:hAnsi="Arial Narrow"/>
                <w:color w:val="1D1D1B"/>
                <w:sz w:val="24"/>
                <w:szCs w:val="24"/>
                <w:lang w:eastAsia="hr-HR"/>
              </w:rPr>
            </w:pPr>
            <w:r w:rsidRPr="00075566">
              <w:rPr>
                <w:rFonts w:ascii="Arial Narrow" w:hAnsi="Arial Narrow"/>
                <w:color w:val="1D1D1B"/>
                <w:sz w:val="24"/>
                <w:szCs w:val="24"/>
                <w:lang w:eastAsia="hr-HR"/>
              </w:rPr>
              <w:t>upoznavanje polaznika o proizvodno-inovativnim aktivnostima učeničke zadruge kao dio ishoda Građanskog odgoja i obrazovanja.</w:t>
            </w:r>
          </w:p>
        </w:tc>
      </w:tr>
      <w:tr w:rsidR="0053015D" w:rsidRPr="0090361E" w:rsidTr="0053015D">
        <w:trPr>
          <w:gridBefore w:val="2"/>
          <w:gridAfter w:val="4"/>
          <w:wBefore w:w="816" w:type="dxa"/>
          <w:wAfter w:w="7558" w:type="dxa"/>
          <w:trHeight w:val="564"/>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075566" w:rsidRDefault="0053015D" w:rsidP="00184D91">
            <w:pPr>
              <w:pStyle w:val="Bezproreda"/>
              <w:rPr>
                <w:rFonts w:ascii="Arial Narrow" w:hAnsi="Arial Narrow"/>
                <w:color w:val="1D1D1B"/>
                <w:sz w:val="24"/>
                <w:szCs w:val="24"/>
                <w:lang w:eastAsia="hr-HR"/>
              </w:rPr>
            </w:pPr>
            <w:r w:rsidRPr="00075566">
              <w:rPr>
                <w:rFonts w:ascii="Arial Narrow" w:hAnsi="Arial Narrow"/>
                <w:color w:val="1D1D1B"/>
                <w:sz w:val="24"/>
                <w:szCs w:val="24"/>
                <w:lang w:eastAsia="hr-HR"/>
              </w:rPr>
              <w:t>iskazati stvaralačke sposobnosti za rješavanje jednostavna likovnoga problema i sposobnosti donošenja odluka primjenom planiranja, razradbe i vrjednovanja u ostvarenju zadataka,</w:t>
            </w:r>
          </w:p>
        </w:tc>
      </w:tr>
      <w:tr w:rsidR="0053015D" w:rsidRPr="0090361E" w:rsidTr="0053015D">
        <w:trPr>
          <w:gridBefore w:val="2"/>
          <w:gridAfter w:val="4"/>
          <w:wBefore w:w="816" w:type="dxa"/>
          <w:wAfter w:w="7558" w:type="dxa"/>
          <w:trHeight w:val="278"/>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075566" w:rsidRDefault="0053015D" w:rsidP="00184D91">
            <w:pPr>
              <w:pStyle w:val="Bezproreda"/>
              <w:rPr>
                <w:rFonts w:ascii="Arial Narrow" w:hAnsi="Arial Narrow"/>
                <w:color w:val="1D1D1B"/>
                <w:sz w:val="24"/>
                <w:szCs w:val="24"/>
                <w:lang w:eastAsia="hr-HR"/>
              </w:rPr>
            </w:pPr>
            <w:r w:rsidRPr="00075566">
              <w:rPr>
                <w:rFonts w:ascii="Arial Narrow" w:hAnsi="Arial Narrow"/>
                <w:color w:val="1D1D1B"/>
                <w:sz w:val="24"/>
                <w:szCs w:val="24"/>
                <w:lang w:eastAsia="hr-HR"/>
              </w:rPr>
              <w:t>utjecati na proširivanje znanja izvan predmetnog nastavnog plana i programa,</w:t>
            </w:r>
          </w:p>
        </w:tc>
      </w:tr>
      <w:tr w:rsidR="0053015D" w:rsidRPr="0090361E" w:rsidTr="0053015D">
        <w:trPr>
          <w:gridBefore w:val="2"/>
          <w:gridAfter w:val="4"/>
          <w:wBefore w:w="816" w:type="dxa"/>
          <w:wAfter w:w="7558" w:type="dxa"/>
          <w:trHeight w:val="790"/>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lastRenderedPageBreak/>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075566" w:rsidRDefault="0053015D" w:rsidP="00184D91">
            <w:pPr>
              <w:spacing w:after="0" w:line="240" w:lineRule="auto"/>
              <w:rPr>
                <w:rFonts w:ascii="Arial Narrow" w:eastAsia="Times New Roman" w:hAnsi="Arial Narrow"/>
                <w:color w:val="000000"/>
                <w:sz w:val="24"/>
                <w:szCs w:val="24"/>
                <w:lang w:eastAsia="hr-HR"/>
              </w:rPr>
            </w:pPr>
            <w:r w:rsidRPr="00075566">
              <w:rPr>
                <w:rFonts w:ascii="Arial Narrow" w:eastAsia="Times New Roman" w:hAnsi="Arial Narrow" w:cs="Calibri"/>
                <w:color w:val="000000"/>
                <w:sz w:val="24"/>
                <w:szCs w:val="24"/>
                <w:lang w:eastAsia="hr-HR"/>
              </w:rPr>
              <w:t>Majana Štor, mag.edu.hist.art. - nastavnica Likovne umjetnosti i Povijesti hrvatske kulturne baštine; učenici polaznici; nastavnici  i voditelji ostalih sekcija i izvannastavnih aktivnosti ovisno o projektu</w:t>
            </w:r>
          </w:p>
        </w:tc>
      </w:tr>
      <w:tr w:rsidR="0053015D" w:rsidRPr="0090361E" w:rsidTr="0053015D">
        <w:trPr>
          <w:gridBefore w:val="2"/>
          <w:gridAfter w:val="4"/>
          <w:wBefore w:w="816" w:type="dxa"/>
          <w:wAfter w:w="7558" w:type="dxa"/>
          <w:trHeight w:val="1502"/>
        </w:trPr>
        <w:tc>
          <w:tcPr>
            <w:tcW w:w="3293" w:type="dxa"/>
            <w:gridSpan w:val="3"/>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 rad likovne radionice se mogu uključiti zainteresirani učenici svih uzrasta (1.-4. razred, sva usmjerenja). Pojedinačni projekti se dogovaraju sa učenicima u Srednjoj školi Bartola Kašića u vrijeme ranije dogovorenih konzultacija; realizacija većih zahvata u prostoru se odvija u prostorijama škole, nakon nastave, dok manje zahtjevne elemente učenici samostalno/u paru izrađuju kod kuće. </w:t>
            </w:r>
          </w:p>
        </w:tc>
      </w:tr>
      <w:tr w:rsidR="0053015D" w:rsidRPr="0090361E" w:rsidTr="0053015D">
        <w:trPr>
          <w:gridBefore w:val="2"/>
          <w:gridAfter w:val="4"/>
          <w:wBefore w:w="816" w:type="dxa"/>
          <w:wAfter w:w="7558" w:type="dxa"/>
          <w:trHeight w:val="630"/>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Dodatni termini dogovorit će se s onim učenicima koji se pripremaju za natjecanje ili smotru.</w:t>
            </w:r>
          </w:p>
        </w:tc>
      </w:tr>
      <w:tr w:rsidR="0053015D" w:rsidRPr="0090361E" w:rsidTr="0053015D">
        <w:trPr>
          <w:gridBefore w:val="2"/>
          <w:gridAfter w:val="4"/>
          <w:wBefore w:w="816" w:type="dxa"/>
          <w:wAfter w:w="7558" w:type="dxa"/>
          <w:trHeight w:val="3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Tijekom nastavne godine </w:t>
            </w:r>
            <w:r>
              <w:rPr>
                <w:rFonts w:ascii="Arial Narrow" w:eastAsia="Times New Roman" w:hAnsi="Arial Narrow"/>
                <w:color w:val="000000"/>
                <w:sz w:val="24"/>
                <w:szCs w:val="24"/>
                <w:lang w:eastAsia="hr-HR"/>
              </w:rPr>
              <w:t>2016./2017</w:t>
            </w:r>
            <w:r w:rsidRPr="0090361E">
              <w:rPr>
                <w:rFonts w:ascii="Arial Narrow" w:eastAsia="Times New Roman" w:hAnsi="Arial Narrow"/>
                <w:color w:val="000000"/>
                <w:sz w:val="24"/>
                <w:szCs w:val="24"/>
                <w:lang w:eastAsia="hr-HR"/>
              </w:rPr>
              <w:t>.</w:t>
            </w:r>
          </w:p>
        </w:tc>
      </w:tr>
      <w:tr w:rsidR="0053015D" w:rsidRPr="0090361E" w:rsidTr="0053015D">
        <w:trPr>
          <w:gridBefore w:val="2"/>
          <w:gridAfter w:val="4"/>
          <w:wBefore w:w="816" w:type="dxa"/>
          <w:wAfter w:w="7558" w:type="dxa"/>
          <w:trHeight w:val="630"/>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Potrebna sredstva dijelom su osigurana od SŠ Bartola Kašića, Grubišno Polje, dijelom od samih učenika polaznika.</w:t>
            </w:r>
          </w:p>
        </w:tc>
      </w:tr>
      <w:tr w:rsidR="0053015D" w:rsidRPr="0090361E" w:rsidTr="0053015D">
        <w:trPr>
          <w:gridBefore w:val="2"/>
          <w:gridAfter w:val="4"/>
          <w:wBefore w:w="816" w:type="dxa"/>
          <w:wAfter w:w="7558" w:type="dxa"/>
          <w:trHeight w:val="630"/>
        </w:trPr>
        <w:tc>
          <w:tcPr>
            <w:tcW w:w="3293" w:type="dxa"/>
            <w:gridSpan w:val="3"/>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Samovrjednovanje, anketa na kraju nastavne godine, razgovor tijekom provođenja  aktivnosti.</w:t>
            </w:r>
          </w:p>
        </w:tc>
      </w:tr>
      <w:tr w:rsidR="0053015D" w:rsidRPr="0090361E" w:rsidTr="0053015D">
        <w:trPr>
          <w:gridBefore w:val="2"/>
          <w:gridAfter w:val="4"/>
          <w:wBefore w:w="816" w:type="dxa"/>
          <w:wAfter w:w="7558" w:type="dxa"/>
          <w:trHeight w:val="630"/>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Proizvodi pripremljeni za prigodna događanja, dekoracije, ukrašavanje škole, rezultati natjecanja.</w:t>
            </w:r>
          </w:p>
        </w:tc>
      </w:tr>
      <w:tr w:rsidR="0053015D" w:rsidRPr="0090361E" w:rsidTr="0053015D">
        <w:trPr>
          <w:gridBefore w:val="2"/>
          <w:gridAfter w:val="4"/>
          <w:wBefore w:w="816" w:type="dxa"/>
          <w:wAfter w:w="7558" w:type="dxa"/>
          <w:trHeight w:val="644"/>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Zadovoljstvo učenika, roditelja i nastavnika kao pokazatelj uspješnosti provedbe usmjeravatelj daljnjeg planiranja ovog oblika nastave.</w:t>
            </w:r>
          </w:p>
        </w:tc>
      </w:tr>
      <w:tr w:rsidR="0053015D" w:rsidRPr="0090361E" w:rsidTr="0053015D">
        <w:trPr>
          <w:gridBefore w:val="2"/>
          <w:gridAfter w:val="4"/>
          <w:wBefore w:w="816" w:type="dxa"/>
          <w:wAfter w:w="7558" w:type="dxa"/>
          <w:trHeight w:val="315"/>
        </w:trPr>
        <w:tc>
          <w:tcPr>
            <w:tcW w:w="3293" w:type="dxa"/>
            <w:gridSpan w:val="3"/>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3"/>
          <w:wBefore w:w="816" w:type="dxa"/>
          <w:wAfter w:w="7541" w:type="dxa"/>
          <w:trHeight w:val="405"/>
        </w:trPr>
        <w:tc>
          <w:tcPr>
            <w:tcW w:w="10491" w:type="dxa"/>
            <w:gridSpan w:val="9"/>
            <w:tcBorders>
              <w:top w:val="nil"/>
              <w:left w:val="nil"/>
              <w:bottom w:val="nil"/>
              <w:right w:val="nil"/>
            </w:tcBorders>
            <w:shd w:val="clear" w:color="000000" w:fill="FFFFFF"/>
            <w:vAlign w:val="bottom"/>
            <w:hideMark/>
          </w:tcPr>
          <w:p w:rsidR="0053015D" w:rsidRPr="0090361E" w:rsidRDefault="00D012F6" w:rsidP="00184D91">
            <w:pPr>
              <w:spacing w:after="0" w:line="240" w:lineRule="auto"/>
              <w:rPr>
                <w:rFonts w:ascii="Arial Narrow" w:eastAsia="Times New Roman" w:hAnsi="Arial Narrow"/>
                <w:b/>
                <w:bCs/>
                <w:color w:val="000000"/>
                <w:sz w:val="32"/>
                <w:szCs w:val="32"/>
                <w:u w:val="single"/>
                <w:lang w:eastAsia="hr-HR"/>
              </w:rPr>
            </w:pPr>
            <w:r>
              <w:rPr>
                <w:rFonts w:ascii="Arial Narrow" w:eastAsia="Times New Roman" w:hAnsi="Arial Narrow"/>
                <w:b/>
                <w:bCs/>
                <w:color w:val="000000"/>
                <w:sz w:val="32"/>
                <w:szCs w:val="32"/>
                <w:u w:val="single"/>
                <w:lang w:eastAsia="hr-HR"/>
              </w:rPr>
              <w:t>2</w:t>
            </w:r>
            <w:r w:rsidR="0053015D" w:rsidRPr="0090361E">
              <w:rPr>
                <w:rFonts w:ascii="Arial Narrow" w:eastAsia="Times New Roman" w:hAnsi="Arial Narrow"/>
                <w:b/>
                <w:bCs/>
                <w:color w:val="000000"/>
                <w:sz w:val="32"/>
                <w:szCs w:val="32"/>
                <w:u w:val="single"/>
                <w:lang w:eastAsia="hr-HR"/>
              </w:rPr>
              <w:t xml:space="preserve">.2. AKTIV STRANIH JEZIKA </w:t>
            </w:r>
          </w:p>
        </w:tc>
      </w:tr>
      <w:tr w:rsidR="0053015D" w:rsidRPr="0090361E" w:rsidTr="0053015D">
        <w:trPr>
          <w:gridBefore w:val="2"/>
          <w:gridAfter w:val="4"/>
          <w:wBefore w:w="816" w:type="dxa"/>
          <w:wAfter w:w="7558" w:type="dxa"/>
          <w:trHeight w:val="315"/>
        </w:trPr>
        <w:tc>
          <w:tcPr>
            <w:tcW w:w="3293" w:type="dxa"/>
            <w:gridSpan w:val="3"/>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Literarna sekcija engleskog jezika</w:t>
            </w:r>
          </w:p>
        </w:tc>
      </w:tr>
      <w:tr w:rsidR="0053015D" w:rsidRPr="0090361E" w:rsidTr="0053015D">
        <w:trPr>
          <w:gridBefore w:val="2"/>
          <w:gridAfter w:val="4"/>
          <w:wBefore w:w="816" w:type="dxa"/>
          <w:wAfter w:w="7558" w:type="dxa"/>
          <w:trHeight w:val="315"/>
        </w:trPr>
        <w:tc>
          <w:tcPr>
            <w:tcW w:w="3293" w:type="dxa"/>
            <w:gridSpan w:val="3"/>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w:t>
            </w:r>
          </w:p>
        </w:tc>
      </w:tr>
      <w:tr w:rsidR="0053015D" w:rsidRPr="0090361E" w:rsidTr="0053015D">
        <w:trPr>
          <w:gridBefore w:val="2"/>
          <w:gridAfter w:val="4"/>
          <w:wBefore w:w="816" w:type="dxa"/>
          <w:wAfter w:w="7558" w:type="dxa"/>
          <w:trHeight w:val="320"/>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Upoznati žanr kratke priče engleskog govornog područja</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Raspravljati o literarnim ostvarenjima njima bliskih autora</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Raspravljati o najznačajnijim literarnim ostvarenjima engleskog govornog područja</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Razviti kritičku svijest</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Družiti se i raspravljati o pročitanom te proširiti vokabular iz negleskog jezika</w:t>
            </w:r>
          </w:p>
        </w:tc>
      </w:tr>
      <w:tr w:rsidR="0053015D" w:rsidRPr="0090361E" w:rsidTr="0053015D">
        <w:trPr>
          <w:gridBefore w:val="2"/>
          <w:gridAfter w:val="4"/>
          <w:wBefore w:w="816" w:type="dxa"/>
          <w:wAfter w:w="7558" w:type="dxa"/>
          <w:trHeight w:val="630"/>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Skupina je namijenjena učenicima koji su skloni književnosti i žele proširiti svoje poznavanje literarnih žanrova te proširiti vokabular engleskog jezika čitanjem raznovrsnih tekstova na engleskom jeziku.</w:t>
            </w:r>
          </w:p>
        </w:tc>
      </w:tr>
      <w:tr w:rsidR="0053015D" w:rsidRPr="0090361E" w:rsidTr="0053015D">
        <w:trPr>
          <w:gridBefore w:val="2"/>
          <w:gridAfter w:val="4"/>
          <w:wBefore w:w="816" w:type="dxa"/>
          <w:wAfter w:w="7558" w:type="dxa"/>
          <w:trHeight w:val="3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Nastavnica Jasmina Bašek s učenicima. </w:t>
            </w:r>
          </w:p>
        </w:tc>
      </w:tr>
      <w:tr w:rsidR="0053015D" w:rsidRPr="0090361E" w:rsidTr="0053015D">
        <w:trPr>
          <w:gridBefore w:val="2"/>
          <w:gridAfter w:val="4"/>
          <w:wBefore w:w="816" w:type="dxa"/>
          <w:wAfter w:w="7558" w:type="dxa"/>
          <w:trHeight w:val="630"/>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izvannastavnu aktivnost provoditi izvan redovite školske satnice, najčešće poslije zadnjeg nastavnog sata. </w:t>
            </w:r>
          </w:p>
        </w:tc>
      </w:tr>
      <w:tr w:rsidR="0053015D" w:rsidRPr="0090361E" w:rsidTr="0053015D">
        <w:trPr>
          <w:gridBefore w:val="2"/>
          <w:gridAfter w:val="4"/>
          <w:wBefore w:w="816" w:type="dxa"/>
          <w:wAfter w:w="7558" w:type="dxa"/>
          <w:trHeight w:val="3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Tijekom nastavne godine 2016./2017</w:t>
            </w:r>
            <w:r w:rsidRPr="0090361E">
              <w:rPr>
                <w:rFonts w:ascii="Arial Narrow" w:eastAsia="Times New Roman" w:hAnsi="Arial Narrow"/>
                <w:color w:val="000000"/>
                <w:sz w:val="24"/>
                <w:szCs w:val="24"/>
                <w:lang w:eastAsia="hr-HR"/>
              </w:rPr>
              <w:t xml:space="preserve">. </w:t>
            </w:r>
          </w:p>
        </w:tc>
      </w:tr>
      <w:tr w:rsidR="0053015D" w:rsidRPr="0090361E" w:rsidTr="0053015D">
        <w:trPr>
          <w:gridBefore w:val="2"/>
          <w:gridAfter w:val="4"/>
          <w:wBefore w:w="816" w:type="dxa"/>
          <w:wAfter w:w="7558" w:type="dxa"/>
          <w:trHeight w:val="630"/>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Potrebni materijal učenici će koristiti iz školskih resursa u dogovoru s ravnateljem Škole.</w:t>
            </w:r>
          </w:p>
        </w:tc>
      </w:tr>
      <w:tr w:rsidR="0053015D" w:rsidRPr="0090361E" w:rsidTr="0053015D">
        <w:trPr>
          <w:gridBefore w:val="2"/>
          <w:gridAfter w:val="4"/>
          <w:wBefore w:w="816" w:type="dxa"/>
          <w:wAfter w:w="7558" w:type="dxa"/>
          <w:trHeight w:val="889"/>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Uspješni učenici za postignute rezultate mogu biti pohvaljeni i nagrađeni. </w:t>
            </w:r>
          </w:p>
        </w:tc>
      </w:tr>
      <w:tr w:rsidR="0053015D" w:rsidRPr="0090361E" w:rsidTr="0053015D">
        <w:trPr>
          <w:gridBefore w:val="2"/>
          <w:gridAfter w:val="4"/>
          <w:wBefore w:w="816" w:type="dxa"/>
          <w:wAfter w:w="7558" w:type="dxa"/>
          <w:trHeight w:val="315"/>
        </w:trPr>
        <w:tc>
          <w:tcPr>
            <w:tcW w:w="3293" w:type="dxa"/>
            <w:gridSpan w:val="3"/>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0"/>
                <w:szCs w:val="20"/>
                <w:lang w:eastAsia="hr-HR"/>
              </w:rPr>
            </w:pPr>
          </w:p>
        </w:tc>
        <w:tc>
          <w:tcPr>
            <w:tcW w:w="7181" w:type="dxa"/>
            <w:gridSpan w:val="5"/>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Filmski klasici</w:t>
            </w:r>
          </w:p>
        </w:tc>
      </w:tr>
      <w:tr w:rsidR="0053015D" w:rsidRPr="0090361E" w:rsidTr="0053015D">
        <w:trPr>
          <w:gridBefore w:val="2"/>
          <w:gridAfter w:val="4"/>
          <w:wBefore w:w="816" w:type="dxa"/>
          <w:wAfter w:w="7558" w:type="dxa"/>
          <w:trHeight w:val="315"/>
        </w:trPr>
        <w:tc>
          <w:tcPr>
            <w:tcW w:w="3293" w:type="dxa"/>
            <w:gridSpan w:val="3"/>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upoznati područje sedme umjetnosti</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raspravljati o najznačajnijim filmskim ostvarenjima</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razviti kritičku svijest</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družiti se,raspravljati i gledati filmove</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proširiti vokabular engleskoga jezika</w:t>
            </w:r>
          </w:p>
        </w:tc>
      </w:tr>
      <w:tr w:rsidR="0053015D" w:rsidRPr="0090361E" w:rsidTr="0053015D">
        <w:trPr>
          <w:gridBefore w:val="2"/>
          <w:gridAfter w:val="4"/>
          <w:wBefore w:w="816" w:type="dxa"/>
          <w:wAfter w:w="7558" w:type="dxa"/>
          <w:trHeight w:val="945"/>
        </w:trPr>
        <w:tc>
          <w:tcPr>
            <w:tcW w:w="3293" w:type="dxa"/>
            <w:gridSpan w:val="3"/>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Skupina  je namijenjena učenicima svih profila u našoj školi koji imaju afinitet prema sedmoj umjetnosti i žele proširiti svoje znanje teoretski i praktično (gledanjem filmskih klasika) te usput proširiti svoj vokabular engleskoga jezika.</w:t>
            </w:r>
          </w:p>
        </w:tc>
      </w:tr>
      <w:tr w:rsidR="0053015D" w:rsidRPr="0090361E" w:rsidTr="0053015D">
        <w:trPr>
          <w:gridBefore w:val="2"/>
          <w:gridAfter w:val="4"/>
          <w:wBefore w:w="816" w:type="dxa"/>
          <w:wAfter w:w="7558" w:type="dxa"/>
          <w:trHeight w:val="27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vMerge/>
            <w:tcBorders>
              <w:top w:val="nil"/>
              <w:left w:val="single" w:sz="4" w:space="0" w:color="auto"/>
              <w:bottom w:val="single" w:sz="4" w:space="0" w:color="auto"/>
              <w:right w:val="single" w:sz="4" w:space="0" w:color="auto"/>
            </w:tcBorders>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4"/>
          <w:wBefore w:w="816" w:type="dxa"/>
          <w:wAfter w:w="7558" w:type="dxa"/>
          <w:trHeight w:val="3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Nastavni</w:t>
            </w:r>
            <w:r>
              <w:rPr>
                <w:rFonts w:ascii="Arial Narrow" w:eastAsia="Times New Roman" w:hAnsi="Arial Narrow"/>
                <w:color w:val="000000"/>
                <w:sz w:val="24"/>
                <w:szCs w:val="24"/>
                <w:lang w:eastAsia="hr-HR"/>
              </w:rPr>
              <w:t xml:space="preserve">k Matija Puklavec </w:t>
            </w:r>
            <w:r w:rsidRPr="0090361E">
              <w:rPr>
                <w:rFonts w:ascii="Arial Narrow" w:eastAsia="Times New Roman" w:hAnsi="Arial Narrow"/>
                <w:color w:val="000000"/>
                <w:sz w:val="24"/>
                <w:szCs w:val="24"/>
                <w:lang w:eastAsia="hr-HR"/>
              </w:rPr>
              <w:t xml:space="preserve">s učenicima. </w:t>
            </w:r>
          </w:p>
        </w:tc>
      </w:tr>
      <w:tr w:rsidR="0053015D" w:rsidRPr="0090361E" w:rsidTr="0053015D">
        <w:trPr>
          <w:gridBefore w:val="2"/>
          <w:gridAfter w:val="4"/>
          <w:wBefore w:w="816" w:type="dxa"/>
          <w:wAfter w:w="7558" w:type="dxa"/>
          <w:trHeight w:val="630"/>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izvannastavnu aktivnost provoditi izvan redovite školske satnice, najčešće poslije zadnjeg nastavnog sata. </w:t>
            </w:r>
          </w:p>
        </w:tc>
      </w:tr>
      <w:tr w:rsidR="0053015D" w:rsidRPr="0090361E" w:rsidTr="0053015D">
        <w:trPr>
          <w:gridBefore w:val="2"/>
          <w:gridAfter w:val="4"/>
          <w:wBefore w:w="816" w:type="dxa"/>
          <w:wAfter w:w="7558" w:type="dxa"/>
          <w:trHeight w:val="3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Tijekom nastavne godine 2016./2017</w:t>
            </w:r>
            <w:r w:rsidRPr="0090361E">
              <w:rPr>
                <w:rFonts w:ascii="Arial Narrow" w:eastAsia="Times New Roman" w:hAnsi="Arial Narrow"/>
                <w:color w:val="000000"/>
                <w:sz w:val="24"/>
                <w:szCs w:val="24"/>
                <w:lang w:eastAsia="hr-HR"/>
              </w:rPr>
              <w:t xml:space="preserve">. </w:t>
            </w:r>
          </w:p>
        </w:tc>
      </w:tr>
      <w:tr w:rsidR="0053015D" w:rsidRPr="0090361E" w:rsidTr="0053015D">
        <w:trPr>
          <w:gridBefore w:val="2"/>
          <w:gridAfter w:val="4"/>
          <w:wBefore w:w="816" w:type="dxa"/>
          <w:wAfter w:w="7558" w:type="dxa"/>
          <w:trHeight w:val="630"/>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Potrebni materijal učenici će koristiti iz školskih resursa u dogovoru s ravnateljem Škole.</w:t>
            </w:r>
          </w:p>
        </w:tc>
      </w:tr>
      <w:tr w:rsidR="0053015D" w:rsidRPr="0090361E" w:rsidTr="0053015D">
        <w:trPr>
          <w:gridBefore w:val="2"/>
          <w:gridAfter w:val="4"/>
          <w:wBefore w:w="816" w:type="dxa"/>
          <w:wAfter w:w="7558" w:type="dxa"/>
          <w:trHeight w:val="848"/>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Uspješni i aktivni učenici su pohvaljeni za sudjelovanje, čime se potiče učenike na napredak.</w:t>
            </w:r>
          </w:p>
        </w:tc>
      </w:tr>
      <w:tr w:rsidR="0053015D" w:rsidRPr="0090361E" w:rsidTr="0053015D">
        <w:trPr>
          <w:gridBefore w:val="2"/>
          <w:gridAfter w:val="4"/>
          <w:wBefore w:w="816" w:type="dxa"/>
          <w:wAfter w:w="7558" w:type="dxa"/>
          <w:trHeight w:val="315"/>
        </w:trPr>
        <w:tc>
          <w:tcPr>
            <w:tcW w:w="3293" w:type="dxa"/>
            <w:gridSpan w:val="3"/>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81451A" w:rsidRDefault="0053015D" w:rsidP="00184D91">
            <w:pPr>
              <w:pStyle w:val="Bezproreda"/>
              <w:rPr>
                <w:rFonts w:ascii="Arial Narrow" w:hAnsi="Arial Narrow"/>
                <w:sz w:val="24"/>
                <w:szCs w:val="24"/>
                <w:lang w:eastAsia="hr-HR"/>
              </w:rPr>
            </w:pPr>
            <w:r w:rsidRPr="0081451A">
              <w:rPr>
                <w:rFonts w:ascii="Arial Narrow" w:hAnsi="Arial Narrow"/>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53015D" w:rsidRPr="0081451A" w:rsidRDefault="0053015D" w:rsidP="00184D91">
            <w:pPr>
              <w:pStyle w:val="Bezproreda"/>
              <w:rPr>
                <w:rFonts w:ascii="Arial Narrow" w:hAnsi="Arial Narrow"/>
                <w:b/>
                <w:bCs/>
                <w:sz w:val="24"/>
                <w:szCs w:val="24"/>
                <w:lang w:eastAsia="hr-HR"/>
              </w:rPr>
            </w:pPr>
            <w:r w:rsidRPr="0081451A">
              <w:rPr>
                <w:rFonts w:ascii="Arial Narrow" w:hAnsi="Arial Narrow"/>
                <w:b/>
                <w:bCs/>
                <w:sz w:val="24"/>
                <w:szCs w:val="24"/>
                <w:lang w:eastAsia="hr-HR"/>
              </w:rPr>
              <w:t>Noi parliamo italiano, e tu?</w:t>
            </w:r>
          </w:p>
        </w:tc>
      </w:tr>
      <w:tr w:rsidR="0053015D" w:rsidRPr="0090361E" w:rsidTr="0053015D">
        <w:trPr>
          <w:gridBefore w:val="2"/>
          <w:gridAfter w:val="4"/>
          <w:wBefore w:w="816" w:type="dxa"/>
          <w:wAfter w:w="7558" w:type="dxa"/>
          <w:trHeight w:val="315"/>
        </w:trPr>
        <w:tc>
          <w:tcPr>
            <w:tcW w:w="3293" w:type="dxa"/>
            <w:gridSpan w:val="3"/>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81451A" w:rsidRDefault="0053015D" w:rsidP="00184D91">
            <w:pPr>
              <w:pStyle w:val="Bezproreda"/>
              <w:rPr>
                <w:rFonts w:ascii="Arial Narrow" w:hAnsi="Arial Narrow"/>
                <w:sz w:val="24"/>
                <w:szCs w:val="24"/>
                <w:lang w:eastAsia="hr-HR"/>
              </w:rPr>
            </w:pPr>
            <w:r w:rsidRPr="0081451A">
              <w:rPr>
                <w:rFonts w:ascii="Arial Narrow" w:hAnsi="Arial Narrow"/>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81451A" w:rsidRDefault="0053015D" w:rsidP="00184D91">
            <w:pPr>
              <w:pStyle w:val="Bezproreda"/>
              <w:rPr>
                <w:rFonts w:ascii="Arial Narrow" w:hAnsi="Arial Narrow"/>
                <w:sz w:val="24"/>
                <w:szCs w:val="24"/>
                <w:lang w:eastAsia="hr-HR"/>
              </w:rPr>
            </w:pPr>
            <w:r w:rsidRPr="0081451A">
              <w:rPr>
                <w:rFonts w:ascii="Arial Narrow" w:hAnsi="Arial Narrow"/>
                <w:sz w:val="24"/>
                <w:szCs w:val="24"/>
                <w:lang w:eastAsia="hr-HR"/>
              </w:rPr>
              <w:t xml:space="preserve">Učenici će:           </w:t>
            </w:r>
          </w:p>
        </w:tc>
      </w:tr>
      <w:tr w:rsidR="0053015D" w:rsidRPr="0090361E" w:rsidTr="0053015D">
        <w:trPr>
          <w:gridBefore w:val="2"/>
          <w:gridAfter w:val="4"/>
          <w:wBefore w:w="816" w:type="dxa"/>
          <w:wAfter w:w="7558" w:type="dxa"/>
          <w:trHeight w:val="492"/>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81451A" w:rsidRDefault="0053015D" w:rsidP="00184D91">
            <w:pPr>
              <w:pStyle w:val="Bezproreda"/>
              <w:rPr>
                <w:rFonts w:ascii="Arial Narrow" w:hAnsi="Arial Narrow"/>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81451A" w:rsidRDefault="0053015D" w:rsidP="00184D91">
            <w:pPr>
              <w:pStyle w:val="Bezproreda"/>
              <w:rPr>
                <w:rFonts w:ascii="Arial Narrow" w:hAnsi="Arial Narrow"/>
                <w:sz w:val="24"/>
                <w:szCs w:val="24"/>
                <w:lang w:eastAsia="hr-HR"/>
              </w:rPr>
            </w:pPr>
            <w:r w:rsidRPr="0081451A">
              <w:rPr>
                <w:rFonts w:ascii="Arial Narrow" w:hAnsi="Arial Narrow"/>
                <w:sz w:val="24"/>
                <w:szCs w:val="24"/>
                <w:lang w:eastAsia="hr-HR"/>
              </w:rPr>
              <w:t>upoznati se sa osnovama talijanskog jezika</w:t>
            </w:r>
          </w:p>
          <w:p w:rsidR="0053015D" w:rsidRPr="0081451A" w:rsidRDefault="0053015D" w:rsidP="00184D91">
            <w:pPr>
              <w:pStyle w:val="Bezproreda"/>
              <w:rPr>
                <w:rFonts w:ascii="Arial Narrow" w:hAnsi="Arial Narrow"/>
                <w:sz w:val="24"/>
                <w:szCs w:val="24"/>
                <w:lang w:eastAsia="hr-HR"/>
              </w:rPr>
            </w:pPr>
            <w:r w:rsidRPr="0081451A">
              <w:rPr>
                <w:rFonts w:ascii="Arial Narrow" w:hAnsi="Arial Narrow"/>
                <w:sz w:val="24"/>
                <w:szCs w:val="24"/>
                <w:lang w:eastAsia="hr-HR"/>
              </w:rPr>
              <w:t>osposobiti se za usmenu i pisanu komunikaciju na talijanskom jeziku</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81451A" w:rsidRDefault="0053015D" w:rsidP="00184D91">
            <w:pPr>
              <w:pStyle w:val="Bezproreda"/>
              <w:rPr>
                <w:rFonts w:ascii="Arial Narrow" w:hAnsi="Arial Narrow"/>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81451A" w:rsidRDefault="0053015D" w:rsidP="00184D91">
            <w:pPr>
              <w:pStyle w:val="Bezproreda"/>
              <w:rPr>
                <w:rFonts w:ascii="Arial Narrow" w:hAnsi="Arial Narrow"/>
                <w:sz w:val="24"/>
                <w:szCs w:val="24"/>
                <w:lang w:eastAsia="hr-HR"/>
              </w:rPr>
            </w:pPr>
            <w:r w:rsidRPr="0081451A">
              <w:rPr>
                <w:rFonts w:ascii="Arial Narrow" w:hAnsi="Arial Narrow"/>
                <w:sz w:val="24"/>
                <w:szCs w:val="24"/>
                <w:lang w:eastAsia="hr-HR"/>
              </w:rPr>
              <w:t xml:space="preserve">razviti zanimanje za drugu kulturu  </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81451A" w:rsidRDefault="0053015D" w:rsidP="00184D91">
            <w:pPr>
              <w:pStyle w:val="Bezproreda"/>
              <w:rPr>
                <w:rFonts w:ascii="Arial Narrow" w:hAnsi="Arial Narrow"/>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81451A" w:rsidRDefault="0053015D" w:rsidP="00184D91">
            <w:pPr>
              <w:pStyle w:val="Bezproreda"/>
              <w:rPr>
                <w:rFonts w:ascii="Arial Narrow" w:hAnsi="Arial Narrow"/>
                <w:sz w:val="24"/>
                <w:szCs w:val="24"/>
                <w:lang w:eastAsia="hr-HR"/>
              </w:rPr>
            </w:pPr>
            <w:r w:rsidRPr="0081451A">
              <w:rPr>
                <w:rFonts w:ascii="Arial Narrow" w:hAnsi="Arial Narrow"/>
                <w:sz w:val="24"/>
                <w:szCs w:val="24"/>
                <w:lang w:eastAsia="hr-HR"/>
              </w:rPr>
              <w:t>razvijati maštu i kreativnost</w:t>
            </w:r>
          </w:p>
          <w:p w:rsidR="0053015D" w:rsidRPr="0081451A" w:rsidRDefault="0053015D" w:rsidP="00184D91">
            <w:pPr>
              <w:pStyle w:val="Bezproreda"/>
              <w:rPr>
                <w:rFonts w:ascii="Arial Narrow" w:hAnsi="Arial Narrow"/>
                <w:sz w:val="24"/>
                <w:szCs w:val="24"/>
                <w:lang w:eastAsia="hr-HR"/>
              </w:rPr>
            </w:pPr>
            <w:r w:rsidRPr="0081451A">
              <w:rPr>
                <w:rFonts w:ascii="Arial Narrow" w:hAnsi="Arial Narrow"/>
                <w:sz w:val="24"/>
                <w:szCs w:val="24"/>
                <w:lang w:eastAsia="hr-HR"/>
              </w:rPr>
              <w:t>družiti se,uvažavati i prihvaćati tuđe mišljenje</w:t>
            </w:r>
          </w:p>
        </w:tc>
      </w:tr>
      <w:tr w:rsidR="0053015D" w:rsidRPr="0090361E" w:rsidTr="0053015D">
        <w:trPr>
          <w:gridBefore w:val="2"/>
          <w:gridAfter w:val="4"/>
          <w:wBefore w:w="816" w:type="dxa"/>
          <w:wAfter w:w="7558" w:type="dxa"/>
          <w:trHeight w:val="460"/>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81451A" w:rsidRDefault="0053015D" w:rsidP="00184D91">
            <w:pPr>
              <w:pStyle w:val="Bezproreda"/>
              <w:rPr>
                <w:rFonts w:ascii="Arial Narrow" w:hAnsi="Arial Narrow"/>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81451A" w:rsidRDefault="0053015D" w:rsidP="00184D91">
            <w:pPr>
              <w:pStyle w:val="Bezproreda"/>
              <w:rPr>
                <w:rFonts w:ascii="Arial Narrow" w:hAnsi="Arial Narrow"/>
                <w:sz w:val="24"/>
                <w:szCs w:val="24"/>
                <w:lang w:eastAsia="hr-HR"/>
              </w:rPr>
            </w:pPr>
            <w:r w:rsidRPr="0081451A">
              <w:rPr>
                <w:rFonts w:ascii="Arial Narrow" w:hAnsi="Arial Narrow"/>
                <w:sz w:val="24"/>
                <w:szCs w:val="24"/>
                <w:lang w:eastAsia="hr-HR"/>
              </w:rPr>
              <w:t>naučiti surađivati kao tim</w:t>
            </w:r>
          </w:p>
        </w:tc>
      </w:tr>
      <w:tr w:rsidR="0053015D" w:rsidRPr="0090361E" w:rsidTr="0053015D">
        <w:trPr>
          <w:gridBefore w:val="2"/>
          <w:gridAfter w:val="4"/>
          <w:wBefore w:w="816" w:type="dxa"/>
          <w:wAfter w:w="7558" w:type="dxa"/>
          <w:trHeight w:val="630"/>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81451A" w:rsidRDefault="0053015D" w:rsidP="00184D91">
            <w:pPr>
              <w:pStyle w:val="Bezproreda"/>
              <w:rPr>
                <w:rFonts w:ascii="Arial Narrow" w:hAnsi="Arial Narrow"/>
                <w:sz w:val="24"/>
                <w:szCs w:val="24"/>
                <w:lang w:eastAsia="hr-HR"/>
              </w:rPr>
            </w:pPr>
            <w:r w:rsidRPr="0081451A">
              <w:rPr>
                <w:rFonts w:ascii="Arial Narrow" w:hAnsi="Arial Narrow"/>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81451A" w:rsidRDefault="0053015D" w:rsidP="00184D91">
            <w:pPr>
              <w:pStyle w:val="Bezproreda"/>
              <w:rPr>
                <w:rFonts w:ascii="Arial Narrow" w:hAnsi="Arial Narrow"/>
                <w:sz w:val="24"/>
                <w:szCs w:val="24"/>
                <w:lang w:eastAsia="hr-HR"/>
              </w:rPr>
            </w:pPr>
            <w:r w:rsidRPr="0081451A">
              <w:rPr>
                <w:rFonts w:ascii="Arial Narrow" w:hAnsi="Arial Narrow"/>
                <w:sz w:val="24"/>
                <w:szCs w:val="24"/>
                <w:lang w:eastAsia="hr-HR"/>
              </w:rPr>
              <w:t>Skupina  je namijenjena učenicima svih profila u našoj školi ovisno o njihovom afinitetu prema talijanskom jeziku</w:t>
            </w:r>
          </w:p>
        </w:tc>
      </w:tr>
      <w:tr w:rsidR="0053015D" w:rsidRPr="0090361E" w:rsidTr="0053015D">
        <w:trPr>
          <w:gridBefore w:val="2"/>
          <w:gridAfter w:val="4"/>
          <w:wBefore w:w="816" w:type="dxa"/>
          <w:wAfter w:w="7558" w:type="dxa"/>
          <w:trHeight w:val="3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81451A" w:rsidRDefault="0053015D" w:rsidP="00184D91">
            <w:pPr>
              <w:pStyle w:val="Bezproreda"/>
              <w:rPr>
                <w:rFonts w:ascii="Arial Narrow" w:hAnsi="Arial Narrow"/>
                <w:sz w:val="24"/>
                <w:szCs w:val="24"/>
                <w:lang w:eastAsia="hr-HR"/>
              </w:rPr>
            </w:pPr>
            <w:r w:rsidRPr="0081451A">
              <w:rPr>
                <w:rFonts w:ascii="Arial Narrow" w:hAnsi="Arial Narrow"/>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bottom"/>
            <w:hideMark/>
          </w:tcPr>
          <w:p w:rsidR="0053015D" w:rsidRPr="0081451A" w:rsidRDefault="0053015D" w:rsidP="00184D91">
            <w:pPr>
              <w:pStyle w:val="Bezproreda"/>
              <w:rPr>
                <w:rFonts w:ascii="Arial Narrow" w:hAnsi="Arial Narrow"/>
                <w:sz w:val="24"/>
                <w:szCs w:val="24"/>
                <w:lang w:eastAsia="hr-HR"/>
              </w:rPr>
            </w:pPr>
            <w:r w:rsidRPr="0081451A">
              <w:rPr>
                <w:rFonts w:ascii="Arial Narrow" w:hAnsi="Arial Narrow"/>
                <w:sz w:val="24"/>
                <w:szCs w:val="24"/>
                <w:lang w:eastAsia="hr-HR"/>
              </w:rPr>
              <w:t>Profesorica  Ivana Grginović s učenicima</w:t>
            </w:r>
          </w:p>
        </w:tc>
      </w:tr>
      <w:tr w:rsidR="0053015D" w:rsidRPr="0090361E" w:rsidTr="0053015D">
        <w:trPr>
          <w:gridBefore w:val="2"/>
          <w:gridAfter w:val="4"/>
          <w:wBefore w:w="816" w:type="dxa"/>
          <w:wAfter w:w="7558" w:type="dxa"/>
          <w:trHeight w:val="630"/>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81451A" w:rsidRDefault="0053015D" w:rsidP="00184D91">
            <w:pPr>
              <w:pStyle w:val="Bezproreda"/>
              <w:rPr>
                <w:rFonts w:ascii="Arial Narrow" w:hAnsi="Arial Narrow"/>
                <w:sz w:val="24"/>
                <w:szCs w:val="24"/>
                <w:lang w:eastAsia="hr-HR"/>
              </w:rPr>
            </w:pPr>
            <w:r w:rsidRPr="0081451A">
              <w:rPr>
                <w:rFonts w:ascii="Arial Narrow" w:hAnsi="Arial Narrow"/>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bottom"/>
            <w:hideMark/>
          </w:tcPr>
          <w:p w:rsidR="0053015D" w:rsidRPr="0081451A" w:rsidRDefault="0053015D" w:rsidP="00184D91">
            <w:pPr>
              <w:pStyle w:val="Bezproreda"/>
              <w:rPr>
                <w:rFonts w:ascii="Arial Narrow" w:hAnsi="Arial Narrow"/>
                <w:sz w:val="24"/>
                <w:szCs w:val="24"/>
                <w:lang w:eastAsia="hr-HR"/>
              </w:rPr>
            </w:pPr>
            <w:r w:rsidRPr="0081451A">
              <w:rPr>
                <w:rFonts w:ascii="Arial Narrow" w:hAnsi="Arial Narrow"/>
                <w:sz w:val="24"/>
                <w:szCs w:val="24"/>
                <w:lang w:eastAsia="hr-HR"/>
              </w:rPr>
              <w:t>Učenici će izvannastavnu aktivnost provoditi izvan redovite školske satnice, najčešće poslije zadnjeg nastavnog sata.</w:t>
            </w:r>
          </w:p>
        </w:tc>
      </w:tr>
      <w:tr w:rsidR="0053015D" w:rsidRPr="0090361E" w:rsidTr="0053015D">
        <w:trPr>
          <w:gridBefore w:val="2"/>
          <w:gridAfter w:val="4"/>
          <w:wBefore w:w="816" w:type="dxa"/>
          <w:wAfter w:w="7558" w:type="dxa"/>
          <w:trHeight w:val="3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81451A" w:rsidRDefault="0053015D" w:rsidP="00184D91">
            <w:pPr>
              <w:pStyle w:val="Bezproreda"/>
              <w:rPr>
                <w:rFonts w:ascii="Arial Narrow" w:hAnsi="Arial Narrow"/>
                <w:sz w:val="24"/>
                <w:szCs w:val="24"/>
                <w:lang w:eastAsia="hr-HR"/>
              </w:rPr>
            </w:pPr>
            <w:r w:rsidRPr="0081451A">
              <w:rPr>
                <w:rFonts w:ascii="Arial Narrow" w:hAnsi="Arial Narrow"/>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bottom"/>
            <w:hideMark/>
          </w:tcPr>
          <w:p w:rsidR="0053015D" w:rsidRPr="0081451A" w:rsidRDefault="0053015D" w:rsidP="00184D91">
            <w:pPr>
              <w:pStyle w:val="Bezproreda"/>
              <w:rPr>
                <w:rFonts w:ascii="Arial Narrow" w:hAnsi="Arial Narrow"/>
                <w:sz w:val="24"/>
                <w:szCs w:val="24"/>
                <w:lang w:eastAsia="hr-HR"/>
              </w:rPr>
            </w:pPr>
            <w:r w:rsidRPr="0081451A">
              <w:rPr>
                <w:rFonts w:ascii="Arial Narrow" w:hAnsi="Arial Narrow"/>
                <w:sz w:val="24"/>
                <w:szCs w:val="24"/>
                <w:lang w:eastAsia="hr-HR"/>
              </w:rPr>
              <w:t>Tijekom nastavne godine 2016./2017.</w:t>
            </w:r>
          </w:p>
        </w:tc>
      </w:tr>
      <w:tr w:rsidR="0053015D" w:rsidRPr="0090361E" w:rsidTr="0053015D">
        <w:trPr>
          <w:gridBefore w:val="2"/>
          <w:gridAfter w:val="4"/>
          <w:wBefore w:w="816" w:type="dxa"/>
          <w:wAfter w:w="7558" w:type="dxa"/>
          <w:trHeight w:val="630"/>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81451A" w:rsidRDefault="0053015D" w:rsidP="00184D91">
            <w:pPr>
              <w:pStyle w:val="Bezproreda"/>
              <w:rPr>
                <w:rFonts w:ascii="Arial Narrow" w:hAnsi="Arial Narrow"/>
                <w:sz w:val="24"/>
                <w:szCs w:val="24"/>
                <w:lang w:eastAsia="hr-HR"/>
              </w:rPr>
            </w:pPr>
            <w:r w:rsidRPr="0081451A">
              <w:rPr>
                <w:rFonts w:ascii="Arial Narrow" w:hAnsi="Arial Narrow"/>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bottom"/>
            <w:hideMark/>
          </w:tcPr>
          <w:p w:rsidR="0053015D" w:rsidRPr="0081451A" w:rsidRDefault="0053015D" w:rsidP="00184D91">
            <w:pPr>
              <w:pStyle w:val="Bezproreda"/>
              <w:rPr>
                <w:rFonts w:ascii="Arial Narrow" w:hAnsi="Arial Narrow"/>
                <w:sz w:val="24"/>
                <w:szCs w:val="24"/>
                <w:lang w:eastAsia="hr-HR"/>
              </w:rPr>
            </w:pPr>
            <w:r w:rsidRPr="0081451A">
              <w:rPr>
                <w:rFonts w:ascii="Arial Narrow" w:hAnsi="Arial Narrow"/>
                <w:sz w:val="24"/>
                <w:szCs w:val="24"/>
                <w:lang w:eastAsia="hr-HR"/>
              </w:rPr>
              <w:t>Potrebni materijal učenici će koristiti iz školskih resursa u dogovoru s ravnateljem Škole.</w:t>
            </w:r>
          </w:p>
        </w:tc>
      </w:tr>
      <w:tr w:rsidR="0053015D" w:rsidRPr="0090361E" w:rsidTr="0053015D">
        <w:trPr>
          <w:gridBefore w:val="2"/>
          <w:gridAfter w:val="4"/>
          <w:wBefore w:w="816" w:type="dxa"/>
          <w:wAfter w:w="7558" w:type="dxa"/>
          <w:trHeight w:val="105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81451A" w:rsidRDefault="0053015D" w:rsidP="00184D91">
            <w:pPr>
              <w:pStyle w:val="Bezproreda"/>
              <w:rPr>
                <w:rFonts w:ascii="Arial Narrow" w:hAnsi="Arial Narrow"/>
                <w:sz w:val="24"/>
                <w:szCs w:val="24"/>
                <w:lang w:eastAsia="hr-HR"/>
              </w:rPr>
            </w:pPr>
            <w:r w:rsidRPr="0081451A">
              <w:rPr>
                <w:rFonts w:ascii="Arial Narrow" w:hAnsi="Arial Narrow"/>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81451A" w:rsidRDefault="0053015D" w:rsidP="00184D91">
            <w:pPr>
              <w:pStyle w:val="Bezproreda"/>
              <w:rPr>
                <w:rFonts w:ascii="Arial Narrow" w:hAnsi="Arial Narrow"/>
                <w:sz w:val="24"/>
                <w:szCs w:val="24"/>
                <w:lang w:eastAsia="hr-HR"/>
              </w:rPr>
            </w:pPr>
            <w:r w:rsidRPr="0081451A">
              <w:rPr>
                <w:rFonts w:ascii="Arial Narrow" w:hAnsi="Arial Narrow"/>
                <w:sz w:val="24"/>
                <w:szCs w:val="24"/>
                <w:lang w:eastAsia="hr-HR"/>
              </w:rPr>
              <w:t>Anketa, evaluacijski listići</w:t>
            </w:r>
          </w:p>
        </w:tc>
      </w:tr>
      <w:tr w:rsidR="0053015D" w:rsidRPr="0090361E" w:rsidTr="0053015D">
        <w:trPr>
          <w:gridBefore w:val="2"/>
          <w:gridAfter w:val="4"/>
          <w:wBefore w:w="816" w:type="dxa"/>
          <w:wAfter w:w="7558" w:type="dxa"/>
          <w:trHeight w:val="315"/>
        </w:trPr>
        <w:tc>
          <w:tcPr>
            <w:tcW w:w="3293" w:type="dxa"/>
            <w:gridSpan w:val="3"/>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0"/>
                <w:szCs w:val="20"/>
                <w:lang w:eastAsia="hr-HR"/>
              </w:rPr>
            </w:pPr>
          </w:p>
        </w:tc>
        <w:tc>
          <w:tcPr>
            <w:tcW w:w="7181" w:type="dxa"/>
            <w:gridSpan w:val="5"/>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b/>
                <w:bCs/>
                <w:color w:val="000000"/>
                <w:sz w:val="24"/>
                <w:szCs w:val="24"/>
                <w:lang w:eastAsia="hr-HR"/>
              </w:rPr>
            </w:pPr>
            <w:r w:rsidRPr="00491112">
              <w:rPr>
                <w:rFonts w:ascii="Arial Narrow" w:hAnsi="Arial Narrow"/>
                <w:b/>
                <w:sz w:val="24"/>
                <w:szCs w:val="24"/>
                <w:lang w:val="de-DE"/>
              </w:rPr>
              <w:t>Sprechen Sie Deutsch</w:t>
            </w:r>
            <w:r w:rsidRPr="00491112">
              <w:rPr>
                <w:rFonts w:ascii="Arial Narrow" w:hAnsi="Arial Narrow"/>
                <w:b/>
                <w:sz w:val="24"/>
                <w:szCs w:val="24"/>
              </w:rPr>
              <w:t>? – govorna komunikacija u svakodnevnom životu</w:t>
            </w:r>
          </w:p>
        </w:tc>
      </w:tr>
      <w:tr w:rsidR="0053015D" w:rsidRPr="0090361E" w:rsidTr="0053015D">
        <w:trPr>
          <w:gridBefore w:val="2"/>
          <w:gridAfter w:val="4"/>
          <w:wBefore w:w="816" w:type="dxa"/>
          <w:wAfter w:w="7558" w:type="dxa"/>
          <w:trHeight w:val="315"/>
        </w:trPr>
        <w:tc>
          <w:tcPr>
            <w:tcW w:w="3293" w:type="dxa"/>
            <w:gridSpan w:val="3"/>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w:t>
            </w:r>
          </w:p>
        </w:tc>
      </w:tr>
      <w:tr w:rsidR="0053015D" w:rsidRPr="0090361E" w:rsidTr="0053015D">
        <w:trPr>
          <w:gridBefore w:val="2"/>
          <w:gridAfter w:val="4"/>
          <w:wBefore w:w="816" w:type="dxa"/>
          <w:wAfter w:w="7558" w:type="dxa"/>
          <w:trHeight w:val="336"/>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družiti se, uvažavati i prihvaćati tuđe mišljenje</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491112" w:rsidRDefault="0053015D" w:rsidP="00184D91">
            <w:pPr>
              <w:pStyle w:val="Bezproreda"/>
              <w:rPr>
                <w:rFonts w:ascii="Arial Narrow" w:hAnsi="Arial Narrow"/>
                <w:sz w:val="24"/>
                <w:szCs w:val="24"/>
              </w:rPr>
            </w:pPr>
            <w:r w:rsidRPr="00491112">
              <w:rPr>
                <w:rFonts w:ascii="Arial Narrow" w:hAnsi="Arial Narrow"/>
                <w:sz w:val="24"/>
                <w:szCs w:val="24"/>
              </w:rPr>
              <w:t xml:space="preserve">upoznati osnovne komunikacije i/ili dalje razvijati svoje govorne sposobnosti kroz igru, razgovor i kraće igrokaze </w:t>
            </w:r>
          </w:p>
          <w:p w:rsidR="0053015D" w:rsidRPr="0090361E" w:rsidRDefault="0053015D" w:rsidP="00184D91">
            <w:pPr>
              <w:spacing w:after="0" w:line="240" w:lineRule="auto"/>
              <w:rPr>
                <w:rFonts w:ascii="Arial Narrow" w:eastAsia="Times New Roman" w:hAnsi="Arial Narrow"/>
                <w:color w:val="000000"/>
                <w:sz w:val="24"/>
                <w:szCs w:val="24"/>
                <w:lang w:eastAsia="hr-HR"/>
              </w:rPr>
            </w:pPr>
            <w:r w:rsidRPr="00491112">
              <w:rPr>
                <w:rFonts w:ascii="Arial Narrow" w:hAnsi="Arial Narrow"/>
                <w:sz w:val="24"/>
                <w:szCs w:val="24"/>
              </w:rPr>
              <w:t>usvojiti osnove pisane komunikacije</w:t>
            </w:r>
          </w:p>
        </w:tc>
      </w:tr>
      <w:tr w:rsidR="0053015D" w:rsidRPr="0090361E" w:rsidTr="0053015D">
        <w:trPr>
          <w:gridBefore w:val="2"/>
          <w:gridAfter w:val="4"/>
          <w:wBefore w:w="816" w:type="dxa"/>
          <w:wAfter w:w="7558" w:type="dxa"/>
          <w:trHeight w:val="300"/>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razviti maštu i kreativnost</w:t>
            </w:r>
          </w:p>
        </w:tc>
      </w:tr>
      <w:tr w:rsidR="0053015D" w:rsidRPr="0090361E" w:rsidTr="0053015D">
        <w:trPr>
          <w:gridBefore w:val="2"/>
          <w:gridAfter w:val="4"/>
          <w:wBefore w:w="816" w:type="dxa"/>
          <w:wAfter w:w="7558" w:type="dxa"/>
          <w:trHeight w:val="43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razviti zanimanje za druge kulture  </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dodatno steći vještine i znanja za daljnji nastavak školovanja</w:t>
            </w:r>
            <w:r>
              <w:rPr>
                <w:rFonts w:ascii="Arial Narrow" w:eastAsia="Times New Roman" w:hAnsi="Arial Narrow"/>
                <w:color w:val="000000"/>
                <w:sz w:val="24"/>
                <w:szCs w:val="24"/>
                <w:lang w:eastAsia="hr-HR"/>
              </w:rPr>
              <w:t xml:space="preserve"> ili komunikaciju na njemačkom jeziku</w:t>
            </w:r>
          </w:p>
        </w:tc>
      </w:tr>
      <w:tr w:rsidR="0053015D" w:rsidRPr="0090361E" w:rsidTr="0053015D">
        <w:trPr>
          <w:gridBefore w:val="2"/>
          <w:gridAfter w:val="4"/>
          <w:wBefore w:w="816" w:type="dxa"/>
          <w:wAfter w:w="7558" w:type="dxa"/>
          <w:trHeight w:val="619"/>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Skupina  je namijenjena učenicima svih profila u našoj školi ovisno o njihovom afinitetu prema drugim kulturama.</w:t>
            </w:r>
          </w:p>
        </w:tc>
      </w:tr>
      <w:tr w:rsidR="0053015D" w:rsidRPr="0090361E" w:rsidTr="0053015D">
        <w:trPr>
          <w:gridBefore w:val="2"/>
          <w:gridAfter w:val="4"/>
          <w:wBefore w:w="816" w:type="dxa"/>
          <w:wAfter w:w="7558" w:type="dxa"/>
          <w:trHeight w:val="3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Nastavnica </w:t>
            </w:r>
            <w:r>
              <w:rPr>
                <w:rFonts w:ascii="Arial Narrow" w:eastAsia="Times New Roman" w:hAnsi="Arial Narrow"/>
                <w:color w:val="000000"/>
                <w:sz w:val="24"/>
                <w:szCs w:val="24"/>
                <w:lang w:eastAsia="hr-HR"/>
              </w:rPr>
              <w:t>Vanja Rajsz</w:t>
            </w:r>
            <w:r w:rsidRPr="0090361E">
              <w:rPr>
                <w:rFonts w:ascii="Arial Narrow" w:eastAsia="Times New Roman" w:hAnsi="Arial Narrow"/>
                <w:color w:val="000000"/>
                <w:sz w:val="24"/>
                <w:szCs w:val="24"/>
                <w:lang w:eastAsia="hr-HR"/>
              </w:rPr>
              <w:t xml:space="preserve"> s učenicima.</w:t>
            </w:r>
          </w:p>
        </w:tc>
      </w:tr>
      <w:tr w:rsidR="0053015D" w:rsidRPr="0090361E" w:rsidTr="0053015D">
        <w:trPr>
          <w:gridBefore w:val="2"/>
          <w:gridAfter w:val="4"/>
          <w:wBefore w:w="816" w:type="dxa"/>
          <w:wAfter w:w="7558" w:type="dxa"/>
          <w:trHeight w:val="630"/>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izvannastavnu aktivnost provoditi izvan redovite školske satnice, najčešće poslije zadnjeg nastavnog sata. </w:t>
            </w:r>
          </w:p>
        </w:tc>
      </w:tr>
      <w:tr w:rsidR="0053015D" w:rsidRPr="0090361E" w:rsidTr="0053015D">
        <w:trPr>
          <w:gridBefore w:val="2"/>
          <w:gridAfter w:val="4"/>
          <w:wBefore w:w="816" w:type="dxa"/>
          <w:wAfter w:w="7558" w:type="dxa"/>
          <w:trHeight w:val="3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Tijekom nastavne godine 2016./2017</w:t>
            </w:r>
            <w:r w:rsidRPr="0090361E">
              <w:rPr>
                <w:rFonts w:ascii="Arial Narrow" w:eastAsia="Times New Roman" w:hAnsi="Arial Narrow"/>
                <w:color w:val="000000"/>
                <w:sz w:val="24"/>
                <w:szCs w:val="24"/>
                <w:lang w:eastAsia="hr-HR"/>
              </w:rPr>
              <w:t>.</w:t>
            </w:r>
          </w:p>
        </w:tc>
      </w:tr>
      <w:tr w:rsidR="0053015D" w:rsidRPr="0090361E" w:rsidTr="0053015D">
        <w:trPr>
          <w:gridBefore w:val="2"/>
          <w:gridAfter w:val="4"/>
          <w:wBefore w:w="816" w:type="dxa"/>
          <w:wAfter w:w="7558" w:type="dxa"/>
          <w:trHeight w:val="630"/>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Potrebni materijal učenici će koristiti iz školskih resursa u dogovoru s ravnateljem Škole.</w:t>
            </w:r>
          </w:p>
        </w:tc>
      </w:tr>
      <w:tr w:rsidR="0053015D" w:rsidRPr="0090361E" w:rsidTr="0053015D">
        <w:trPr>
          <w:gridBefore w:val="2"/>
          <w:gridAfter w:val="4"/>
          <w:wBefore w:w="816" w:type="dxa"/>
          <w:wAfter w:w="7558" w:type="dxa"/>
          <w:trHeight w:val="923"/>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Uspješni i ambiciozni učenici mogu biti nagrađeni dodjelom stipendije u sklopu različitih programa stipendiranja. </w:t>
            </w:r>
          </w:p>
        </w:tc>
      </w:tr>
      <w:tr w:rsidR="00AA3889" w:rsidRPr="0090361E" w:rsidTr="0053015D">
        <w:trPr>
          <w:gridBefore w:val="2"/>
          <w:gridAfter w:val="4"/>
          <w:wBefore w:w="816" w:type="dxa"/>
          <w:wAfter w:w="7558" w:type="dxa"/>
          <w:trHeight w:val="315"/>
        </w:trPr>
        <w:tc>
          <w:tcPr>
            <w:tcW w:w="3293" w:type="dxa"/>
            <w:gridSpan w:val="3"/>
            <w:tcBorders>
              <w:top w:val="nil"/>
              <w:left w:val="nil"/>
              <w:bottom w:val="nil"/>
              <w:right w:val="nil"/>
            </w:tcBorders>
            <w:shd w:val="clear" w:color="auto" w:fill="auto"/>
            <w:vAlign w:val="center"/>
            <w:hideMark/>
          </w:tcPr>
          <w:p w:rsidR="00AA3889" w:rsidRPr="0090361E" w:rsidRDefault="00AA3889" w:rsidP="00184D91">
            <w:pPr>
              <w:spacing w:after="0" w:line="240" w:lineRule="auto"/>
              <w:rPr>
                <w:rFonts w:ascii="Arial Narrow" w:eastAsia="Times New Roman" w:hAnsi="Arial Narrow"/>
                <w:color w:val="FF0000"/>
                <w:sz w:val="24"/>
                <w:szCs w:val="24"/>
                <w:lang w:eastAsia="hr-HR"/>
              </w:rPr>
            </w:pPr>
          </w:p>
        </w:tc>
        <w:tc>
          <w:tcPr>
            <w:tcW w:w="7181" w:type="dxa"/>
            <w:gridSpan w:val="5"/>
            <w:tcBorders>
              <w:top w:val="nil"/>
              <w:left w:val="nil"/>
              <w:bottom w:val="nil"/>
              <w:right w:val="nil"/>
            </w:tcBorders>
            <w:shd w:val="clear" w:color="auto" w:fill="auto"/>
            <w:vAlign w:val="center"/>
            <w:hideMark/>
          </w:tcPr>
          <w:p w:rsidR="00AA3889" w:rsidRPr="0090361E" w:rsidRDefault="00AA3889"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3"/>
          <w:wBefore w:w="816" w:type="dxa"/>
          <w:wAfter w:w="7541" w:type="dxa"/>
          <w:trHeight w:val="405"/>
        </w:trPr>
        <w:tc>
          <w:tcPr>
            <w:tcW w:w="10491" w:type="dxa"/>
            <w:gridSpan w:val="9"/>
            <w:tcBorders>
              <w:top w:val="nil"/>
              <w:left w:val="nil"/>
              <w:bottom w:val="nil"/>
              <w:right w:val="nil"/>
            </w:tcBorders>
            <w:shd w:val="clear" w:color="000000" w:fill="FFFFFF"/>
            <w:vAlign w:val="bottom"/>
            <w:hideMark/>
          </w:tcPr>
          <w:p w:rsidR="0053015D" w:rsidRPr="0090361E" w:rsidRDefault="00D012F6" w:rsidP="00184D91">
            <w:pPr>
              <w:spacing w:after="0" w:line="240" w:lineRule="auto"/>
              <w:rPr>
                <w:rFonts w:ascii="Arial Narrow" w:eastAsia="Times New Roman" w:hAnsi="Arial Narrow"/>
                <w:b/>
                <w:bCs/>
                <w:color w:val="000000"/>
                <w:sz w:val="32"/>
                <w:szCs w:val="32"/>
                <w:u w:val="single"/>
                <w:lang w:eastAsia="hr-HR"/>
              </w:rPr>
            </w:pPr>
            <w:r>
              <w:rPr>
                <w:rFonts w:ascii="Arial Narrow" w:eastAsia="Times New Roman" w:hAnsi="Arial Narrow"/>
                <w:b/>
                <w:bCs/>
                <w:color w:val="000000"/>
                <w:sz w:val="32"/>
                <w:szCs w:val="32"/>
                <w:u w:val="single"/>
                <w:lang w:eastAsia="hr-HR"/>
              </w:rPr>
              <w:t>2</w:t>
            </w:r>
            <w:r w:rsidR="0053015D" w:rsidRPr="0090361E">
              <w:rPr>
                <w:rFonts w:ascii="Arial Narrow" w:eastAsia="Times New Roman" w:hAnsi="Arial Narrow"/>
                <w:b/>
                <w:bCs/>
                <w:color w:val="000000"/>
                <w:sz w:val="32"/>
                <w:szCs w:val="32"/>
                <w:u w:val="single"/>
                <w:lang w:eastAsia="hr-HR"/>
              </w:rPr>
              <w:t>.3. AKTIV DRUŠTVENO-HUMANISTIČKE</w:t>
            </w:r>
            <w:r w:rsidR="0053015D">
              <w:rPr>
                <w:rFonts w:ascii="Arial Narrow" w:eastAsia="Times New Roman" w:hAnsi="Arial Narrow"/>
                <w:b/>
                <w:bCs/>
                <w:color w:val="000000"/>
                <w:sz w:val="32"/>
                <w:szCs w:val="32"/>
                <w:u w:val="single"/>
                <w:lang w:eastAsia="hr-HR"/>
              </w:rPr>
              <w:t xml:space="preserve"> GRUPE PREDMETA I AKTIV</w:t>
            </w:r>
            <w:r w:rsidR="0053015D" w:rsidRPr="0090361E">
              <w:rPr>
                <w:rFonts w:ascii="Arial Narrow" w:eastAsia="Times New Roman" w:hAnsi="Arial Narrow"/>
                <w:b/>
                <w:bCs/>
                <w:color w:val="000000"/>
                <w:sz w:val="32"/>
                <w:szCs w:val="32"/>
                <w:u w:val="single"/>
                <w:lang w:eastAsia="hr-HR"/>
              </w:rPr>
              <w:t xml:space="preserve"> ODGOJNE GRUPE PREDMETA</w:t>
            </w:r>
          </w:p>
        </w:tc>
      </w:tr>
      <w:tr w:rsidR="0053015D" w:rsidRPr="0090361E" w:rsidTr="0053015D">
        <w:trPr>
          <w:gridBefore w:val="2"/>
          <w:gridAfter w:val="4"/>
          <w:wBefore w:w="816" w:type="dxa"/>
          <w:wAfter w:w="7558" w:type="dxa"/>
          <w:trHeight w:val="315"/>
        </w:trPr>
        <w:tc>
          <w:tcPr>
            <w:tcW w:w="3293" w:type="dxa"/>
            <w:gridSpan w:val="3"/>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Vijeće učenika</w:t>
            </w:r>
          </w:p>
        </w:tc>
      </w:tr>
      <w:tr w:rsidR="0053015D" w:rsidRPr="0090361E" w:rsidTr="0053015D">
        <w:trPr>
          <w:gridBefore w:val="2"/>
          <w:gridAfter w:val="4"/>
          <w:wBefore w:w="816" w:type="dxa"/>
          <w:wAfter w:w="7558" w:type="dxa"/>
          <w:trHeight w:val="961"/>
        </w:trPr>
        <w:tc>
          <w:tcPr>
            <w:tcW w:w="3293" w:type="dxa"/>
            <w:gridSpan w:val="3"/>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Ostvaruje savjetodavnu ulogu u ostvarivanju bolje suradnje i njihovo lakše i neposredno komuniciranje s Nastavničkim vijećem, Razredbenim vijećem, Vijećem roditelja, radi ostvarivanja kvalitete rada i života u školi.</w:t>
            </w:r>
          </w:p>
        </w:tc>
      </w:tr>
      <w:tr w:rsidR="0053015D" w:rsidRPr="0090361E" w:rsidTr="0053015D">
        <w:trPr>
          <w:gridBefore w:val="2"/>
          <w:gridAfter w:val="4"/>
          <w:wBefore w:w="816" w:type="dxa"/>
          <w:wAfter w:w="7558" w:type="dxa"/>
          <w:trHeight w:val="824"/>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Sudjelovanje na tjednim sastancima, županijskim i državnim vijećima, rad u razrednim odjelima - informiranje učenika o njihovim pravima, obvezama i promjenama, zakonima i pravilnicima</w:t>
            </w:r>
          </w:p>
        </w:tc>
      </w:tr>
      <w:tr w:rsidR="0053015D" w:rsidRPr="0090361E" w:rsidTr="0053015D">
        <w:trPr>
          <w:gridBefore w:val="2"/>
          <w:gridAfter w:val="4"/>
          <w:wBefore w:w="816" w:type="dxa"/>
          <w:wAfter w:w="7558" w:type="dxa"/>
          <w:trHeight w:val="292"/>
        </w:trPr>
        <w:tc>
          <w:tcPr>
            <w:tcW w:w="3293" w:type="dxa"/>
            <w:gridSpan w:val="3"/>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Zastupa i razvija učenička prava, interese, obveze i uloge u školi</w:t>
            </w:r>
          </w:p>
        </w:tc>
      </w:tr>
      <w:tr w:rsidR="0053015D" w:rsidRPr="0090361E" w:rsidTr="0053015D">
        <w:trPr>
          <w:gridBefore w:val="2"/>
          <w:gridAfter w:val="4"/>
          <w:wBefore w:w="816" w:type="dxa"/>
          <w:wAfter w:w="7558" w:type="dxa"/>
          <w:trHeight w:val="287"/>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Usvaja aktivan odnos prema školi i zajednici u kojoj Vijeće djeluje</w:t>
            </w:r>
          </w:p>
        </w:tc>
      </w:tr>
      <w:tr w:rsidR="0053015D" w:rsidRPr="0090361E" w:rsidTr="0053015D">
        <w:trPr>
          <w:gridBefore w:val="2"/>
          <w:gridAfter w:val="4"/>
          <w:wBefore w:w="816" w:type="dxa"/>
          <w:wAfter w:w="7558" w:type="dxa"/>
          <w:trHeight w:val="630"/>
        </w:trPr>
        <w:tc>
          <w:tcPr>
            <w:tcW w:w="3293" w:type="dxa"/>
            <w:gridSpan w:val="3"/>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Stručni suradnik pedagog i profesorica koji pomažu Vijeće učenika u prijedlogu i izradi plana i programa rada:</w:t>
            </w:r>
          </w:p>
        </w:tc>
      </w:tr>
      <w:tr w:rsidR="0053015D" w:rsidRPr="0090361E" w:rsidTr="0053015D">
        <w:trPr>
          <w:gridBefore w:val="2"/>
          <w:gridAfter w:val="4"/>
          <w:wBefore w:w="816" w:type="dxa"/>
          <w:wAfter w:w="7558" w:type="dxa"/>
          <w:trHeight w:val="634"/>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Ivan Čegec, prof. pedagogije i povijesti- ima ulogu uvođenja članova (učenika ) u pedagošku dokumentaciju i pomaganje oko donošenja odluka samog vijeća</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VanesaPrister Švarc, profesorica sociologije i filozofije</w:t>
            </w:r>
          </w:p>
        </w:tc>
      </w:tr>
      <w:tr w:rsidR="0053015D" w:rsidRPr="0090361E" w:rsidTr="0053015D">
        <w:trPr>
          <w:gridBefore w:val="2"/>
          <w:gridAfter w:val="4"/>
          <w:wBefore w:w="816" w:type="dxa"/>
          <w:wAfter w:w="7558" w:type="dxa"/>
          <w:trHeight w:val="1348"/>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Svaki razredbeni odjel izabire po jednog učenika u Vijeće učenika. Odabir učenika vrši se tajnim glasovanjem o predloženim kandidatima. Mandat članova Vijeća može trajati od jedne do četiri godine. Izabrani predstavnici Vijeća učenika, javnim glasovanjem izabiru predsjednika Vijeća učenika.Nakon ustanovljenja Vijeća učenika, određuje se prostor i vrijeme za djelovanje, te stručni suradnici iz škole.</w:t>
            </w:r>
          </w:p>
        </w:tc>
      </w:tr>
      <w:tr w:rsidR="0053015D" w:rsidRPr="0090361E" w:rsidTr="0053015D">
        <w:trPr>
          <w:gridBefore w:val="2"/>
          <w:gridAfter w:val="4"/>
          <w:wBefore w:w="816" w:type="dxa"/>
          <w:wAfter w:w="7558" w:type="dxa"/>
          <w:trHeight w:val="3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rujan 201</w:t>
            </w:r>
            <w:r>
              <w:rPr>
                <w:rFonts w:ascii="Arial Narrow" w:eastAsia="Times New Roman" w:hAnsi="Arial Narrow"/>
                <w:color w:val="000000"/>
                <w:sz w:val="24"/>
                <w:szCs w:val="24"/>
                <w:lang w:eastAsia="hr-HR"/>
              </w:rPr>
              <w:t>6</w:t>
            </w:r>
            <w:r w:rsidRPr="0090361E">
              <w:rPr>
                <w:rFonts w:ascii="Arial Narrow" w:eastAsia="Times New Roman" w:hAnsi="Arial Narrow"/>
                <w:color w:val="000000"/>
                <w:sz w:val="24"/>
                <w:szCs w:val="24"/>
                <w:lang w:eastAsia="hr-HR"/>
              </w:rPr>
              <w:t>. god – lipanj 201</w:t>
            </w:r>
            <w:r>
              <w:rPr>
                <w:rFonts w:ascii="Arial Narrow" w:eastAsia="Times New Roman" w:hAnsi="Arial Narrow"/>
                <w:color w:val="000000"/>
                <w:sz w:val="24"/>
                <w:szCs w:val="24"/>
                <w:lang w:eastAsia="hr-HR"/>
              </w:rPr>
              <w:t>7</w:t>
            </w:r>
            <w:r w:rsidRPr="0090361E">
              <w:rPr>
                <w:rFonts w:ascii="Arial Narrow" w:eastAsia="Times New Roman" w:hAnsi="Arial Narrow"/>
                <w:color w:val="000000"/>
                <w:sz w:val="24"/>
                <w:szCs w:val="24"/>
                <w:lang w:eastAsia="hr-HR"/>
              </w:rPr>
              <w:t>. god.</w:t>
            </w:r>
          </w:p>
        </w:tc>
      </w:tr>
      <w:tr w:rsidR="0053015D" w:rsidRPr="0090361E" w:rsidTr="0053015D">
        <w:trPr>
          <w:gridBefore w:val="2"/>
          <w:gridAfter w:val="4"/>
          <w:wBefore w:w="816" w:type="dxa"/>
          <w:wAfter w:w="7558" w:type="dxa"/>
          <w:trHeight w:val="362"/>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Za potrebite materijale bit će određen cjenikom</w:t>
            </w:r>
          </w:p>
        </w:tc>
      </w:tr>
      <w:tr w:rsidR="0053015D" w:rsidRPr="0090361E" w:rsidTr="0053015D">
        <w:trPr>
          <w:gridBefore w:val="2"/>
          <w:gridAfter w:val="4"/>
          <w:wBefore w:w="816" w:type="dxa"/>
          <w:wAfter w:w="7558" w:type="dxa"/>
          <w:trHeight w:val="999"/>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Aktivan rad vijeća učenika, razmjenjivanje informacija sa Nastavničkim vijećem, Razredbenim vijećem, Vijećem roditelja</w:t>
            </w:r>
          </w:p>
        </w:tc>
      </w:tr>
      <w:tr w:rsidR="0053015D" w:rsidRPr="0090361E" w:rsidTr="0053015D">
        <w:trPr>
          <w:gridBefore w:val="2"/>
          <w:gridAfter w:val="4"/>
          <w:wBefore w:w="816" w:type="dxa"/>
          <w:wAfter w:w="7558" w:type="dxa"/>
          <w:trHeight w:val="315"/>
        </w:trPr>
        <w:tc>
          <w:tcPr>
            <w:tcW w:w="3293" w:type="dxa"/>
            <w:gridSpan w:val="3"/>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0"/>
                <w:szCs w:val="20"/>
                <w:lang w:eastAsia="hr-HR"/>
              </w:rPr>
            </w:pPr>
          </w:p>
        </w:tc>
        <w:tc>
          <w:tcPr>
            <w:tcW w:w="7181" w:type="dxa"/>
            <w:gridSpan w:val="5"/>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Psihološko-savjetodavna suradnja sa učenicima</w:t>
            </w:r>
          </w:p>
        </w:tc>
      </w:tr>
      <w:tr w:rsidR="0053015D" w:rsidRPr="0090361E" w:rsidTr="0053015D">
        <w:trPr>
          <w:gridBefore w:val="2"/>
          <w:gridAfter w:val="4"/>
          <w:wBefore w:w="816" w:type="dxa"/>
          <w:wAfter w:w="7558" w:type="dxa"/>
          <w:trHeight w:val="598"/>
        </w:trPr>
        <w:tc>
          <w:tcPr>
            <w:tcW w:w="3293" w:type="dxa"/>
            <w:gridSpan w:val="3"/>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psihološka potpora učenicima i nastavnicima, suočavanje i rješavanje problema međuljudskih odnosa učenika i nastavnika</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pružanje stručne psihološke pomoći i potpore</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usmjeravanje ka nenasilnom rješavanju problema</w:t>
            </w:r>
          </w:p>
        </w:tc>
      </w:tr>
      <w:tr w:rsidR="0053015D" w:rsidRPr="0090361E" w:rsidTr="0053015D">
        <w:trPr>
          <w:gridBefore w:val="2"/>
          <w:gridAfter w:val="4"/>
          <w:wBefore w:w="816" w:type="dxa"/>
          <w:wAfter w:w="7558" w:type="dxa"/>
          <w:trHeight w:val="630"/>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svi učenici srednje škole po potrebi, pružanje učenicima psihološko-stručne pomoći i potpore </w:t>
            </w:r>
          </w:p>
        </w:tc>
      </w:tr>
      <w:tr w:rsidR="0053015D" w:rsidRPr="0090361E" w:rsidTr="0053015D">
        <w:trPr>
          <w:gridBefore w:val="2"/>
          <w:gridAfter w:val="4"/>
          <w:wBefore w:w="816" w:type="dxa"/>
          <w:wAfter w:w="7558" w:type="dxa"/>
          <w:trHeight w:val="3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Nina Plažanin, dipl. psiholog - prof.</w:t>
            </w:r>
          </w:p>
        </w:tc>
      </w:tr>
      <w:tr w:rsidR="0053015D" w:rsidRPr="0090361E" w:rsidTr="0053015D">
        <w:trPr>
          <w:gridBefore w:val="2"/>
          <w:gridAfter w:val="4"/>
          <w:wBefore w:w="816" w:type="dxa"/>
          <w:wAfter w:w="7558" w:type="dxa"/>
          <w:trHeight w:val="361"/>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Termin jedanput tjedno, svim učenicima i nastavnicima po potrebi.</w:t>
            </w:r>
          </w:p>
        </w:tc>
      </w:tr>
      <w:tr w:rsidR="0053015D" w:rsidRPr="0090361E" w:rsidTr="0053015D">
        <w:trPr>
          <w:gridBefore w:val="2"/>
          <w:gridAfter w:val="4"/>
          <w:wBefore w:w="816" w:type="dxa"/>
          <w:wAfter w:w="7558" w:type="dxa"/>
          <w:trHeight w:val="3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xml:space="preserve"> rujan 2016. do lipanj 2017</w:t>
            </w:r>
            <w:r w:rsidRPr="0090361E">
              <w:rPr>
                <w:rFonts w:ascii="Arial Narrow" w:eastAsia="Times New Roman" w:hAnsi="Arial Narrow"/>
                <w:color w:val="000000"/>
                <w:sz w:val="24"/>
                <w:szCs w:val="24"/>
                <w:lang w:eastAsia="hr-HR"/>
              </w:rPr>
              <w:t>.g</w:t>
            </w:r>
          </w:p>
        </w:tc>
      </w:tr>
      <w:tr w:rsidR="0053015D" w:rsidRPr="0090361E" w:rsidTr="0053015D">
        <w:trPr>
          <w:gridBefore w:val="2"/>
          <w:gridAfter w:val="4"/>
          <w:wBefore w:w="816" w:type="dxa"/>
          <w:wAfter w:w="7558" w:type="dxa"/>
          <w:trHeight w:val="336"/>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Za potrebite materijale bit će određen Cjenikom</w:t>
            </w:r>
          </w:p>
        </w:tc>
      </w:tr>
      <w:tr w:rsidR="0053015D" w:rsidRPr="0090361E" w:rsidTr="0053015D">
        <w:trPr>
          <w:gridBefore w:val="2"/>
          <w:gridAfter w:val="4"/>
          <w:wBefore w:w="816" w:type="dxa"/>
          <w:wAfter w:w="7558" w:type="dxa"/>
          <w:trHeight w:val="630"/>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N</w:t>
            </w:r>
            <w:r w:rsidRPr="0090361E">
              <w:rPr>
                <w:rFonts w:ascii="Arial Narrow" w:eastAsia="Times New Roman" w:hAnsi="Arial Narrow"/>
                <w:color w:val="000000"/>
                <w:sz w:val="24"/>
                <w:szCs w:val="24"/>
                <w:lang w:eastAsia="hr-HR"/>
              </w:rPr>
              <w:t xml:space="preserve">enasilna komunikacija, </w:t>
            </w:r>
            <w:r>
              <w:rPr>
                <w:rFonts w:ascii="Arial Narrow" w:eastAsia="Times New Roman" w:hAnsi="Arial Narrow"/>
                <w:color w:val="000000"/>
                <w:sz w:val="24"/>
                <w:szCs w:val="24"/>
                <w:lang w:eastAsia="hr-HR"/>
              </w:rPr>
              <w:t>harmonični odnosi između učenika</w:t>
            </w:r>
            <w:r w:rsidRPr="0090361E">
              <w:rPr>
                <w:rFonts w:ascii="Arial Narrow" w:eastAsia="Times New Roman" w:hAnsi="Arial Narrow"/>
                <w:color w:val="000000"/>
                <w:sz w:val="24"/>
                <w:szCs w:val="24"/>
                <w:lang w:eastAsia="hr-HR"/>
              </w:rPr>
              <w:t xml:space="preserve"> te nastavnika i učenika.</w:t>
            </w:r>
          </w:p>
        </w:tc>
      </w:tr>
      <w:tr w:rsidR="0053015D" w:rsidRPr="0090361E" w:rsidTr="0053015D">
        <w:trPr>
          <w:gridBefore w:val="2"/>
          <w:gridAfter w:val="4"/>
          <w:wBefore w:w="816" w:type="dxa"/>
          <w:wAfter w:w="7558" w:type="dxa"/>
          <w:trHeight w:val="315"/>
        </w:trPr>
        <w:tc>
          <w:tcPr>
            <w:tcW w:w="3293" w:type="dxa"/>
            <w:gridSpan w:val="3"/>
            <w:tcBorders>
              <w:top w:val="nil"/>
              <w:left w:val="nil"/>
              <w:bottom w:val="single" w:sz="4" w:space="0" w:color="auto"/>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0"/>
                <w:szCs w:val="20"/>
                <w:lang w:eastAsia="hr-HR"/>
              </w:rPr>
            </w:pPr>
          </w:p>
        </w:tc>
        <w:tc>
          <w:tcPr>
            <w:tcW w:w="7181" w:type="dxa"/>
            <w:gridSpan w:val="5"/>
            <w:tcBorders>
              <w:top w:val="nil"/>
              <w:left w:val="nil"/>
              <w:bottom w:val="single" w:sz="4" w:space="0" w:color="auto"/>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Grupa „Povjesničari“</w:t>
            </w:r>
          </w:p>
        </w:tc>
      </w:tr>
      <w:tr w:rsidR="0053015D" w:rsidRPr="0090361E" w:rsidTr="0053015D">
        <w:trPr>
          <w:gridBefore w:val="2"/>
          <w:gridAfter w:val="4"/>
          <w:wBefore w:w="816" w:type="dxa"/>
          <w:wAfter w:w="7558" w:type="dxa"/>
          <w:trHeight w:val="630"/>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w:t>
            </w:r>
          </w:p>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1. razvijati svijest o potrebi njegovanja osjećaja za očuvanje kulturno-povijesne baštine </w:t>
            </w:r>
          </w:p>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2. proširivati znanja o svjetskim povijesnim procesima</w:t>
            </w:r>
          </w:p>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3. analizirati i usporediti hrvatsku i svjetsku povijest</w:t>
            </w:r>
          </w:p>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4. izraditi plakate o danima koje posebno obilježavamo</w:t>
            </w:r>
          </w:p>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5. analizirati viđeno na planiranom izletu u Vukova za druge razrede</w:t>
            </w:r>
          </w:p>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6. primijeniti stečeno znanje nakon posjeta Spomen sobi u Udruzi sudionika Domovinskog rata RH „Bilogora 91“   u Grubišnom Polju </w:t>
            </w:r>
          </w:p>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7. primijeniti stečeno znanje o decoupage tehnici</w:t>
            </w:r>
          </w:p>
        </w:tc>
      </w:tr>
      <w:tr w:rsidR="0053015D" w:rsidRPr="0090361E" w:rsidTr="0053015D">
        <w:trPr>
          <w:gridBefore w:val="2"/>
          <w:gridAfter w:val="4"/>
          <w:wBefore w:w="816" w:type="dxa"/>
          <w:wAfter w:w="7558" w:type="dxa"/>
          <w:trHeight w:val="630"/>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razvijanje osjećaja za važne trenutke koji su obilježili hrvatsku i zavičajnu prošlost kako bi se spriječio zaborav i lakše svladavanje gradiva za natjecanje, te poticanje natjecateljskog duha, razvoj kreativnosti</w:t>
            </w:r>
          </w:p>
        </w:tc>
      </w:tr>
      <w:tr w:rsidR="0053015D" w:rsidRPr="0090361E" w:rsidTr="0053015D">
        <w:trPr>
          <w:gridBefore w:val="2"/>
          <w:gridAfter w:val="4"/>
          <w:wBefore w:w="816" w:type="dxa"/>
          <w:wAfter w:w="7558" w:type="dxa"/>
          <w:trHeight w:val="3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Monika Vojvodić Andričević, prof.</w:t>
            </w:r>
          </w:p>
        </w:tc>
      </w:tr>
      <w:tr w:rsidR="0053015D" w:rsidRPr="0090361E" w:rsidTr="0053015D">
        <w:trPr>
          <w:gridBefore w:val="2"/>
          <w:gridAfter w:val="4"/>
          <w:wBefore w:w="816" w:type="dxa"/>
          <w:wAfter w:w="7558" w:type="dxa"/>
          <w:trHeight w:val="630"/>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lang w:eastAsia="hr-HR"/>
              </w:rPr>
            </w:pPr>
            <w:r w:rsidRPr="0090361E">
              <w:rPr>
                <w:rFonts w:ascii="Arial Narrow" w:eastAsia="Times New Roman" w:hAnsi="Arial Narrow"/>
                <w:color w:val="000000"/>
                <w:sz w:val="24"/>
                <w:szCs w:val="24"/>
                <w:lang w:eastAsia="hr-HR"/>
              </w:rPr>
              <w:t xml:space="preserve">-  organizirati grupu učenika koja će se sastajati u školi jedanput tjedno i usvajati planirane sadržaje putem radionica, prikupljanja podataka, ponavljanja gradiva,radionice decoupage tehnike  </w:t>
            </w:r>
            <w:r w:rsidRPr="0090361E">
              <w:rPr>
                <w:rFonts w:ascii="Arial Narrow" w:eastAsia="Times New Roman" w:hAnsi="Arial Narrow"/>
                <w:noProof/>
                <w:color w:val="000000"/>
                <w:lang w:eastAsia="hr-HR"/>
              </w:rPr>
              <w:drawing>
                <wp:anchor distT="0" distB="0" distL="114300" distR="114300" simplePos="0" relativeHeight="251669504" behindDoc="0" locked="0" layoutInCell="1" allowOverlap="1">
                  <wp:simplePos x="0" y="0"/>
                  <wp:positionH relativeFrom="column">
                    <wp:posOffset>371475</wp:posOffset>
                  </wp:positionH>
                  <wp:positionV relativeFrom="paragraph">
                    <wp:posOffset>552450</wp:posOffset>
                  </wp:positionV>
                  <wp:extent cx="219075" cy="323850"/>
                  <wp:effectExtent l="0" t="0" r="0" b="0"/>
                  <wp:wrapNone/>
                  <wp:docPr id="2" name="TextBox 1"/>
                  <wp:cNvGraphicFramePr/>
                  <a:graphic xmlns:a="http://schemas.openxmlformats.org/drawingml/2006/main">
                    <a:graphicData uri="http://schemas.openxmlformats.org/drawingml/2006/picture">
                      <pic:pic xmlns:pic="http://schemas.openxmlformats.org/drawingml/2006/picture">
                        <pic:nvPicPr>
                          <pic:cNvPr id="1025" name="TextBox 1"/>
                          <pic:cNvPicPr>
                            <a:picLocks noChangeAspect="1" noChangeArrowheads="1"/>
                          </pic:cNvPicPr>
                        </pic:nvPicPr>
                        <pic:blipFill>
                          <a:blip r:embed="rId9" cstate="print"/>
                          <a:srcRect/>
                          <a:stretch>
                            <a:fillRect/>
                          </a:stretch>
                        </pic:blipFill>
                        <pic:spPr bwMode="auto">
                          <a:xfrm>
                            <a:off x="0" y="0"/>
                            <a:ext cx="200025" cy="304800"/>
                          </a:xfrm>
                          <a:prstGeom prst="rect">
                            <a:avLst/>
                          </a:prstGeom>
                          <a:noFill/>
                        </pic:spPr>
                      </pic:pic>
                    </a:graphicData>
                  </a:graphic>
                </wp:anchor>
              </w:drawing>
            </w:r>
          </w:p>
        </w:tc>
      </w:tr>
      <w:tr w:rsidR="0053015D" w:rsidRPr="0090361E" w:rsidTr="0053015D">
        <w:trPr>
          <w:gridBefore w:val="2"/>
          <w:gridAfter w:val="4"/>
          <w:wBefore w:w="816" w:type="dxa"/>
          <w:wAfter w:w="7558" w:type="dxa"/>
          <w:trHeight w:val="630"/>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pStyle w:val="Bezproreda"/>
              <w:rPr>
                <w:rFonts w:ascii="Arial Narrow" w:hAnsi="Arial Narrow"/>
              </w:rPr>
            </w:pPr>
            <w:r w:rsidRPr="0090361E">
              <w:rPr>
                <w:rFonts w:ascii="Arial Narrow" w:hAnsi="Arial Narrow"/>
              </w:rPr>
              <w:t>- odlazak na jednodnevni izlet u Vukovar 18. studenog 201</w:t>
            </w:r>
            <w:r>
              <w:rPr>
                <w:rFonts w:ascii="Arial Narrow" w:hAnsi="Arial Narrow"/>
              </w:rPr>
              <w:t>6</w:t>
            </w:r>
            <w:r w:rsidRPr="0090361E">
              <w:rPr>
                <w:rFonts w:ascii="Arial Narrow" w:hAnsi="Arial Narrow"/>
              </w:rPr>
              <w:t>. kada će učenici drugih razreda sudjelovati u koloni sjećanja, posjetiti groblje, Ovčaru, Memorijalni centar i po mogućnosti dvorac Eltz,</w:t>
            </w:r>
          </w:p>
          <w:p w:rsidR="0053015D" w:rsidRPr="0090361E" w:rsidRDefault="0053015D" w:rsidP="00184D91">
            <w:pPr>
              <w:pStyle w:val="Bezproreda"/>
              <w:rPr>
                <w:rFonts w:ascii="Arial Narrow" w:hAnsi="Arial Narrow"/>
              </w:rPr>
            </w:pPr>
            <w:r w:rsidRPr="0090361E">
              <w:rPr>
                <w:rFonts w:ascii="Arial Narrow" w:hAnsi="Arial Narrow"/>
              </w:rPr>
              <w:t>- posjet Spomen sobi u Udruzi sudionika Domovinskog rata RH  „Bilogora 91“u Grubišnom Polju za učenike prvih razreda</w:t>
            </w:r>
          </w:p>
        </w:tc>
      </w:tr>
      <w:tr w:rsidR="0053015D" w:rsidRPr="0090361E" w:rsidTr="0053015D">
        <w:trPr>
          <w:gridBefore w:val="2"/>
          <w:gridAfter w:val="4"/>
          <w:wBefore w:w="816" w:type="dxa"/>
          <w:wAfter w:w="7558" w:type="dxa"/>
          <w:trHeight w:val="3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rujan 201</w:t>
            </w:r>
            <w:r>
              <w:rPr>
                <w:rFonts w:ascii="Arial Narrow" w:eastAsia="Times New Roman" w:hAnsi="Arial Narrow"/>
                <w:color w:val="000000"/>
                <w:sz w:val="24"/>
                <w:szCs w:val="24"/>
                <w:lang w:eastAsia="hr-HR"/>
              </w:rPr>
              <w:t>6</w:t>
            </w:r>
            <w:r w:rsidRPr="0090361E">
              <w:rPr>
                <w:rFonts w:ascii="Arial Narrow" w:eastAsia="Times New Roman" w:hAnsi="Arial Narrow"/>
                <w:color w:val="000000"/>
                <w:sz w:val="24"/>
                <w:szCs w:val="24"/>
                <w:lang w:eastAsia="hr-HR"/>
              </w:rPr>
              <w:t>. do lipanj 201</w:t>
            </w:r>
            <w:r>
              <w:rPr>
                <w:rFonts w:ascii="Arial Narrow" w:eastAsia="Times New Roman" w:hAnsi="Arial Narrow"/>
                <w:color w:val="000000"/>
                <w:sz w:val="24"/>
                <w:szCs w:val="24"/>
                <w:lang w:eastAsia="hr-HR"/>
              </w:rPr>
              <w:t>7</w:t>
            </w:r>
            <w:r w:rsidRPr="0090361E">
              <w:rPr>
                <w:rFonts w:ascii="Arial Narrow" w:eastAsia="Times New Roman" w:hAnsi="Arial Narrow"/>
                <w:color w:val="000000"/>
                <w:sz w:val="24"/>
                <w:szCs w:val="24"/>
                <w:lang w:eastAsia="hr-HR"/>
              </w:rPr>
              <w:t>.g</w:t>
            </w:r>
          </w:p>
        </w:tc>
      </w:tr>
      <w:tr w:rsidR="0053015D" w:rsidRPr="0090361E" w:rsidTr="0053015D">
        <w:trPr>
          <w:gridBefore w:val="2"/>
          <w:gridAfter w:val="4"/>
          <w:wBefore w:w="816" w:type="dxa"/>
          <w:wAfter w:w="7558" w:type="dxa"/>
          <w:trHeight w:val="94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pStyle w:val="Odlomakpopisa"/>
              <w:numPr>
                <w:ilvl w:val="0"/>
                <w:numId w:val="43"/>
              </w:numPr>
              <w:contextualSpacing/>
              <w:rPr>
                <w:rFonts w:ascii="Arial Narrow" w:hAnsi="Arial Narrow"/>
              </w:rPr>
            </w:pPr>
            <w:r w:rsidRPr="0090361E">
              <w:rPr>
                <w:rFonts w:ascii="Arial Narrow" w:hAnsi="Arial Narrow"/>
              </w:rPr>
              <w:t>jednodnevni izlet u Vukovar – troškove dnevnica voditelja i pratitelja snosi SŠ Bartola Kašića Grubišno Polje u iznosu od 150 kn po osobi</w:t>
            </w:r>
          </w:p>
          <w:p w:rsidR="0053015D" w:rsidRPr="0090361E" w:rsidRDefault="0053015D" w:rsidP="00184D91">
            <w:pPr>
              <w:tabs>
                <w:tab w:val="left" w:pos="720"/>
              </w:tabs>
              <w:ind w:left="360"/>
              <w:contextualSpacing/>
              <w:rPr>
                <w:rFonts w:ascii="Arial Narrow" w:hAnsi="Arial Narrow"/>
                <w:color w:val="FF0000"/>
              </w:rPr>
            </w:pPr>
            <w:r w:rsidRPr="0090361E">
              <w:rPr>
                <w:rFonts w:ascii="Arial Narrow" w:hAnsi="Arial Narrow"/>
              </w:rPr>
              <w:t>-     120 kn za materijal za decoupage tehniku – troškove snosi SŠ Bartola Kašića Grubišno Polje</w:t>
            </w:r>
          </w:p>
        </w:tc>
      </w:tr>
      <w:tr w:rsidR="0053015D" w:rsidRPr="0090361E" w:rsidTr="0053015D">
        <w:trPr>
          <w:gridBefore w:val="2"/>
          <w:gridAfter w:val="4"/>
          <w:wBefore w:w="816" w:type="dxa"/>
          <w:wAfter w:w="7558" w:type="dxa"/>
          <w:trHeight w:val="801"/>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primjena stečenih znanja i prikupljenih materijala u nastavi i na natjecanjima, te prikaz drugim učenicima, nastavnicima i građanstvu</w:t>
            </w:r>
          </w:p>
        </w:tc>
      </w:tr>
      <w:tr w:rsidR="0053015D" w:rsidRPr="0090361E" w:rsidTr="0053015D">
        <w:trPr>
          <w:gridBefore w:val="2"/>
          <w:gridAfter w:val="4"/>
          <w:wBefore w:w="816" w:type="dxa"/>
          <w:wAfter w:w="7558" w:type="dxa"/>
          <w:trHeight w:val="315"/>
        </w:trPr>
        <w:tc>
          <w:tcPr>
            <w:tcW w:w="3293" w:type="dxa"/>
            <w:gridSpan w:val="3"/>
            <w:tcBorders>
              <w:top w:val="nil"/>
              <w:left w:val="nil"/>
              <w:bottom w:val="nil"/>
              <w:right w:val="nil"/>
            </w:tcBorders>
            <w:shd w:val="clear" w:color="000000" w:fill="FFFFFF"/>
            <w:vAlign w:val="center"/>
            <w:hideMark/>
          </w:tcPr>
          <w:p w:rsidR="0053015D" w:rsidRPr="0090361E" w:rsidRDefault="0053015D" w:rsidP="00184D91">
            <w:pPr>
              <w:spacing w:after="0" w:line="240" w:lineRule="auto"/>
              <w:rPr>
                <w:rFonts w:ascii="Arial Narrow" w:eastAsia="Times New Roman" w:hAnsi="Arial Narrow"/>
                <w:color w:val="FF0000"/>
                <w:sz w:val="24"/>
                <w:szCs w:val="24"/>
                <w:lang w:eastAsia="hr-HR"/>
              </w:rPr>
            </w:pPr>
            <w:r w:rsidRPr="0090361E">
              <w:rPr>
                <w:rFonts w:ascii="Arial Narrow" w:eastAsia="Times New Roman" w:hAnsi="Arial Narrow"/>
                <w:color w:val="FF0000"/>
                <w:sz w:val="24"/>
                <w:szCs w:val="24"/>
                <w:lang w:eastAsia="hr-HR"/>
              </w:rPr>
              <w:t> </w:t>
            </w:r>
          </w:p>
        </w:tc>
        <w:tc>
          <w:tcPr>
            <w:tcW w:w="7181" w:type="dxa"/>
            <w:gridSpan w:val="5"/>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4"/>
          <w:wBefore w:w="816" w:type="dxa"/>
          <w:wAfter w:w="7558" w:type="dxa"/>
          <w:trHeight w:val="364"/>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Izvannastavna aktivnost-"Svi isti-svi različiti"interkulturalno obrazovanje mladih</w:t>
            </w:r>
          </w:p>
        </w:tc>
      </w:tr>
      <w:tr w:rsidR="0053015D" w:rsidRPr="0090361E" w:rsidTr="0053015D">
        <w:trPr>
          <w:gridBefore w:val="2"/>
          <w:gridAfter w:val="4"/>
          <w:wBefore w:w="816" w:type="dxa"/>
          <w:wAfter w:w="7558" w:type="dxa"/>
          <w:trHeight w:val="274"/>
        </w:trPr>
        <w:tc>
          <w:tcPr>
            <w:tcW w:w="3293" w:type="dxa"/>
            <w:gridSpan w:val="3"/>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poticati mlade na razmišljanje, kritiziranje i promišljanje svijeta u kojem žive</w:t>
            </w:r>
          </w:p>
        </w:tc>
      </w:tr>
      <w:tr w:rsidR="0053015D" w:rsidRPr="0090361E" w:rsidTr="0053015D">
        <w:trPr>
          <w:gridBefore w:val="2"/>
          <w:gridAfter w:val="4"/>
          <w:wBefore w:w="816" w:type="dxa"/>
          <w:wAfter w:w="7558" w:type="dxa"/>
          <w:trHeight w:val="481"/>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poučavati mlade debati i debatiranju kao izvrsnom načinu poticanja na razmišljanje i kritičkog mišljenja.</w:t>
            </w:r>
          </w:p>
        </w:tc>
      </w:tr>
      <w:tr w:rsidR="0053015D" w:rsidRPr="0090361E" w:rsidTr="0053015D">
        <w:trPr>
          <w:gridBefore w:val="2"/>
          <w:gridAfter w:val="4"/>
          <w:wBefore w:w="816" w:type="dxa"/>
          <w:wAfter w:w="7558" w:type="dxa"/>
          <w:trHeight w:val="818"/>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razvijati svijest mladih o demokratskim vrijednostima, poput zaštite manjina, zaštite ljudskih prava, važnosti sudjelovanja u civilnom društvu, principima demokracije i slično.</w:t>
            </w:r>
          </w:p>
        </w:tc>
      </w:tr>
      <w:tr w:rsidR="0053015D" w:rsidRPr="0090361E" w:rsidTr="0053015D">
        <w:trPr>
          <w:gridBefore w:val="2"/>
          <w:gridAfter w:val="4"/>
          <w:wBefore w:w="816" w:type="dxa"/>
          <w:wAfter w:w="7558" w:type="dxa"/>
          <w:trHeight w:val="651"/>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lastRenderedPageBreak/>
              <w:t>NAMJENA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radionice su namijenjene učenicima, školskog uzrasta od 1 . - 4. razreda  kako bi razvili vještinu debatiranja, ali i zauzimanja vlastitih stavova i izrazili načine izražavanja.</w:t>
            </w:r>
          </w:p>
        </w:tc>
      </w:tr>
      <w:tr w:rsidR="0053015D" w:rsidRPr="0090361E" w:rsidTr="0053015D">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Vanesa Prister Švarc, prof.</w:t>
            </w:r>
            <w:r>
              <w:rPr>
                <w:rFonts w:ascii="Arial Narrow" w:eastAsia="Times New Roman" w:hAnsi="Arial Narrow"/>
                <w:color w:val="000000"/>
                <w:sz w:val="24"/>
                <w:szCs w:val="24"/>
                <w:lang w:eastAsia="hr-HR"/>
              </w:rPr>
              <w:t xml:space="preserve"> (zamjena Igor Stepić, prof.)</w:t>
            </w:r>
            <w:r w:rsidRPr="0090361E">
              <w:rPr>
                <w:rFonts w:ascii="Arial Narrow" w:eastAsia="Times New Roman" w:hAnsi="Arial Narrow"/>
                <w:color w:val="000000"/>
                <w:sz w:val="24"/>
                <w:szCs w:val="24"/>
                <w:lang w:eastAsia="hr-HR"/>
              </w:rPr>
              <w:t xml:space="preserve"> i učenici polaznici</w:t>
            </w:r>
          </w:p>
        </w:tc>
      </w:tr>
      <w:tr w:rsidR="0053015D" w:rsidRPr="0090361E" w:rsidTr="0053015D">
        <w:trPr>
          <w:gridBefore w:val="2"/>
          <w:gridAfter w:val="4"/>
          <w:wBefore w:w="816" w:type="dxa"/>
          <w:wAfter w:w="7558" w:type="dxa"/>
          <w:trHeight w:val="1502"/>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 rad likovne radionice se mogu uključiti zainteresirani učenici svih uzrasta (1.-4. razred, sva usmjerenja).Pojedinačni projekti se dogovaraju sa učenicima u Srednjoj školi Bartola Kašića u vrijeme ranije dogovorenih konzultacija; realizacija većih zahvata u prostoru se odvija u prostorijama škole, nakon nastave, dok manje zahtjevne elemente učenici samostalno/u paru izrađuju kod kuće.</w:t>
            </w:r>
          </w:p>
        </w:tc>
      </w:tr>
      <w:tr w:rsidR="0053015D" w:rsidRPr="0090361E" w:rsidTr="0053015D">
        <w:trPr>
          <w:gridBefore w:val="2"/>
          <w:gridAfter w:val="4"/>
          <w:wBefore w:w="816" w:type="dxa"/>
          <w:wAfter w:w="7558" w:type="dxa"/>
          <w:trHeight w:val="3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Tijek</w:t>
            </w:r>
            <w:r>
              <w:rPr>
                <w:rFonts w:ascii="Arial Narrow" w:eastAsia="Times New Roman" w:hAnsi="Arial Narrow"/>
                <w:color w:val="000000"/>
                <w:sz w:val="24"/>
                <w:szCs w:val="24"/>
                <w:lang w:eastAsia="hr-HR"/>
              </w:rPr>
              <w:t>om nastavne godine 2016./2017</w:t>
            </w:r>
            <w:r w:rsidRPr="0090361E">
              <w:rPr>
                <w:rFonts w:ascii="Arial Narrow" w:eastAsia="Times New Roman" w:hAnsi="Arial Narrow"/>
                <w:color w:val="000000"/>
                <w:sz w:val="24"/>
                <w:szCs w:val="24"/>
                <w:lang w:eastAsia="hr-HR"/>
              </w:rPr>
              <w:t>.</w:t>
            </w:r>
          </w:p>
        </w:tc>
      </w:tr>
      <w:tr w:rsidR="0053015D" w:rsidRPr="0090361E" w:rsidTr="0053015D">
        <w:trPr>
          <w:gridBefore w:val="2"/>
          <w:gridAfter w:val="4"/>
          <w:wBefore w:w="816" w:type="dxa"/>
          <w:wAfter w:w="7558" w:type="dxa"/>
          <w:trHeight w:val="630"/>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Potrebna sredstva dijelom su osigurana od SŠ Bartola Kašića, Grubišno Polje, dijelom od samih učenika polaznika</w:t>
            </w:r>
            <w:r>
              <w:rPr>
                <w:rFonts w:ascii="Arial Narrow" w:eastAsia="Times New Roman" w:hAnsi="Arial Narrow"/>
                <w:color w:val="000000"/>
                <w:sz w:val="24"/>
                <w:szCs w:val="24"/>
                <w:lang w:eastAsia="hr-HR"/>
              </w:rPr>
              <w:t xml:space="preserve"> i radnika škole.</w:t>
            </w:r>
          </w:p>
        </w:tc>
      </w:tr>
      <w:tr w:rsidR="0053015D" w:rsidRPr="0090361E" w:rsidTr="0053015D">
        <w:trPr>
          <w:gridBefore w:val="2"/>
          <w:gridAfter w:val="4"/>
          <w:wBefore w:w="816" w:type="dxa"/>
          <w:wAfter w:w="7558" w:type="dxa"/>
          <w:trHeight w:val="886"/>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F75BC8">
              <w:rPr>
                <w:rFonts w:ascii="Arial Narrow" w:eastAsia="Times New Roman" w:hAnsi="Arial Narrow"/>
                <w:color w:val="000000"/>
                <w:sz w:val="24"/>
                <w:szCs w:val="24"/>
                <w:lang w:eastAsia="hr-HR"/>
              </w:rPr>
              <w:t>Evaluacije završetku projekata, ankete i ostala sredstva/metode kojim ispitujemo populaciju koja se istražuje tj. proučava.</w:t>
            </w:r>
          </w:p>
        </w:tc>
      </w:tr>
      <w:tr w:rsidR="0053015D" w:rsidRPr="0090361E" w:rsidTr="0053015D">
        <w:trPr>
          <w:gridBefore w:val="2"/>
          <w:gridAfter w:val="4"/>
          <w:wBefore w:w="816" w:type="dxa"/>
          <w:wAfter w:w="7558" w:type="dxa"/>
          <w:trHeight w:val="315"/>
        </w:trPr>
        <w:tc>
          <w:tcPr>
            <w:tcW w:w="3293" w:type="dxa"/>
            <w:gridSpan w:val="3"/>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4"/>
          <w:wBefore w:w="816" w:type="dxa"/>
          <w:wAfter w:w="7558" w:type="dxa"/>
          <w:trHeight w:val="330"/>
        </w:trPr>
        <w:tc>
          <w:tcPr>
            <w:tcW w:w="3293" w:type="dxa"/>
            <w:gridSpan w:val="3"/>
            <w:tcBorders>
              <w:top w:val="single" w:sz="8" w:space="0" w:color="auto"/>
              <w:left w:val="single" w:sz="8" w:space="0" w:color="auto"/>
              <w:bottom w:val="single" w:sz="8" w:space="0" w:color="auto"/>
              <w:right w:val="single" w:sz="8" w:space="0" w:color="auto"/>
            </w:tcBorders>
            <w:shd w:val="clear" w:color="auto" w:fill="95B3D7" w:themeFill="accent1" w:themeFillTint="99"/>
            <w:vAlign w:val="bottom"/>
            <w:hideMark/>
          </w:tcPr>
          <w:p w:rsidR="0053015D" w:rsidRPr="0090361E" w:rsidRDefault="0053015D" w:rsidP="00184D91">
            <w:pPr>
              <w:spacing w:after="0" w:line="240" w:lineRule="auto"/>
              <w:rPr>
                <w:rFonts w:ascii="Arial Narrow" w:eastAsia="Times New Roman" w:hAnsi="Arial Narrow"/>
                <w:bCs/>
                <w:color w:val="000000"/>
                <w:sz w:val="24"/>
                <w:szCs w:val="24"/>
              </w:rPr>
            </w:pPr>
            <w:r w:rsidRPr="0090361E">
              <w:rPr>
                <w:rFonts w:ascii="Arial Narrow" w:eastAsia="Times New Roman" w:hAnsi="Arial Narrow"/>
                <w:bCs/>
                <w:color w:val="000000"/>
                <w:sz w:val="24"/>
                <w:szCs w:val="24"/>
              </w:rPr>
              <w:t>NAZIV AKTIVNOSTI</w:t>
            </w:r>
          </w:p>
        </w:tc>
        <w:tc>
          <w:tcPr>
            <w:tcW w:w="7181" w:type="dxa"/>
            <w:gridSpan w:val="5"/>
            <w:tcBorders>
              <w:top w:val="single" w:sz="8" w:space="0" w:color="auto"/>
              <w:left w:val="nil"/>
              <w:bottom w:val="single" w:sz="8" w:space="0" w:color="auto"/>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b/>
                <w:color w:val="000000"/>
                <w:sz w:val="24"/>
                <w:szCs w:val="24"/>
                <w:lang w:eastAsia="hr-HR"/>
              </w:rPr>
            </w:pPr>
            <w:r w:rsidRPr="0090361E">
              <w:rPr>
                <w:rFonts w:ascii="Arial Narrow" w:eastAsia="Times New Roman" w:hAnsi="Arial Narrow"/>
                <w:b/>
                <w:color w:val="000000"/>
                <w:sz w:val="24"/>
                <w:szCs w:val="24"/>
                <w:lang w:eastAsia="hr-HR"/>
              </w:rPr>
              <w:t>Paranormalne pojave mjesta i događaji</w:t>
            </w:r>
          </w:p>
        </w:tc>
      </w:tr>
      <w:tr w:rsidR="0053015D" w:rsidRPr="0090361E" w:rsidTr="0053015D">
        <w:trPr>
          <w:gridBefore w:val="2"/>
          <w:gridAfter w:val="4"/>
          <w:wBefore w:w="816" w:type="dxa"/>
          <w:wAfter w:w="7558" w:type="dxa"/>
          <w:trHeight w:val="315"/>
        </w:trPr>
        <w:tc>
          <w:tcPr>
            <w:tcW w:w="3293" w:type="dxa"/>
            <w:gridSpan w:val="3"/>
            <w:tcBorders>
              <w:top w:val="single" w:sz="8" w:space="0" w:color="auto"/>
              <w:left w:val="single" w:sz="8" w:space="0" w:color="auto"/>
              <w:bottom w:val="nil"/>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rPr>
            </w:pPr>
            <w:r w:rsidRPr="0090361E">
              <w:rPr>
                <w:rFonts w:ascii="Arial Narrow" w:eastAsia="Times New Roman" w:hAnsi="Arial Narrow"/>
                <w:bCs/>
                <w:color w:val="000000"/>
                <w:sz w:val="24"/>
                <w:szCs w:val="24"/>
              </w:rPr>
              <w:t>CILJ AKTIVNOSTI</w:t>
            </w:r>
          </w:p>
        </w:tc>
        <w:tc>
          <w:tcPr>
            <w:tcW w:w="7181" w:type="dxa"/>
            <w:gridSpan w:val="5"/>
            <w:tcBorders>
              <w:top w:val="single" w:sz="8" w:space="0" w:color="auto"/>
              <w:left w:val="nil"/>
              <w:bottom w:val="nil"/>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w:t>
            </w:r>
          </w:p>
        </w:tc>
      </w:tr>
      <w:tr w:rsidR="0053015D" w:rsidRPr="0090361E" w:rsidTr="0053015D">
        <w:trPr>
          <w:gridBefore w:val="2"/>
          <w:gridAfter w:val="4"/>
          <w:wBefore w:w="816" w:type="dxa"/>
          <w:wAfter w:w="7558" w:type="dxa"/>
          <w:trHeight w:val="315"/>
        </w:trPr>
        <w:tc>
          <w:tcPr>
            <w:tcW w:w="3293" w:type="dxa"/>
            <w:gridSpan w:val="3"/>
            <w:tcBorders>
              <w:top w:val="nil"/>
              <w:left w:val="single" w:sz="8" w:space="0" w:color="auto"/>
              <w:bottom w:val="nil"/>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rPr>
            </w:pPr>
            <w:r w:rsidRPr="0090361E">
              <w:rPr>
                <w:rFonts w:ascii="Arial Narrow" w:eastAsia="Times New Roman" w:hAnsi="Arial Narrow"/>
                <w:bCs/>
                <w:color w:val="000000"/>
                <w:sz w:val="24"/>
                <w:szCs w:val="24"/>
              </w:rPr>
              <w:t> </w:t>
            </w:r>
          </w:p>
        </w:tc>
        <w:tc>
          <w:tcPr>
            <w:tcW w:w="7181" w:type="dxa"/>
            <w:gridSpan w:val="5"/>
            <w:tcBorders>
              <w:top w:val="nil"/>
              <w:left w:val="nil"/>
              <w:bottom w:val="nil"/>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Upoznati osnovne pojmove vezane za paranormalno</w:t>
            </w:r>
          </w:p>
        </w:tc>
      </w:tr>
      <w:tr w:rsidR="0053015D" w:rsidRPr="0090361E" w:rsidTr="0053015D">
        <w:trPr>
          <w:gridBefore w:val="2"/>
          <w:gridAfter w:val="4"/>
          <w:wBefore w:w="816" w:type="dxa"/>
          <w:wAfter w:w="7558" w:type="dxa"/>
          <w:trHeight w:val="315"/>
        </w:trPr>
        <w:tc>
          <w:tcPr>
            <w:tcW w:w="3293" w:type="dxa"/>
            <w:gridSpan w:val="3"/>
            <w:tcBorders>
              <w:top w:val="nil"/>
              <w:left w:val="single" w:sz="8" w:space="0" w:color="auto"/>
              <w:bottom w:val="nil"/>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rPr>
            </w:pPr>
            <w:r w:rsidRPr="0090361E">
              <w:rPr>
                <w:rFonts w:ascii="Arial Narrow" w:eastAsia="Times New Roman" w:hAnsi="Arial Narrow"/>
                <w:bCs/>
                <w:color w:val="000000"/>
                <w:sz w:val="24"/>
                <w:szCs w:val="24"/>
              </w:rPr>
              <w:t> </w:t>
            </w:r>
          </w:p>
        </w:tc>
        <w:tc>
          <w:tcPr>
            <w:tcW w:w="7181" w:type="dxa"/>
            <w:gridSpan w:val="5"/>
            <w:tcBorders>
              <w:top w:val="nil"/>
              <w:left w:val="nil"/>
              <w:bottom w:val="nil"/>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Razvijati komunikacijske vještine unutar kolektiva</w:t>
            </w:r>
          </w:p>
        </w:tc>
      </w:tr>
      <w:tr w:rsidR="0053015D" w:rsidRPr="0090361E" w:rsidTr="0053015D">
        <w:trPr>
          <w:gridBefore w:val="2"/>
          <w:gridAfter w:val="4"/>
          <w:wBefore w:w="816" w:type="dxa"/>
          <w:wAfter w:w="7558" w:type="dxa"/>
          <w:trHeight w:val="326"/>
        </w:trPr>
        <w:tc>
          <w:tcPr>
            <w:tcW w:w="3293" w:type="dxa"/>
            <w:gridSpan w:val="3"/>
            <w:tcBorders>
              <w:top w:val="nil"/>
              <w:left w:val="single" w:sz="8" w:space="0" w:color="auto"/>
              <w:bottom w:val="nil"/>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rPr>
            </w:pPr>
            <w:r w:rsidRPr="0090361E">
              <w:rPr>
                <w:rFonts w:ascii="Arial Narrow" w:eastAsia="Times New Roman" w:hAnsi="Arial Narrow"/>
                <w:bCs/>
                <w:color w:val="000000"/>
                <w:sz w:val="24"/>
                <w:szCs w:val="24"/>
              </w:rPr>
              <w:t> </w:t>
            </w:r>
          </w:p>
        </w:tc>
        <w:tc>
          <w:tcPr>
            <w:tcW w:w="7181" w:type="dxa"/>
            <w:gridSpan w:val="5"/>
            <w:tcBorders>
              <w:top w:val="nil"/>
              <w:left w:val="nil"/>
              <w:bottom w:val="nil"/>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Razvijati istraživački duh vezan uz slične pojave u svom kraju</w:t>
            </w:r>
          </w:p>
        </w:tc>
      </w:tr>
      <w:tr w:rsidR="0053015D" w:rsidRPr="0090361E" w:rsidTr="0053015D">
        <w:trPr>
          <w:gridBefore w:val="2"/>
          <w:gridAfter w:val="4"/>
          <w:wBefore w:w="816" w:type="dxa"/>
          <w:wAfter w:w="7558" w:type="dxa"/>
          <w:trHeight w:val="315"/>
        </w:trPr>
        <w:tc>
          <w:tcPr>
            <w:tcW w:w="3293" w:type="dxa"/>
            <w:gridSpan w:val="3"/>
            <w:tcBorders>
              <w:top w:val="nil"/>
              <w:left w:val="single" w:sz="8" w:space="0" w:color="auto"/>
              <w:bottom w:val="single" w:sz="4" w:space="0" w:color="auto"/>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rPr>
            </w:pPr>
            <w:r w:rsidRPr="0090361E">
              <w:rPr>
                <w:rFonts w:ascii="Arial Narrow" w:eastAsia="Times New Roman" w:hAnsi="Arial Narrow"/>
                <w:bCs/>
                <w:color w:val="000000"/>
                <w:sz w:val="24"/>
                <w:szCs w:val="24"/>
              </w:rPr>
              <w:t> </w:t>
            </w:r>
          </w:p>
        </w:tc>
        <w:tc>
          <w:tcPr>
            <w:tcW w:w="7181" w:type="dxa"/>
            <w:gridSpan w:val="5"/>
            <w:tcBorders>
              <w:top w:val="nil"/>
              <w:left w:val="nil"/>
              <w:bottom w:val="single" w:sz="4" w:space="0" w:color="auto"/>
              <w:right w:val="single" w:sz="8" w:space="0" w:color="auto"/>
            </w:tcBorders>
            <w:shd w:val="clear" w:color="auto" w:fill="auto"/>
            <w:vAlign w:val="bottom"/>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Proširiti vlastite vidike i spoznaje na području opće kulture i modernog načina života</w:t>
            </w:r>
          </w:p>
        </w:tc>
      </w:tr>
      <w:tr w:rsidR="0053015D" w:rsidRPr="0090361E" w:rsidTr="0053015D">
        <w:trPr>
          <w:gridBefore w:val="2"/>
          <w:gridAfter w:val="4"/>
          <w:wBefore w:w="816" w:type="dxa"/>
          <w:wAfter w:w="7558" w:type="dxa"/>
          <w:trHeight w:val="645"/>
        </w:trPr>
        <w:tc>
          <w:tcPr>
            <w:tcW w:w="3293" w:type="dxa"/>
            <w:gridSpan w:val="3"/>
            <w:tcBorders>
              <w:top w:val="single" w:sz="4" w:space="0" w:color="auto"/>
              <w:left w:val="single" w:sz="8" w:space="0" w:color="auto"/>
              <w:bottom w:val="single" w:sz="8" w:space="0" w:color="auto"/>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rPr>
            </w:pPr>
            <w:r w:rsidRPr="0090361E">
              <w:rPr>
                <w:rFonts w:ascii="Arial Narrow" w:eastAsia="Times New Roman" w:hAnsi="Arial Narrow"/>
                <w:bCs/>
                <w:color w:val="000000"/>
                <w:sz w:val="24"/>
                <w:szCs w:val="24"/>
              </w:rPr>
              <w:t>NAMJENA AKTIVNOSTI</w:t>
            </w:r>
          </w:p>
        </w:tc>
        <w:tc>
          <w:tcPr>
            <w:tcW w:w="7181" w:type="dxa"/>
            <w:gridSpan w:val="5"/>
            <w:tcBorders>
              <w:top w:val="single" w:sz="4" w:space="0" w:color="auto"/>
              <w:left w:val="nil"/>
              <w:bottom w:val="single" w:sz="8" w:space="0" w:color="auto"/>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Aktivno sudjelovanje učenika u organizaciji i životu Škole u svim aspektima njenog djelovanja</w:t>
            </w:r>
          </w:p>
        </w:tc>
      </w:tr>
      <w:tr w:rsidR="0053015D" w:rsidRPr="0090361E" w:rsidTr="0053015D">
        <w:trPr>
          <w:gridBefore w:val="2"/>
          <w:gridAfter w:val="4"/>
          <w:wBefore w:w="816" w:type="dxa"/>
          <w:wAfter w:w="7558" w:type="dxa"/>
          <w:trHeight w:val="282"/>
        </w:trPr>
        <w:tc>
          <w:tcPr>
            <w:tcW w:w="3293" w:type="dxa"/>
            <w:gridSpan w:val="3"/>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rPr>
            </w:pPr>
            <w:r w:rsidRPr="0090361E">
              <w:rPr>
                <w:rFonts w:ascii="Arial Narrow" w:eastAsia="Times New Roman" w:hAnsi="Arial Narrow"/>
                <w:bCs/>
                <w:color w:val="000000"/>
                <w:sz w:val="24"/>
                <w:szCs w:val="24"/>
              </w:rPr>
              <w:t>NOSITELJI</w:t>
            </w:r>
          </w:p>
        </w:tc>
        <w:tc>
          <w:tcPr>
            <w:tcW w:w="7181" w:type="dxa"/>
            <w:gridSpan w:val="5"/>
            <w:tcBorders>
              <w:top w:val="nil"/>
              <w:left w:val="nil"/>
              <w:bottom w:val="single" w:sz="8" w:space="0" w:color="auto"/>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Vladimir Ivić, nastavnik geografije i povijesti</w:t>
            </w:r>
          </w:p>
        </w:tc>
      </w:tr>
      <w:tr w:rsidR="0053015D" w:rsidRPr="0090361E" w:rsidTr="0053015D">
        <w:trPr>
          <w:gridBefore w:val="2"/>
          <w:gridAfter w:val="4"/>
          <w:wBefore w:w="816" w:type="dxa"/>
          <w:wAfter w:w="7558" w:type="dxa"/>
          <w:trHeight w:val="400"/>
        </w:trPr>
        <w:tc>
          <w:tcPr>
            <w:tcW w:w="3293" w:type="dxa"/>
            <w:gridSpan w:val="3"/>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rPr>
            </w:pPr>
            <w:r w:rsidRPr="0090361E">
              <w:rPr>
                <w:rFonts w:ascii="Arial Narrow" w:eastAsia="Times New Roman" w:hAnsi="Arial Narrow"/>
                <w:bCs/>
                <w:color w:val="000000"/>
                <w:sz w:val="24"/>
                <w:szCs w:val="24"/>
              </w:rPr>
              <w:t>NAČIN REALIZACIJE</w:t>
            </w:r>
          </w:p>
        </w:tc>
        <w:tc>
          <w:tcPr>
            <w:tcW w:w="7181" w:type="dxa"/>
            <w:gridSpan w:val="5"/>
            <w:tcBorders>
              <w:top w:val="nil"/>
              <w:left w:val="nil"/>
              <w:bottom w:val="single" w:sz="8" w:space="0" w:color="auto"/>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Pohađanje predavanja i radionica jednom tjedno</w:t>
            </w:r>
          </w:p>
        </w:tc>
      </w:tr>
      <w:tr w:rsidR="0053015D" w:rsidRPr="0090361E" w:rsidTr="0053015D">
        <w:trPr>
          <w:gridBefore w:val="2"/>
          <w:gridAfter w:val="4"/>
          <w:wBefore w:w="816" w:type="dxa"/>
          <w:wAfter w:w="7558" w:type="dxa"/>
          <w:trHeight w:val="330"/>
        </w:trPr>
        <w:tc>
          <w:tcPr>
            <w:tcW w:w="3293" w:type="dxa"/>
            <w:gridSpan w:val="3"/>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rPr>
            </w:pPr>
            <w:r w:rsidRPr="0090361E">
              <w:rPr>
                <w:rFonts w:ascii="Arial Narrow" w:eastAsia="Times New Roman" w:hAnsi="Arial Narrow"/>
                <w:bCs/>
                <w:color w:val="000000"/>
                <w:sz w:val="24"/>
                <w:szCs w:val="24"/>
              </w:rPr>
              <w:t>VREMENIK AKTIVNOSTI</w:t>
            </w:r>
          </w:p>
        </w:tc>
        <w:tc>
          <w:tcPr>
            <w:tcW w:w="7181" w:type="dxa"/>
            <w:gridSpan w:val="5"/>
            <w:tcBorders>
              <w:top w:val="nil"/>
              <w:left w:val="nil"/>
              <w:bottom w:val="single" w:sz="8" w:space="0" w:color="auto"/>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Tijekom nastavne godine 201</w:t>
            </w:r>
            <w:r>
              <w:rPr>
                <w:rFonts w:ascii="Arial Narrow" w:eastAsia="Times New Roman" w:hAnsi="Arial Narrow"/>
                <w:color w:val="000000"/>
                <w:sz w:val="24"/>
                <w:szCs w:val="24"/>
                <w:lang w:eastAsia="hr-HR"/>
              </w:rPr>
              <w:t>6./2017</w:t>
            </w:r>
            <w:r w:rsidRPr="0090361E">
              <w:rPr>
                <w:rFonts w:ascii="Arial Narrow" w:eastAsia="Times New Roman" w:hAnsi="Arial Narrow"/>
                <w:color w:val="000000"/>
                <w:sz w:val="24"/>
                <w:szCs w:val="24"/>
                <w:lang w:eastAsia="hr-HR"/>
              </w:rPr>
              <w:t>.</w:t>
            </w:r>
          </w:p>
        </w:tc>
      </w:tr>
      <w:tr w:rsidR="0053015D" w:rsidRPr="0090361E" w:rsidTr="0053015D">
        <w:trPr>
          <w:gridBefore w:val="2"/>
          <w:gridAfter w:val="4"/>
          <w:wBefore w:w="816" w:type="dxa"/>
          <w:wAfter w:w="7558" w:type="dxa"/>
          <w:trHeight w:val="482"/>
        </w:trPr>
        <w:tc>
          <w:tcPr>
            <w:tcW w:w="3293" w:type="dxa"/>
            <w:gridSpan w:val="3"/>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rPr>
            </w:pPr>
            <w:r w:rsidRPr="0090361E">
              <w:rPr>
                <w:rFonts w:ascii="Arial Narrow" w:eastAsia="Times New Roman" w:hAnsi="Arial Narrow"/>
                <w:bCs/>
                <w:color w:val="000000"/>
                <w:sz w:val="24"/>
                <w:szCs w:val="24"/>
              </w:rPr>
              <w:t>TROŠKOVNIK AKTIVNOSTI</w:t>
            </w:r>
          </w:p>
        </w:tc>
        <w:tc>
          <w:tcPr>
            <w:tcW w:w="7181" w:type="dxa"/>
            <w:gridSpan w:val="5"/>
            <w:tcBorders>
              <w:top w:val="nil"/>
              <w:left w:val="nil"/>
              <w:bottom w:val="single" w:sz="8" w:space="0" w:color="auto"/>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Nema nikakvih troškova za učenike</w:t>
            </w:r>
          </w:p>
        </w:tc>
      </w:tr>
      <w:tr w:rsidR="0053015D" w:rsidRPr="0090361E" w:rsidTr="0053015D">
        <w:trPr>
          <w:gridBefore w:val="2"/>
          <w:gridAfter w:val="4"/>
          <w:wBefore w:w="816" w:type="dxa"/>
          <w:wAfter w:w="7558" w:type="dxa"/>
          <w:trHeight w:val="630"/>
        </w:trPr>
        <w:tc>
          <w:tcPr>
            <w:tcW w:w="3293" w:type="dxa"/>
            <w:gridSpan w:val="3"/>
            <w:vMerge w:val="restart"/>
            <w:tcBorders>
              <w:top w:val="nil"/>
              <w:left w:val="single" w:sz="8" w:space="0" w:color="auto"/>
              <w:bottom w:val="single" w:sz="8" w:space="0" w:color="000000"/>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rPr>
            </w:pPr>
            <w:r w:rsidRPr="0090361E">
              <w:rPr>
                <w:rFonts w:ascii="Arial Narrow" w:eastAsia="Times New Roman" w:hAnsi="Arial Narrow"/>
                <w:bCs/>
                <w:color w:val="000000"/>
                <w:sz w:val="24"/>
                <w:szCs w:val="24"/>
              </w:rPr>
              <w:t>NAČIN VRJEDNOVANJA AKTIVNOSTI I KORIŠTENJA REZULTATA VRJEDNOVANJA</w:t>
            </w:r>
          </w:p>
        </w:tc>
        <w:tc>
          <w:tcPr>
            <w:tcW w:w="7181"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Anketa, ocjene, PowerPoint prezentacije, evaluacijski listići.</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8" w:space="0" w:color="auto"/>
              <w:bottom w:val="single" w:sz="8" w:space="0" w:color="000000"/>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
                <w:bCs/>
                <w:color w:val="000000"/>
                <w:sz w:val="24"/>
                <w:szCs w:val="24"/>
              </w:rPr>
            </w:pPr>
          </w:p>
        </w:tc>
        <w:tc>
          <w:tcPr>
            <w:tcW w:w="7181" w:type="dxa"/>
            <w:gridSpan w:val="5"/>
            <w:vMerge/>
            <w:tcBorders>
              <w:top w:val="nil"/>
              <w:left w:val="single" w:sz="8" w:space="0" w:color="auto"/>
              <w:bottom w:val="single" w:sz="8" w:space="0" w:color="000000"/>
              <w:right w:val="single" w:sz="8" w:space="0" w:color="auto"/>
            </w:tcBorders>
            <w:vAlign w:val="center"/>
            <w:hideMark/>
          </w:tcPr>
          <w:p w:rsidR="0053015D" w:rsidRPr="0090361E" w:rsidRDefault="0053015D" w:rsidP="00184D91">
            <w:pPr>
              <w:spacing w:after="0" w:line="240" w:lineRule="auto"/>
              <w:rPr>
                <w:rFonts w:ascii="Arial Narrow" w:eastAsia="Times New Roman" w:hAnsi="Arial Narrow"/>
                <w:color w:val="000000"/>
                <w:sz w:val="24"/>
                <w:szCs w:val="24"/>
              </w:rPr>
            </w:pPr>
          </w:p>
        </w:tc>
      </w:tr>
      <w:tr w:rsidR="0053015D" w:rsidRPr="00B468EA" w:rsidTr="0053015D">
        <w:trPr>
          <w:gridBefore w:val="2"/>
          <w:gridAfter w:val="4"/>
          <w:wBefore w:w="816" w:type="dxa"/>
          <w:wAfter w:w="7558" w:type="dxa"/>
          <w:trHeight w:val="330"/>
        </w:trPr>
        <w:tc>
          <w:tcPr>
            <w:tcW w:w="3293" w:type="dxa"/>
            <w:gridSpan w:val="3"/>
            <w:shd w:val="clear" w:color="auto" w:fill="FFFFFF" w:themeFill="background1"/>
            <w:vAlign w:val="bottom"/>
            <w:hideMark/>
          </w:tcPr>
          <w:p w:rsidR="0053015D" w:rsidRPr="00B468EA" w:rsidRDefault="0053015D" w:rsidP="00184D91">
            <w:pPr>
              <w:pStyle w:val="Bezproreda"/>
              <w:rPr>
                <w:lang w:eastAsia="hr-HR"/>
              </w:rPr>
            </w:pPr>
          </w:p>
        </w:tc>
        <w:tc>
          <w:tcPr>
            <w:tcW w:w="7181" w:type="dxa"/>
            <w:gridSpan w:val="5"/>
            <w:shd w:val="clear" w:color="auto" w:fill="FFFFFF" w:themeFill="background1"/>
            <w:vAlign w:val="bottom"/>
            <w:hideMark/>
          </w:tcPr>
          <w:p w:rsidR="0053015D" w:rsidRPr="006264C2" w:rsidRDefault="0053015D" w:rsidP="00184D91">
            <w:pPr>
              <w:pStyle w:val="Bezproreda"/>
              <w:rPr>
                <w:b/>
                <w:lang w:eastAsia="hr-HR"/>
              </w:rPr>
            </w:pPr>
          </w:p>
        </w:tc>
      </w:tr>
      <w:tr w:rsidR="0053015D" w:rsidRPr="00B468EA" w:rsidTr="0053015D">
        <w:trPr>
          <w:gridBefore w:val="2"/>
          <w:gridAfter w:val="4"/>
          <w:wBefore w:w="816" w:type="dxa"/>
          <w:wAfter w:w="7558" w:type="dxa"/>
          <w:trHeight w:val="330"/>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53015D" w:rsidRPr="007C0DDD" w:rsidRDefault="0053015D" w:rsidP="00184D91">
            <w:pPr>
              <w:spacing w:after="0" w:line="240" w:lineRule="auto"/>
              <w:rPr>
                <w:rFonts w:ascii="Arial Narrow" w:eastAsia="Times New Roman" w:hAnsi="Arial Narrow"/>
                <w:bCs/>
                <w:color w:val="000000"/>
                <w:sz w:val="24"/>
                <w:szCs w:val="24"/>
              </w:rPr>
            </w:pPr>
            <w:r w:rsidRPr="007C0DDD">
              <w:rPr>
                <w:rFonts w:ascii="Arial Narrow" w:eastAsia="Times New Roman" w:hAnsi="Arial Narrow"/>
                <w:bCs/>
                <w:color w:val="000000"/>
                <w:sz w:val="24"/>
                <w:szCs w:val="24"/>
              </w:rPr>
              <w:t>NAZIV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3015D" w:rsidRPr="006264C2" w:rsidRDefault="0053015D" w:rsidP="00184D91">
            <w:pPr>
              <w:spacing w:after="0" w:line="240" w:lineRule="auto"/>
              <w:rPr>
                <w:b/>
                <w:lang w:eastAsia="hr-HR"/>
              </w:rPr>
            </w:pPr>
            <w:r w:rsidRPr="007C0DDD">
              <w:rPr>
                <w:rFonts w:ascii="Arial Narrow" w:eastAsia="Times New Roman" w:hAnsi="Arial Narrow"/>
                <w:b/>
                <w:color w:val="000000"/>
                <w:sz w:val="24"/>
                <w:szCs w:val="24"/>
                <w:lang w:eastAsia="hr-HR"/>
              </w:rPr>
              <w:t>Izvannast</w:t>
            </w:r>
            <w:r w:rsidR="00495428">
              <w:rPr>
                <w:rFonts w:ascii="Arial Narrow" w:eastAsia="Times New Roman" w:hAnsi="Arial Narrow"/>
                <w:b/>
                <w:color w:val="000000"/>
                <w:sz w:val="24"/>
                <w:szCs w:val="24"/>
                <w:lang w:eastAsia="hr-HR"/>
              </w:rPr>
              <w:t>avne aktivnosti: Nogomet učenici</w:t>
            </w:r>
            <w:r w:rsidRPr="007C0DDD">
              <w:rPr>
                <w:rFonts w:ascii="Arial Narrow" w:eastAsia="Times New Roman" w:hAnsi="Arial Narrow"/>
                <w:b/>
                <w:color w:val="000000"/>
                <w:sz w:val="24"/>
                <w:szCs w:val="24"/>
                <w:lang w:eastAsia="hr-HR"/>
              </w:rPr>
              <w:t>,</w:t>
            </w:r>
            <w:r w:rsidR="00495428">
              <w:rPr>
                <w:rFonts w:ascii="Arial Narrow" w:eastAsia="Times New Roman" w:hAnsi="Arial Narrow"/>
                <w:b/>
                <w:color w:val="000000"/>
                <w:sz w:val="24"/>
                <w:szCs w:val="24"/>
                <w:lang w:eastAsia="hr-HR"/>
              </w:rPr>
              <w:t xml:space="preserve"> </w:t>
            </w:r>
            <w:r w:rsidRPr="007C0DDD">
              <w:rPr>
                <w:rFonts w:ascii="Arial Narrow" w:eastAsia="Times New Roman" w:hAnsi="Arial Narrow"/>
                <w:b/>
                <w:color w:val="000000"/>
                <w:sz w:val="24"/>
                <w:szCs w:val="24"/>
                <w:lang w:eastAsia="hr-HR"/>
              </w:rPr>
              <w:t xml:space="preserve">stolni tenis </w:t>
            </w:r>
            <w:r w:rsidR="00495428">
              <w:rPr>
                <w:rFonts w:ascii="Arial Narrow" w:eastAsia="Times New Roman" w:hAnsi="Arial Narrow"/>
                <w:b/>
                <w:color w:val="000000"/>
                <w:sz w:val="24"/>
                <w:szCs w:val="24"/>
                <w:lang w:eastAsia="hr-HR"/>
              </w:rPr>
              <w:t>učenici</w:t>
            </w:r>
            <w:r w:rsidRPr="007C0DDD">
              <w:rPr>
                <w:rFonts w:ascii="Arial Narrow" w:eastAsia="Times New Roman" w:hAnsi="Arial Narrow"/>
                <w:b/>
                <w:color w:val="000000"/>
                <w:sz w:val="24"/>
                <w:szCs w:val="24"/>
                <w:lang w:eastAsia="hr-HR"/>
              </w:rPr>
              <w:t>, atletika</w:t>
            </w:r>
          </w:p>
        </w:tc>
      </w:tr>
      <w:tr w:rsidR="0053015D" w:rsidRPr="00B468EA" w:rsidTr="0053015D">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7C0DDD" w:rsidRDefault="0053015D" w:rsidP="00184D91">
            <w:pPr>
              <w:spacing w:after="0" w:line="240" w:lineRule="auto"/>
              <w:rPr>
                <w:rFonts w:ascii="Arial Narrow" w:eastAsia="Times New Roman" w:hAnsi="Arial Narrow"/>
                <w:bCs/>
                <w:color w:val="000000"/>
                <w:sz w:val="24"/>
                <w:szCs w:val="24"/>
              </w:rPr>
            </w:pPr>
            <w:r w:rsidRPr="007C0DDD">
              <w:rPr>
                <w:rFonts w:ascii="Arial Narrow" w:eastAsia="Times New Roman" w:hAnsi="Arial Narrow"/>
                <w:bCs/>
                <w:color w:val="000000"/>
                <w:sz w:val="24"/>
                <w:szCs w:val="24"/>
              </w:rPr>
              <w:t>CILJ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3015D" w:rsidRPr="007C0DDD" w:rsidRDefault="0053015D" w:rsidP="00184D91">
            <w:pPr>
              <w:pStyle w:val="Bezproreda"/>
              <w:rPr>
                <w:rFonts w:ascii="Arial Narrow" w:hAnsi="Arial Narrow"/>
                <w:sz w:val="24"/>
                <w:szCs w:val="24"/>
                <w:lang w:eastAsia="hr-HR"/>
              </w:rPr>
            </w:pPr>
            <w:r w:rsidRPr="007C0DDD">
              <w:rPr>
                <w:rFonts w:ascii="Arial Narrow" w:hAnsi="Arial Narrow"/>
                <w:sz w:val="24"/>
                <w:szCs w:val="24"/>
                <w:lang w:eastAsia="hr-HR"/>
              </w:rPr>
              <w:t>Unaprijediti tehničko - taktička znanja učenika u ponuđenim sportovima, razviti zdravi sportski duh i stjecanje fair-play ponašanja tijekom natjecanja.</w:t>
            </w:r>
          </w:p>
        </w:tc>
      </w:tr>
      <w:tr w:rsidR="0053015D" w:rsidRPr="00B468EA" w:rsidTr="0053015D">
        <w:trPr>
          <w:gridBefore w:val="2"/>
          <w:gridAfter w:val="4"/>
          <w:wBefore w:w="816" w:type="dxa"/>
          <w:wAfter w:w="7558" w:type="dxa"/>
          <w:trHeight w:val="336"/>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7C0DDD" w:rsidRDefault="0053015D" w:rsidP="00184D91">
            <w:pPr>
              <w:spacing w:after="0" w:line="240" w:lineRule="auto"/>
              <w:rPr>
                <w:rFonts w:ascii="Arial Narrow" w:eastAsia="Times New Roman" w:hAnsi="Arial Narrow"/>
                <w:bCs/>
                <w:color w:val="000000"/>
                <w:sz w:val="24"/>
                <w:szCs w:val="24"/>
              </w:rPr>
            </w:pPr>
            <w:r w:rsidRPr="007C0DDD">
              <w:rPr>
                <w:rFonts w:ascii="Arial Narrow" w:eastAsia="Times New Roman" w:hAnsi="Arial Narrow"/>
                <w:bCs/>
                <w:color w:val="000000"/>
                <w:sz w:val="24"/>
                <w:szCs w:val="24"/>
              </w:rPr>
              <w:t>NAMJENA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hideMark/>
          </w:tcPr>
          <w:p w:rsidR="0053015D" w:rsidRPr="007C0DDD" w:rsidRDefault="0053015D" w:rsidP="00184D91">
            <w:pPr>
              <w:pStyle w:val="Bezproreda"/>
              <w:rPr>
                <w:rFonts w:ascii="Arial Narrow" w:hAnsi="Arial Narrow"/>
                <w:sz w:val="24"/>
                <w:szCs w:val="24"/>
              </w:rPr>
            </w:pPr>
            <w:r w:rsidRPr="007C0DDD">
              <w:rPr>
                <w:rFonts w:ascii="Arial Narrow" w:hAnsi="Arial Narrow"/>
                <w:sz w:val="24"/>
                <w:szCs w:val="24"/>
              </w:rPr>
              <w:t>Natjecanje na međuškolskim natjecanjima na svim razinama.</w:t>
            </w:r>
          </w:p>
        </w:tc>
      </w:tr>
      <w:tr w:rsidR="0053015D" w:rsidRPr="00B468EA" w:rsidTr="0053015D">
        <w:trPr>
          <w:gridBefore w:val="2"/>
          <w:gridAfter w:val="4"/>
          <w:wBefore w:w="816" w:type="dxa"/>
          <w:wAfter w:w="7558" w:type="dxa"/>
          <w:trHeight w:val="374"/>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7C0DDD" w:rsidRDefault="0053015D" w:rsidP="00184D91">
            <w:pPr>
              <w:spacing w:after="0" w:line="240" w:lineRule="auto"/>
              <w:rPr>
                <w:rFonts w:ascii="Arial Narrow" w:eastAsia="Times New Roman" w:hAnsi="Arial Narrow"/>
                <w:bCs/>
                <w:color w:val="000000"/>
                <w:sz w:val="24"/>
                <w:szCs w:val="24"/>
              </w:rPr>
            </w:pPr>
            <w:r w:rsidRPr="007C0DDD">
              <w:rPr>
                <w:rFonts w:ascii="Arial Narrow" w:eastAsia="Times New Roman" w:hAnsi="Arial Narrow"/>
                <w:bCs/>
                <w:color w:val="000000"/>
                <w:sz w:val="24"/>
                <w:szCs w:val="24"/>
              </w:rPr>
              <w:t>NOSITELJI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hideMark/>
          </w:tcPr>
          <w:p w:rsidR="0053015D" w:rsidRPr="007C0DDD" w:rsidRDefault="0053015D" w:rsidP="00184D91">
            <w:pPr>
              <w:pStyle w:val="Bezproreda"/>
              <w:rPr>
                <w:rFonts w:ascii="Arial Narrow" w:hAnsi="Arial Narrow"/>
                <w:sz w:val="24"/>
                <w:szCs w:val="24"/>
              </w:rPr>
            </w:pPr>
            <w:r w:rsidRPr="007C0DDD">
              <w:rPr>
                <w:rFonts w:ascii="Arial Narrow" w:hAnsi="Arial Narrow"/>
                <w:sz w:val="24"/>
                <w:szCs w:val="24"/>
              </w:rPr>
              <w:t>Boris Horvat, Branka Bakić,  Ivan Pašalić,  i učenici polaznici.</w:t>
            </w:r>
          </w:p>
        </w:tc>
      </w:tr>
      <w:tr w:rsidR="0053015D" w:rsidRPr="00B468EA" w:rsidTr="0053015D">
        <w:trPr>
          <w:gridBefore w:val="2"/>
          <w:gridAfter w:val="4"/>
          <w:wBefore w:w="816" w:type="dxa"/>
          <w:wAfter w:w="7558" w:type="dxa"/>
          <w:trHeight w:val="318"/>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7C0DDD" w:rsidRDefault="0053015D" w:rsidP="00184D91">
            <w:pPr>
              <w:spacing w:after="0" w:line="240" w:lineRule="auto"/>
              <w:rPr>
                <w:rFonts w:ascii="Arial Narrow" w:eastAsia="Times New Roman" w:hAnsi="Arial Narrow"/>
                <w:bCs/>
                <w:color w:val="000000"/>
                <w:sz w:val="24"/>
                <w:szCs w:val="24"/>
              </w:rPr>
            </w:pPr>
            <w:r w:rsidRPr="007C0DDD">
              <w:rPr>
                <w:rFonts w:ascii="Arial Narrow" w:eastAsia="Times New Roman" w:hAnsi="Arial Narrow"/>
                <w:bCs/>
                <w:color w:val="000000"/>
                <w:sz w:val="24"/>
                <w:szCs w:val="24"/>
              </w:rPr>
              <w:t>NAČIN REALIZACIJE</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hideMark/>
          </w:tcPr>
          <w:p w:rsidR="0053015D" w:rsidRPr="007C0DDD" w:rsidRDefault="0053015D" w:rsidP="00184D91">
            <w:pPr>
              <w:pStyle w:val="Bezproreda"/>
              <w:rPr>
                <w:rFonts w:ascii="Arial Narrow" w:hAnsi="Arial Narrow"/>
                <w:sz w:val="24"/>
                <w:szCs w:val="24"/>
              </w:rPr>
            </w:pPr>
            <w:r w:rsidRPr="007C0DDD">
              <w:rPr>
                <w:rFonts w:ascii="Arial Narrow" w:hAnsi="Arial Narrow"/>
                <w:sz w:val="24"/>
                <w:szCs w:val="24"/>
              </w:rPr>
              <w:t>Polaznici će predviđeno realizirati na treninzima jednom tjedno.</w:t>
            </w:r>
          </w:p>
        </w:tc>
      </w:tr>
      <w:tr w:rsidR="0053015D" w:rsidRPr="00B468EA" w:rsidTr="0053015D">
        <w:trPr>
          <w:gridBefore w:val="2"/>
          <w:gridAfter w:val="4"/>
          <w:wBefore w:w="816" w:type="dxa"/>
          <w:wAfter w:w="7558" w:type="dxa"/>
          <w:trHeight w:val="330"/>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7C0DDD" w:rsidRDefault="0053015D" w:rsidP="00184D91">
            <w:pPr>
              <w:spacing w:after="0" w:line="240" w:lineRule="auto"/>
              <w:rPr>
                <w:rFonts w:ascii="Arial Narrow" w:eastAsia="Times New Roman" w:hAnsi="Arial Narrow"/>
                <w:bCs/>
                <w:color w:val="000000"/>
                <w:sz w:val="24"/>
                <w:szCs w:val="24"/>
              </w:rPr>
            </w:pPr>
            <w:r w:rsidRPr="007C0DDD">
              <w:rPr>
                <w:rFonts w:ascii="Arial Narrow" w:eastAsia="Times New Roman" w:hAnsi="Arial Narrow"/>
                <w:bCs/>
                <w:color w:val="000000"/>
                <w:sz w:val="24"/>
                <w:szCs w:val="24"/>
              </w:rPr>
              <w:t>VREMENIK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hideMark/>
          </w:tcPr>
          <w:p w:rsidR="0053015D" w:rsidRPr="007C0DDD" w:rsidRDefault="0053015D" w:rsidP="00184D91">
            <w:pPr>
              <w:pStyle w:val="Bezproreda"/>
              <w:rPr>
                <w:rFonts w:ascii="Arial Narrow" w:hAnsi="Arial Narrow"/>
                <w:sz w:val="24"/>
                <w:szCs w:val="24"/>
              </w:rPr>
            </w:pPr>
            <w:r w:rsidRPr="007C0DDD">
              <w:rPr>
                <w:rFonts w:ascii="Arial Narrow" w:hAnsi="Arial Narrow"/>
                <w:sz w:val="24"/>
                <w:szCs w:val="24"/>
              </w:rPr>
              <w:t>Tijekom nastavne godine 2016./17.</w:t>
            </w:r>
          </w:p>
        </w:tc>
      </w:tr>
      <w:tr w:rsidR="0053015D" w:rsidRPr="00B468EA" w:rsidTr="0053015D">
        <w:trPr>
          <w:gridBefore w:val="2"/>
          <w:gridAfter w:val="4"/>
          <w:wBefore w:w="816" w:type="dxa"/>
          <w:wAfter w:w="7558" w:type="dxa"/>
          <w:trHeight w:val="64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7C0DDD" w:rsidRDefault="0053015D" w:rsidP="00184D91">
            <w:pPr>
              <w:spacing w:after="0" w:line="240" w:lineRule="auto"/>
              <w:rPr>
                <w:rFonts w:ascii="Arial Narrow" w:eastAsia="Times New Roman" w:hAnsi="Arial Narrow"/>
                <w:bCs/>
                <w:color w:val="000000"/>
                <w:sz w:val="24"/>
                <w:szCs w:val="24"/>
              </w:rPr>
            </w:pPr>
            <w:r w:rsidRPr="007C0DDD">
              <w:rPr>
                <w:rFonts w:ascii="Arial Narrow" w:eastAsia="Times New Roman" w:hAnsi="Arial Narrow"/>
                <w:bCs/>
                <w:color w:val="000000"/>
                <w:sz w:val="24"/>
                <w:szCs w:val="24"/>
              </w:rPr>
              <w:t>TROŠKOVNIK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hideMark/>
          </w:tcPr>
          <w:p w:rsidR="0053015D" w:rsidRPr="007C0DDD" w:rsidRDefault="0053015D" w:rsidP="00184D91">
            <w:pPr>
              <w:pStyle w:val="Bezproreda"/>
              <w:rPr>
                <w:rFonts w:ascii="Arial Narrow" w:hAnsi="Arial Narrow"/>
                <w:sz w:val="24"/>
                <w:szCs w:val="24"/>
              </w:rPr>
            </w:pPr>
            <w:r w:rsidRPr="007C0DDD">
              <w:rPr>
                <w:rFonts w:ascii="Arial Narrow" w:hAnsi="Arial Narrow"/>
                <w:sz w:val="24"/>
                <w:szCs w:val="24"/>
              </w:rPr>
              <w:t>Učenici će koristiti potrebna sredstva koja su već osigurana u SŠ Bartola Kašića, Grubišno Polje. Troškove putovanja do Županijske razine snosi škola prema mogućnostima.</w:t>
            </w:r>
          </w:p>
        </w:tc>
      </w:tr>
      <w:tr w:rsidR="0053015D" w:rsidRPr="00B468EA" w:rsidTr="0053015D">
        <w:trPr>
          <w:gridBefore w:val="2"/>
          <w:gridAfter w:val="4"/>
          <w:wBefore w:w="816" w:type="dxa"/>
          <w:wAfter w:w="7558" w:type="dxa"/>
          <w:trHeight w:val="630"/>
        </w:trPr>
        <w:tc>
          <w:tcPr>
            <w:tcW w:w="3293" w:type="dxa"/>
            <w:gridSpan w:val="3"/>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7C0DDD" w:rsidRDefault="0053015D" w:rsidP="00184D91">
            <w:pPr>
              <w:spacing w:after="0" w:line="240" w:lineRule="auto"/>
              <w:rPr>
                <w:rFonts w:ascii="Arial Narrow" w:eastAsia="Times New Roman" w:hAnsi="Arial Narrow"/>
                <w:bCs/>
                <w:color w:val="000000"/>
                <w:sz w:val="24"/>
                <w:szCs w:val="24"/>
              </w:rPr>
            </w:pPr>
            <w:r w:rsidRPr="007C0DDD">
              <w:rPr>
                <w:rFonts w:ascii="Arial Narrow" w:eastAsia="Times New Roman" w:hAnsi="Arial Narrow"/>
                <w:bCs/>
                <w:color w:val="000000"/>
                <w:sz w:val="24"/>
                <w:szCs w:val="24"/>
              </w:rPr>
              <w:t>NAČIN VRJEDNOVANJA AKTIVNOSTI I KORIŠTENJA REZULTATA VRJEDNOVANJA</w:t>
            </w:r>
          </w:p>
        </w:tc>
        <w:tc>
          <w:tcPr>
            <w:tcW w:w="7181"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53015D" w:rsidRPr="007C0DDD" w:rsidRDefault="0053015D" w:rsidP="00184D91">
            <w:pPr>
              <w:pStyle w:val="Bezproreda"/>
              <w:rPr>
                <w:rFonts w:ascii="Arial Narrow" w:hAnsi="Arial Narrow"/>
                <w:sz w:val="24"/>
                <w:szCs w:val="24"/>
              </w:rPr>
            </w:pPr>
            <w:r w:rsidRPr="007C0DDD">
              <w:rPr>
                <w:rFonts w:ascii="Arial Narrow" w:hAnsi="Arial Narrow"/>
                <w:sz w:val="24"/>
                <w:szCs w:val="24"/>
              </w:rPr>
              <w:t>Postignuti rezultati natjecanja.</w:t>
            </w:r>
          </w:p>
        </w:tc>
      </w:tr>
      <w:tr w:rsidR="0053015D" w:rsidRPr="00B468EA" w:rsidTr="0053015D">
        <w:trPr>
          <w:gridBefore w:val="2"/>
          <w:gridAfter w:val="4"/>
          <w:wBefore w:w="816" w:type="dxa"/>
          <w:wAfter w:w="7558" w:type="dxa"/>
          <w:trHeight w:val="276"/>
        </w:trPr>
        <w:tc>
          <w:tcPr>
            <w:tcW w:w="3293" w:type="dxa"/>
            <w:gridSpan w:val="3"/>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B468EA" w:rsidRDefault="0053015D" w:rsidP="00184D91">
            <w:pPr>
              <w:spacing w:after="0" w:line="240" w:lineRule="auto"/>
              <w:rPr>
                <w:rFonts w:ascii="Times New Roman" w:eastAsia="Times New Roman" w:hAnsi="Times New Roman"/>
                <w:b/>
                <w:bCs/>
                <w:color w:val="000000"/>
                <w:sz w:val="24"/>
                <w:szCs w:val="24"/>
                <w:lang w:eastAsia="hr-HR"/>
              </w:rPr>
            </w:pPr>
          </w:p>
        </w:tc>
        <w:tc>
          <w:tcPr>
            <w:tcW w:w="7181" w:type="dxa"/>
            <w:gridSpan w:val="5"/>
            <w:vMerge/>
            <w:tcBorders>
              <w:top w:val="single" w:sz="4" w:space="0" w:color="auto"/>
              <w:left w:val="single" w:sz="4" w:space="0" w:color="auto"/>
              <w:bottom w:val="single" w:sz="4" w:space="0" w:color="auto"/>
              <w:right w:val="single" w:sz="4" w:space="0" w:color="auto"/>
            </w:tcBorders>
            <w:vAlign w:val="center"/>
            <w:hideMark/>
          </w:tcPr>
          <w:p w:rsidR="0053015D" w:rsidRPr="00B468EA" w:rsidRDefault="0053015D" w:rsidP="00184D91">
            <w:pPr>
              <w:spacing w:after="0" w:line="240" w:lineRule="auto"/>
              <w:rPr>
                <w:rFonts w:ascii="Times New Roman" w:eastAsia="Times New Roman" w:hAnsi="Times New Roman"/>
                <w:color w:val="000000"/>
                <w:sz w:val="24"/>
                <w:szCs w:val="24"/>
                <w:lang w:eastAsia="hr-HR"/>
              </w:rPr>
            </w:pPr>
          </w:p>
        </w:tc>
      </w:tr>
      <w:tr w:rsidR="0053015D" w:rsidRPr="0090361E" w:rsidTr="0053015D">
        <w:trPr>
          <w:gridBefore w:val="2"/>
          <w:gridAfter w:val="9"/>
          <w:wBefore w:w="816" w:type="dxa"/>
          <w:wAfter w:w="14739" w:type="dxa"/>
          <w:trHeight w:val="106"/>
        </w:trPr>
        <w:tc>
          <w:tcPr>
            <w:tcW w:w="3293" w:type="dxa"/>
            <w:gridSpan w:val="3"/>
            <w:tcBorders>
              <w:top w:val="nil"/>
              <w:left w:val="nil"/>
              <w:bottom w:val="nil"/>
              <w:right w:val="nil"/>
            </w:tcBorders>
            <w:shd w:val="clear" w:color="000000" w:fill="FFFFFF"/>
            <w:vAlign w:val="bottom"/>
            <w:hideMark/>
          </w:tcPr>
          <w:p w:rsidR="0053015D" w:rsidRPr="0090361E" w:rsidRDefault="0053015D" w:rsidP="00184D91">
            <w:pPr>
              <w:spacing w:after="0" w:line="240" w:lineRule="auto"/>
              <w:rPr>
                <w:rFonts w:ascii="Arial Narrow" w:eastAsia="Times New Roman" w:hAnsi="Arial Narrow"/>
                <w:b/>
                <w:bCs/>
                <w:color w:val="000000"/>
                <w:sz w:val="32"/>
                <w:szCs w:val="32"/>
                <w:u w:val="single"/>
                <w:lang w:eastAsia="hr-HR"/>
              </w:rPr>
            </w:pPr>
          </w:p>
        </w:tc>
      </w:tr>
      <w:tr w:rsidR="0053015D" w:rsidRPr="0090361E" w:rsidTr="0053015D">
        <w:trPr>
          <w:gridBefore w:val="2"/>
          <w:gridAfter w:val="9"/>
          <w:wBefore w:w="816" w:type="dxa"/>
          <w:wAfter w:w="14739" w:type="dxa"/>
          <w:trHeight w:val="106"/>
        </w:trPr>
        <w:tc>
          <w:tcPr>
            <w:tcW w:w="3293" w:type="dxa"/>
            <w:gridSpan w:val="3"/>
            <w:tcBorders>
              <w:top w:val="nil"/>
              <w:left w:val="nil"/>
              <w:bottom w:val="nil"/>
              <w:right w:val="nil"/>
            </w:tcBorders>
            <w:shd w:val="clear" w:color="000000" w:fill="FFFFFF"/>
            <w:vAlign w:val="bottom"/>
            <w:hideMark/>
          </w:tcPr>
          <w:p w:rsidR="0053015D" w:rsidRPr="0090361E" w:rsidRDefault="0053015D" w:rsidP="00184D91">
            <w:pPr>
              <w:spacing w:after="0" w:line="240" w:lineRule="auto"/>
              <w:rPr>
                <w:rFonts w:ascii="Arial Narrow" w:eastAsia="Times New Roman" w:hAnsi="Arial Narrow"/>
                <w:b/>
                <w:bCs/>
                <w:color w:val="000000"/>
                <w:sz w:val="32"/>
                <w:szCs w:val="32"/>
                <w:u w:val="single"/>
                <w:lang w:eastAsia="hr-HR"/>
              </w:rPr>
            </w:pPr>
          </w:p>
        </w:tc>
      </w:tr>
      <w:tr w:rsidR="0053015D" w:rsidRPr="0090361E" w:rsidTr="0053015D">
        <w:trPr>
          <w:gridBefore w:val="2"/>
          <w:gridAfter w:val="9"/>
          <w:wBefore w:w="816" w:type="dxa"/>
          <w:wAfter w:w="14739" w:type="dxa"/>
          <w:trHeight w:val="106"/>
        </w:trPr>
        <w:tc>
          <w:tcPr>
            <w:tcW w:w="3293" w:type="dxa"/>
            <w:gridSpan w:val="3"/>
            <w:tcBorders>
              <w:top w:val="nil"/>
              <w:left w:val="nil"/>
              <w:bottom w:val="nil"/>
              <w:right w:val="nil"/>
            </w:tcBorders>
            <w:shd w:val="clear" w:color="000000" w:fill="FFFFFF"/>
            <w:vAlign w:val="bottom"/>
            <w:hideMark/>
          </w:tcPr>
          <w:p w:rsidR="0053015D" w:rsidRPr="0090361E" w:rsidRDefault="0053015D" w:rsidP="00184D91">
            <w:pPr>
              <w:spacing w:after="0" w:line="240" w:lineRule="auto"/>
              <w:rPr>
                <w:rFonts w:ascii="Arial Narrow" w:eastAsia="Times New Roman" w:hAnsi="Arial Narrow"/>
                <w:b/>
                <w:bCs/>
                <w:color w:val="000000"/>
                <w:sz w:val="32"/>
                <w:szCs w:val="32"/>
                <w:u w:val="single"/>
                <w:lang w:eastAsia="hr-HR"/>
              </w:rPr>
            </w:pPr>
          </w:p>
        </w:tc>
      </w:tr>
      <w:tr w:rsidR="0053015D" w:rsidRPr="00B468EA" w:rsidTr="0053015D">
        <w:trPr>
          <w:gridBefore w:val="2"/>
          <w:gridAfter w:val="4"/>
          <w:wBefore w:w="816" w:type="dxa"/>
          <w:wAfter w:w="7558" w:type="dxa"/>
          <w:trHeight w:val="330"/>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53015D" w:rsidRPr="00622666" w:rsidRDefault="0053015D" w:rsidP="00184D91">
            <w:pPr>
              <w:pStyle w:val="Bezproreda"/>
              <w:rPr>
                <w:rFonts w:ascii="Arial Narrow" w:hAnsi="Arial Narrow"/>
                <w:sz w:val="24"/>
                <w:szCs w:val="24"/>
              </w:rPr>
            </w:pPr>
            <w:r w:rsidRPr="00622666">
              <w:rPr>
                <w:rFonts w:ascii="Arial Narrow" w:hAnsi="Arial Narrow"/>
                <w:sz w:val="24"/>
                <w:szCs w:val="24"/>
              </w:rPr>
              <w:t>NAZIV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3015D" w:rsidRPr="00622666" w:rsidRDefault="0053015D" w:rsidP="00184D91">
            <w:pPr>
              <w:pStyle w:val="Bezproreda"/>
              <w:rPr>
                <w:rFonts w:ascii="Arial Narrow" w:hAnsi="Arial Narrow"/>
                <w:b/>
                <w:sz w:val="24"/>
                <w:szCs w:val="24"/>
              </w:rPr>
            </w:pPr>
            <w:r w:rsidRPr="00622666">
              <w:rPr>
                <w:rFonts w:ascii="Arial Narrow" w:hAnsi="Arial Narrow"/>
                <w:b/>
                <w:sz w:val="24"/>
                <w:szCs w:val="24"/>
              </w:rPr>
              <w:t xml:space="preserve">Obilježavanje Dana kruha </w:t>
            </w:r>
            <w:r>
              <w:rPr>
                <w:rFonts w:ascii="Arial Narrow" w:hAnsi="Arial Narrow"/>
                <w:b/>
                <w:sz w:val="24"/>
                <w:szCs w:val="24"/>
              </w:rPr>
              <w:t>- D</w:t>
            </w:r>
            <w:r w:rsidRPr="00622666">
              <w:rPr>
                <w:rFonts w:ascii="Arial Narrow" w:hAnsi="Arial Narrow"/>
                <w:b/>
                <w:sz w:val="24"/>
                <w:szCs w:val="24"/>
              </w:rPr>
              <w:t>ana zahvalnosti za plodove zemlje;</w:t>
            </w:r>
          </w:p>
        </w:tc>
      </w:tr>
      <w:tr w:rsidR="0053015D" w:rsidRPr="00B468EA" w:rsidTr="0053015D">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622666" w:rsidRDefault="0053015D" w:rsidP="00184D91">
            <w:pPr>
              <w:pStyle w:val="Bezproreda"/>
              <w:rPr>
                <w:rFonts w:ascii="Arial Narrow" w:hAnsi="Arial Narrow"/>
                <w:sz w:val="24"/>
                <w:szCs w:val="24"/>
              </w:rPr>
            </w:pPr>
            <w:r w:rsidRPr="00622666">
              <w:rPr>
                <w:rFonts w:ascii="Arial Narrow" w:hAnsi="Arial Narrow"/>
                <w:sz w:val="24"/>
                <w:szCs w:val="24"/>
              </w:rPr>
              <w:t>CILJ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3015D" w:rsidRPr="00622666" w:rsidRDefault="0053015D" w:rsidP="00184D91">
            <w:pPr>
              <w:pStyle w:val="Bezproreda"/>
              <w:rPr>
                <w:rFonts w:ascii="Arial Narrow" w:hAnsi="Arial Narrow"/>
                <w:sz w:val="24"/>
                <w:szCs w:val="24"/>
              </w:rPr>
            </w:pPr>
            <w:r w:rsidRPr="00622666">
              <w:rPr>
                <w:rFonts w:ascii="Arial Narrow" w:hAnsi="Arial Narrow"/>
                <w:sz w:val="24"/>
                <w:szCs w:val="24"/>
              </w:rPr>
              <w:t>Shvatiti važnost plodova zemlje i kruha za ljudsku egzistenciju.</w:t>
            </w:r>
          </w:p>
          <w:p w:rsidR="0053015D" w:rsidRPr="00622666" w:rsidRDefault="0053015D" w:rsidP="00184D91">
            <w:pPr>
              <w:pStyle w:val="Bezproreda"/>
              <w:rPr>
                <w:rFonts w:ascii="Arial Narrow" w:hAnsi="Arial Narrow"/>
                <w:sz w:val="24"/>
                <w:szCs w:val="24"/>
              </w:rPr>
            </w:pPr>
            <w:r w:rsidRPr="00622666">
              <w:rPr>
                <w:rFonts w:ascii="Arial Narrow" w:hAnsi="Arial Narrow"/>
                <w:sz w:val="24"/>
                <w:szCs w:val="24"/>
              </w:rPr>
              <w:t>Sudjelovanjem u aktivnostima (priprava krušnih proizvoda i proizvoda od plodova zemlje) naučiti biti zahvalni za Božje darove.</w:t>
            </w:r>
          </w:p>
        </w:tc>
      </w:tr>
      <w:tr w:rsidR="0053015D" w:rsidRPr="00B468EA" w:rsidTr="0053015D">
        <w:trPr>
          <w:gridBefore w:val="2"/>
          <w:gridAfter w:val="4"/>
          <w:wBefore w:w="816" w:type="dxa"/>
          <w:wAfter w:w="7558" w:type="dxa"/>
          <w:trHeight w:val="296"/>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622666" w:rsidRDefault="0053015D" w:rsidP="00184D91">
            <w:pPr>
              <w:pStyle w:val="Bezproreda"/>
              <w:rPr>
                <w:rFonts w:ascii="Arial Narrow" w:hAnsi="Arial Narrow"/>
                <w:sz w:val="24"/>
                <w:szCs w:val="24"/>
              </w:rPr>
            </w:pPr>
            <w:r w:rsidRPr="00622666">
              <w:rPr>
                <w:rFonts w:ascii="Arial Narrow" w:hAnsi="Arial Narrow"/>
                <w:sz w:val="24"/>
                <w:szCs w:val="24"/>
              </w:rPr>
              <w:t>NAMJENA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hideMark/>
          </w:tcPr>
          <w:p w:rsidR="0053015D" w:rsidRPr="00622666" w:rsidRDefault="0053015D" w:rsidP="00184D91">
            <w:pPr>
              <w:pStyle w:val="Bezproreda"/>
              <w:rPr>
                <w:rFonts w:ascii="Arial Narrow" w:hAnsi="Arial Narrow"/>
                <w:sz w:val="24"/>
                <w:szCs w:val="24"/>
              </w:rPr>
            </w:pPr>
            <w:r w:rsidRPr="00622666">
              <w:rPr>
                <w:rFonts w:ascii="Arial Narrow" w:hAnsi="Arial Narrow"/>
                <w:sz w:val="24"/>
                <w:szCs w:val="24"/>
              </w:rPr>
              <w:t>Aktivnost je namijenjena učenicima, radnicima škole i ostalim građanima.</w:t>
            </w:r>
          </w:p>
        </w:tc>
      </w:tr>
      <w:tr w:rsidR="0053015D" w:rsidRPr="00B468EA" w:rsidTr="0053015D">
        <w:trPr>
          <w:gridBefore w:val="2"/>
          <w:gridAfter w:val="4"/>
          <w:wBefore w:w="816" w:type="dxa"/>
          <w:wAfter w:w="7558" w:type="dxa"/>
          <w:trHeight w:val="194"/>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622666" w:rsidRDefault="0053015D" w:rsidP="00184D91">
            <w:pPr>
              <w:pStyle w:val="Bezproreda"/>
              <w:rPr>
                <w:rFonts w:ascii="Arial Narrow" w:hAnsi="Arial Narrow"/>
                <w:sz w:val="24"/>
                <w:szCs w:val="24"/>
              </w:rPr>
            </w:pPr>
            <w:r w:rsidRPr="00622666">
              <w:rPr>
                <w:rFonts w:ascii="Arial Narrow" w:hAnsi="Arial Narrow"/>
                <w:sz w:val="24"/>
                <w:szCs w:val="24"/>
              </w:rPr>
              <w:t>NOSITELJI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hideMark/>
          </w:tcPr>
          <w:p w:rsidR="0053015D" w:rsidRPr="00622666" w:rsidRDefault="0053015D" w:rsidP="00184D91">
            <w:pPr>
              <w:pStyle w:val="Bezproreda"/>
              <w:rPr>
                <w:rFonts w:ascii="Arial Narrow" w:hAnsi="Arial Narrow"/>
                <w:sz w:val="24"/>
                <w:szCs w:val="24"/>
              </w:rPr>
            </w:pPr>
            <w:r w:rsidRPr="00622666">
              <w:rPr>
                <w:rFonts w:ascii="Arial Narrow" w:hAnsi="Arial Narrow"/>
                <w:sz w:val="24"/>
                <w:szCs w:val="24"/>
              </w:rPr>
              <w:t>Ana Ivšić, prof. vjeronauka.</w:t>
            </w:r>
          </w:p>
        </w:tc>
      </w:tr>
      <w:tr w:rsidR="0053015D" w:rsidRPr="00B468EA" w:rsidTr="0053015D">
        <w:trPr>
          <w:gridBefore w:val="2"/>
          <w:gridAfter w:val="4"/>
          <w:wBefore w:w="816" w:type="dxa"/>
          <w:wAfter w:w="7558" w:type="dxa"/>
          <w:trHeight w:val="576"/>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622666" w:rsidRDefault="0053015D" w:rsidP="00184D91">
            <w:pPr>
              <w:pStyle w:val="Bezproreda"/>
              <w:rPr>
                <w:rFonts w:ascii="Arial Narrow" w:hAnsi="Arial Narrow"/>
                <w:sz w:val="24"/>
                <w:szCs w:val="24"/>
              </w:rPr>
            </w:pPr>
            <w:r w:rsidRPr="00622666">
              <w:rPr>
                <w:rFonts w:ascii="Arial Narrow" w:hAnsi="Arial Narrow"/>
                <w:sz w:val="24"/>
                <w:szCs w:val="24"/>
              </w:rPr>
              <w:t>NAČIN REALIZACIJE</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hideMark/>
          </w:tcPr>
          <w:p w:rsidR="0053015D" w:rsidRPr="00622666" w:rsidRDefault="0053015D" w:rsidP="00184D91">
            <w:pPr>
              <w:pStyle w:val="Bezproreda"/>
              <w:rPr>
                <w:rFonts w:ascii="Arial Narrow" w:hAnsi="Arial Narrow"/>
                <w:sz w:val="24"/>
                <w:szCs w:val="24"/>
              </w:rPr>
            </w:pPr>
            <w:r w:rsidRPr="00622666">
              <w:rPr>
                <w:rFonts w:ascii="Arial Narrow" w:hAnsi="Arial Narrow"/>
                <w:sz w:val="24"/>
                <w:szCs w:val="24"/>
              </w:rPr>
              <w:t>Učenici i radnici škole sudjelovati će u pripravi krušnih proizvoda i proizvoda od plodova zemlje, te u izlaganju istih.</w:t>
            </w:r>
          </w:p>
        </w:tc>
      </w:tr>
      <w:tr w:rsidR="0053015D" w:rsidRPr="00B468EA" w:rsidTr="0053015D">
        <w:trPr>
          <w:gridBefore w:val="2"/>
          <w:gridAfter w:val="4"/>
          <w:wBefore w:w="816" w:type="dxa"/>
          <w:wAfter w:w="7558" w:type="dxa"/>
          <w:trHeight w:val="330"/>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622666" w:rsidRDefault="0053015D" w:rsidP="00184D91">
            <w:pPr>
              <w:pStyle w:val="Bezproreda"/>
              <w:rPr>
                <w:rFonts w:ascii="Arial Narrow" w:hAnsi="Arial Narrow"/>
                <w:sz w:val="24"/>
                <w:szCs w:val="24"/>
              </w:rPr>
            </w:pPr>
            <w:r w:rsidRPr="00622666">
              <w:rPr>
                <w:rFonts w:ascii="Arial Narrow" w:hAnsi="Arial Narrow"/>
                <w:sz w:val="24"/>
                <w:szCs w:val="24"/>
              </w:rPr>
              <w:t>VREMENIK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hideMark/>
          </w:tcPr>
          <w:p w:rsidR="0053015D" w:rsidRPr="00622666" w:rsidRDefault="0053015D" w:rsidP="00184D91">
            <w:pPr>
              <w:pStyle w:val="Bezproreda"/>
              <w:rPr>
                <w:rFonts w:ascii="Arial Narrow" w:hAnsi="Arial Narrow"/>
                <w:sz w:val="24"/>
                <w:szCs w:val="24"/>
              </w:rPr>
            </w:pPr>
            <w:r w:rsidRPr="00622666">
              <w:rPr>
                <w:rFonts w:ascii="Arial Narrow" w:hAnsi="Arial Narrow"/>
                <w:sz w:val="24"/>
                <w:szCs w:val="24"/>
              </w:rPr>
              <w:t>Listopad 2017. Godine.</w:t>
            </w:r>
          </w:p>
        </w:tc>
      </w:tr>
      <w:tr w:rsidR="0053015D" w:rsidRPr="00B468EA" w:rsidTr="0053015D">
        <w:trPr>
          <w:gridBefore w:val="2"/>
          <w:gridAfter w:val="4"/>
          <w:wBefore w:w="816" w:type="dxa"/>
          <w:wAfter w:w="7558" w:type="dxa"/>
          <w:trHeight w:val="64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622666" w:rsidRDefault="0053015D" w:rsidP="00184D91">
            <w:pPr>
              <w:pStyle w:val="Bezproreda"/>
              <w:rPr>
                <w:rFonts w:ascii="Arial Narrow" w:hAnsi="Arial Narrow"/>
                <w:sz w:val="24"/>
                <w:szCs w:val="24"/>
              </w:rPr>
            </w:pPr>
            <w:r w:rsidRPr="00622666">
              <w:rPr>
                <w:rFonts w:ascii="Arial Narrow" w:hAnsi="Arial Narrow"/>
                <w:sz w:val="24"/>
                <w:szCs w:val="24"/>
              </w:rPr>
              <w:t>TROŠKOVNIK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hideMark/>
          </w:tcPr>
          <w:p w:rsidR="0053015D" w:rsidRPr="00622666" w:rsidRDefault="0053015D" w:rsidP="00184D91">
            <w:pPr>
              <w:pStyle w:val="Bezproreda"/>
              <w:rPr>
                <w:rFonts w:ascii="Arial Narrow" w:hAnsi="Arial Narrow"/>
                <w:sz w:val="24"/>
                <w:szCs w:val="24"/>
              </w:rPr>
            </w:pPr>
            <w:r w:rsidRPr="00622666">
              <w:rPr>
                <w:rFonts w:ascii="Arial Narrow" w:hAnsi="Arial Narrow"/>
                <w:sz w:val="24"/>
                <w:szCs w:val="24"/>
              </w:rPr>
              <w:t>Potrebna sredstva dijelom su osigurana od SŠ Bartola Kašića, Grubišno Polje, dijelom od samih učenika i radnika škole.</w:t>
            </w:r>
          </w:p>
        </w:tc>
      </w:tr>
      <w:tr w:rsidR="0053015D" w:rsidRPr="00B468EA" w:rsidTr="0053015D">
        <w:trPr>
          <w:gridBefore w:val="2"/>
          <w:gridAfter w:val="4"/>
          <w:wBefore w:w="816" w:type="dxa"/>
          <w:wAfter w:w="7558" w:type="dxa"/>
          <w:trHeight w:val="630"/>
        </w:trPr>
        <w:tc>
          <w:tcPr>
            <w:tcW w:w="3293" w:type="dxa"/>
            <w:gridSpan w:val="3"/>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622666" w:rsidRDefault="0053015D" w:rsidP="00184D91">
            <w:pPr>
              <w:pStyle w:val="Bezproreda"/>
              <w:rPr>
                <w:rFonts w:ascii="Arial Narrow" w:hAnsi="Arial Narrow"/>
                <w:sz w:val="24"/>
                <w:szCs w:val="24"/>
              </w:rPr>
            </w:pPr>
            <w:r w:rsidRPr="00622666">
              <w:rPr>
                <w:rFonts w:ascii="Arial Narrow" w:hAnsi="Arial Narrow"/>
                <w:sz w:val="24"/>
                <w:szCs w:val="24"/>
              </w:rPr>
              <w:t>NAČIN VRJEDNOVANJA AKTIVNOSTI I KORIŠTENJA REZULTATA VRJEDNOVANJA</w:t>
            </w:r>
          </w:p>
        </w:tc>
        <w:tc>
          <w:tcPr>
            <w:tcW w:w="7181"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53015D" w:rsidRPr="00622666" w:rsidRDefault="0053015D" w:rsidP="00184D91">
            <w:pPr>
              <w:pStyle w:val="Bezproreda"/>
              <w:rPr>
                <w:rFonts w:ascii="Arial Narrow" w:hAnsi="Arial Narrow"/>
                <w:sz w:val="24"/>
                <w:szCs w:val="24"/>
              </w:rPr>
            </w:pPr>
            <w:r w:rsidRPr="00622666">
              <w:rPr>
                <w:rFonts w:ascii="Arial Narrow" w:hAnsi="Arial Narrow"/>
                <w:sz w:val="24"/>
                <w:szCs w:val="24"/>
              </w:rPr>
              <w:t>Broj uključenih u provedbu Dana kruha i dana zahvalnosti za plodove zemlje;</w:t>
            </w:r>
          </w:p>
        </w:tc>
      </w:tr>
      <w:tr w:rsidR="0053015D" w:rsidRPr="00B468EA" w:rsidTr="0053015D">
        <w:trPr>
          <w:gridBefore w:val="2"/>
          <w:gridAfter w:val="4"/>
          <w:wBefore w:w="816" w:type="dxa"/>
          <w:wAfter w:w="7558" w:type="dxa"/>
          <w:trHeight w:val="276"/>
        </w:trPr>
        <w:tc>
          <w:tcPr>
            <w:tcW w:w="3293" w:type="dxa"/>
            <w:gridSpan w:val="3"/>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622666" w:rsidRDefault="0053015D" w:rsidP="00184D91">
            <w:pPr>
              <w:spacing w:after="0" w:line="240" w:lineRule="auto"/>
              <w:rPr>
                <w:rFonts w:ascii="Arial Narrow" w:eastAsia="Times New Roman" w:hAnsi="Arial Narrow"/>
                <w:bCs/>
                <w:color w:val="000000"/>
                <w:sz w:val="24"/>
                <w:szCs w:val="24"/>
                <w:lang w:eastAsia="hr-HR"/>
              </w:rPr>
            </w:pPr>
          </w:p>
        </w:tc>
        <w:tc>
          <w:tcPr>
            <w:tcW w:w="7181" w:type="dxa"/>
            <w:gridSpan w:val="5"/>
            <w:vMerge/>
            <w:tcBorders>
              <w:top w:val="single" w:sz="4" w:space="0" w:color="auto"/>
              <w:left w:val="single" w:sz="4" w:space="0" w:color="auto"/>
              <w:bottom w:val="single" w:sz="4" w:space="0" w:color="auto"/>
              <w:right w:val="single" w:sz="4" w:space="0" w:color="auto"/>
            </w:tcBorders>
            <w:vAlign w:val="center"/>
            <w:hideMark/>
          </w:tcPr>
          <w:p w:rsidR="0053015D" w:rsidRPr="00622666" w:rsidRDefault="0053015D" w:rsidP="00184D91">
            <w:pPr>
              <w:spacing w:after="0" w:line="240" w:lineRule="auto"/>
              <w:rPr>
                <w:rFonts w:ascii="Arial Narrow" w:eastAsia="Times New Roman" w:hAnsi="Arial Narrow"/>
                <w:color w:val="000000"/>
                <w:sz w:val="24"/>
                <w:szCs w:val="24"/>
                <w:lang w:eastAsia="hr-HR"/>
              </w:rPr>
            </w:pPr>
          </w:p>
        </w:tc>
      </w:tr>
      <w:tr w:rsidR="0053015D" w:rsidRPr="00B468EA" w:rsidTr="0053015D">
        <w:trPr>
          <w:gridBefore w:val="2"/>
          <w:gridAfter w:val="4"/>
          <w:wBefore w:w="816" w:type="dxa"/>
          <w:wAfter w:w="7558" w:type="dxa"/>
          <w:trHeight w:val="330"/>
        </w:trPr>
        <w:tc>
          <w:tcPr>
            <w:tcW w:w="3293" w:type="dxa"/>
            <w:gridSpan w:val="3"/>
            <w:tcBorders>
              <w:top w:val="single" w:sz="4" w:space="0" w:color="auto"/>
              <w:bottom w:val="single" w:sz="4" w:space="0" w:color="auto"/>
            </w:tcBorders>
            <w:shd w:val="clear" w:color="auto" w:fill="FFFFFF" w:themeFill="background1"/>
            <w:vAlign w:val="bottom"/>
            <w:hideMark/>
          </w:tcPr>
          <w:p w:rsidR="0053015D" w:rsidRPr="00622666" w:rsidRDefault="0053015D" w:rsidP="00184D91">
            <w:pPr>
              <w:spacing w:after="0" w:line="240" w:lineRule="auto"/>
              <w:rPr>
                <w:rFonts w:ascii="Arial Narrow" w:eastAsia="Times New Roman" w:hAnsi="Arial Narrow"/>
                <w:bCs/>
                <w:color w:val="000000"/>
                <w:sz w:val="24"/>
                <w:szCs w:val="24"/>
              </w:rPr>
            </w:pPr>
          </w:p>
        </w:tc>
        <w:tc>
          <w:tcPr>
            <w:tcW w:w="7181" w:type="dxa"/>
            <w:gridSpan w:val="5"/>
            <w:tcBorders>
              <w:top w:val="single" w:sz="4" w:space="0" w:color="auto"/>
              <w:bottom w:val="single" w:sz="4" w:space="0" w:color="auto"/>
            </w:tcBorders>
            <w:shd w:val="clear" w:color="auto" w:fill="FFFFFF" w:themeFill="background1"/>
            <w:vAlign w:val="bottom"/>
            <w:hideMark/>
          </w:tcPr>
          <w:p w:rsidR="0053015D" w:rsidRPr="00622666" w:rsidRDefault="0053015D" w:rsidP="00184D91">
            <w:pPr>
              <w:spacing w:after="0" w:line="240" w:lineRule="auto"/>
              <w:rPr>
                <w:rFonts w:ascii="Arial Narrow" w:eastAsia="Times New Roman" w:hAnsi="Arial Narrow"/>
                <w:b/>
                <w:color w:val="000000"/>
                <w:sz w:val="24"/>
                <w:szCs w:val="24"/>
                <w:lang w:eastAsia="hr-HR"/>
              </w:rPr>
            </w:pPr>
          </w:p>
        </w:tc>
      </w:tr>
      <w:tr w:rsidR="0053015D" w:rsidRPr="00B468EA" w:rsidTr="0053015D">
        <w:trPr>
          <w:gridBefore w:val="2"/>
          <w:gridAfter w:val="4"/>
          <w:wBefore w:w="816" w:type="dxa"/>
          <w:wAfter w:w="7558" w:type="dxa"/>
          <w:trHeight w:val="330"/>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622666" w:rsidRDefault="0053015D" w:rsidP="00184D91">
            <w:pPr>
              <w:pStyle w:val="Bezproreda"/>
              <w:rPr>
                <w:rFonts w:ascii="Arial Narrow" w:hAnsi="Arial Narrow"/>
                <w:sz w:val="24"/>
                <w:szCs w:val="24"/>
                <w:lang w:eastAsia="hr-HR"/>
              </w:rPr>
            </w:pPr>
            <w:r w:rsidRPr="00622666">
              <w:rPr>
                <w:rFonts w:ascii="Arial Narrow" w:hAnsi="Arial Narrow"/>
                <w:sz w:val="24"/>
                <w:szCs w:val="24"/>
                <w:lang w:eastAsia="hr-HR"/>
              </w:rPr>
              <w:t>NAZIV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015D" w:rsidRPr="00622666" w:rsidRDefault="0053015D" w:rsidP="00184D91">
            <w:pPr>
              <w:pStyle w:val="Bezproreda"/>
              <w:rPr>
                <w:rFonts w:ascii="Arial Narrow" w:hAnsi="Arial Narrow"/>
                <w:b/>
                <w:sz w:val="24"/>
                <w:szCs w:val="24"/>
                <w:lang w:eastAsia="hr-HR"/>
              </w:rPr>
            </w:pPr>
            <w:r w:rsidRPr="00622666">
              <w:rPr>
                <w:rFonts w:ascii="Arial Narrow" w:hAnsi="Arial Narrow"/>
                <w:b/>
                <w:sz w:val="24"/>
                <w:szCs w:val="24"/>
                <w:lang w:eastAsia="hr-HR"/>
              </w:rPr>
              <w:t xml:space="preserve">Obilježavanje Božića, </w:t>
            </w:r>
          </w:p>
          <w:p w:rsidR="0053015D" w:rsidRPr="00622666" w:rsidRDefault="0053015D" w:rsidP="00184D91">
            <w:pPr>
              <w:pStyle w:val="Bezproreda"/>
              <w:rPr>
                <w:rFonts w:ascii="Arial Narrow" w:hAnsi="Arial Narrow"/>
                <w:b/>
                <w:sz w:val="24"/>
                <w:szCs w:val="24"/>
                <w:lang w:eastAsia="hr-HR"/>
              </w:rPr>
            </w:pPr>
            <w:r w:rsidRPr="00622666">
              <w:rPr>
                <w:rFonts w:ascii="Arial Narrow" w:hAnsi="Arial Narrow"/>
                <w:b/>
                <w:sz w:val="24"/>
                <w:szCs w:val="24"/>
                <w:lang w:eastAsia="hr-HR"/>
              </w:rPr>
              <w:t xml:space="preserve">Obilježavanje Uskrsa; </w:t>
            </w:r>
          </w:p>
          <w:p w:rsidR="0053015D" w:rsidRPr="00622666" w:rsidRDefault="0053015D" w:rsidP="00184D91">
            <w:pPr>
              <w:pStyle w:val="Bezproreda"/>
              <w:rPr>
                <w:rFonts w:ascii="Arial Narrow" w:hAnsi="Arial Narrow"/>
                <w:b/>
                <w:sz w:val="24"/>
                <w:szCs w:val="24"/>
                <w:lang w:eastAsia="hr-HR"/>
              </w:rPr>
            </w:pPr>
            <w:r w:rsidRPr="00622666">
              <w:rPr>
                <w:rFonts w:ascii="Arial Narrow" w:hAnsi="Arial Narrow"/>
                <w:b/>
                <w:sz w:val="24"/>
                <w:szCs w:val="24"/>
                <w:lang w:eastAsia="hr-HR"/>
              </w:rPr>
              <w:t>Obilježavanje Blagdana sv. Josipa, sveca zaštitnika župe</w:t>
            </w:r>
          </w:p>
        </w:tc>
      </w:tr>
      <w:tr w:rsidR="0053015D" w:rsidRPr="00B468EA" w:rsidTr="0053015D">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622666" w:rsidRDefault="0053015D" w:rsidP="00184D91">
            <w:pPr>
              <w:pStyle w:val="Bezproreda"/>
              <w:rPr>
                <w:rFonts w:ascii="Arial Narrow" w:hAnsi="Arial Narrow"/>
                <w:sz w:val="24"/>
                <w:szCs w:val="24"/>
                <w:lang w:eastAsia="hr-HR"/>
              </w:rPr>
            </w:pPr>
            <w:r w:rsidRPr="00622666">
              <w:rPr>
                <w:rFonts w:ascii="Arial Narrow" w:hAnsi="Arial Narrow"/>
                <w:sz w:val="24"/>
                <w:szCs w:val="24"/>
                <w:lang w:eastAsia="hr-HR"/>
              </w:rPr>
              <w:t>CILJ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015D" w:rsidRPr="00622666" w:rsidRDefault="0053015D" w:rsidP="00184D91">
            <w:pPr>
              <w:pStyle w:val="Bezproreda"/>
              <w:rPr>
                <w:rFonts w:ascii="Arial Narrow" w:hAnsi="Arial Narrow"/>
                <w:sz w:val="24"/>
                <w:szCs w:val="24"/>
                <w:lang w:eastAsia="hr-HR"/>
              </w:rPr>
            </w:pPr>
            <w:r w:rsidRPr="00622666">
              <w:rPr>
                <w:rFonts w:ascii="Arial Narrow" w:hAnsi="Arial Narrow"/>
                <w:sz w:val="24"/>
                <w:szCs w:val="24"/>
                <w:lang w:eastAsia="hr-HR"/>
              </w:rPr>
              <w:t xml:space="preserve">Shvatiti važnost tih datuma; </w:t>
            </w:r>
          </w:p>
          <w:p w:rsidR="0053015D" w:rsidRPr="00622666" w:rsidRDefault="0053015D" w:rsidP="00184D91">
            <w:pPr>
              <w:pStyle w:val="Bezproreda"/>
              <w:rPr>
                <w:rFonts w:ascii="Arial Narrow" w:hAnsi="Arial Narrow"/>
                <w:sz w:val="24"/>
                <w:szCs w:val="24"/>
                <w:lang w:eastAsia="hr-HR"/>
              </w:rPr>
            </w:pPr>
            <w:r w:rsidRPr="00622666">
              <w:rPr>
                <w:rFonts w:ascii="Arial Narrow" w:hAnsi="Arial Narrow"/>
                <w:sz w:val="24"/>
                <w:szCs w:val="24"/>
                <w:lang w:eastAsia="hr-HR"/>
              </w:rPr>
              <w:t xml:space="preserve">Držanje do vjerskih i kulturnih običaja; </w:t>
            </w:r>
          </w:p>
          <w:p w:rsidR="0053015D" w:rsidRPr="00622666" w:rsidRDefault="0053015D" w:rsidP="00184D91">
            <w:pPr>
              <w:pStyle w:val="Bezproreda"/>
              <w:rPr>
                <w:rFonts w:ascii="Arial Narrow" w:hAnsi="Arial Narrow"/>
                <w:sz w:val="24"/>
                <w:szCs w:val="24"/>
                <w:lang w:eastAsia="hr-HR"/>
              </w:rPr>
            </w:pPr>
            <w:r w:rsidRPr="00622666">
              <w:rPr>
                <w:rFonts w:ascii="Arial Narrow" w:hAnsi="Arial Narrow"/>
                <w:sz w:val="24"/>
                <w:szCs w:val="24"/>
                <w:lang w:eastAsia="hr-HR"/>
              </w:rPr>
              <w:t>Izgrađivati svoju osobnost kroz sudjelovanje u navedenim aktivnostima</w:t>
            </w:r>
          </w:p>
        </w:tc>
      </w:tr>
      <w:tr w:rsidR="0053015D" w:rsidRPr="00B468EA" w:rsidTr="0053015D">
        <w:trPr>
          <w:gridBefore w:val="2"/>
          <w:gridAfter w:val="4"/>
          <w:wBefore w:w="816" w:type="dxa"/>
          <w:wAfter w:w="7558" w:type="dxa"/>
          <w:trHeight w:val="408"/>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622666" w:rsidRDefault="0053015D" w:rsidP="00184D91">
            <w:pPr>
              <w:pStyle w:val="Bezproreda"/>
              <w:rPr>
                <w:rFonts w:ascii="Arial Narrow" w:hAnsi="Arial Narrow"/>
                <w:sz w:val="24"/>
                <w:szCs w:val="24"/>
                <w:lang w:eastAsia="hr-HR"/>
              </w:rPr>
            </w:pPr>
            <w:r w:rsidRPr="00622666">
              <w:rPr>
                <w:rFonts w:ascii="Arial Narrow" w:hAnsi="Arial Narrow"/>
                <w:sz w:val="24"/>
                <w:szCs w:val="24"/>
                <w:lang w:eastAsia="hr-HR"/>
              </w:rPr>
              <w:t>NAMJENA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015D" w:rsidRPr="00622666" w:rsidRDefault="0053015D" w:rsidP="00184D91">
            <w:pPr>
              <w:pStyle w:val="Bezproreda"/>
              <w:rPr>
                <w:rFonts w:ascii="Arial Narrow" w:hAnsi="Arial Narrow"/>
                <w:sz w:val="24"/>
                <w:szCs w:val="24"/>
                <w:lang w:eastAsia="hr-HR"/>
              </w:rPr>
            </w:pPr>
            <w:r w:rsidRPr="00622666">
              <w:rPr>
                <w:rFonts w:ascii="Arial Narrow" w:hAnsi="Arial Narrow"/>
                <w:sz w:val="24"/>
                <w:szCs w:val="24"/>
                <w:lang w:eastAsia="hr-HR"/>
              </w:rPr>
              <w:t>Aktivnost je namijenjena učenicima, radnicima škole i ostalim građanima.</w:t>
            </w:r>
          </w:p>
        </w:tc>
      </w:tr>
      <w:tr w:rsidR="0053015D" w:rsidRPr="00B468EA" w:rsidTr="0053015D">
        <w:trPr>
          <w:gridBefore w:val="2"/>
          <w:gridAfter w:val="4"/>
          <w:wBefore w:w="816" w:type="dxa"/>
          <w:wAfter w:w="7558" w:type="dxa"/>
          <w:trHeight w:val="186"/>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622666" w:rsidRDefault="0053015D" w:rsidP="00184D91">
            <w:pPr>
              <w:pStyle w:val="Bezproreda"/>
              <w:rPr>
                <w:rFonts w:ascii="Arial Narrow" w:hAnsi="Arial Narrow"/>
                <w:sz w:val="24"/>
                <w:szCs w:val="24"/>
                <w:lang w:eastAsia="hr-HR"/>
              </w:rPr>
            </w:pPr>
            <w:r w:rsidRPr="00622666">
              <w:rPr>
                <w:rFonts w:ascii="Arial Narrow" w:hAnsi="Arial Narrow"/>
                <w:sz w:val="24"/>
                <w:szCs w:val="24"/>
                <w:lang w:eastAsia="hr-HR"/>
              </w:rPr>
              <w:t>NOSITELJI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015D" w:rsidRPr="00622666" w:rsidRDefault="0053015D" w:rsidP="00184D91">
            <w:pPr>
              <w:pStyle w:val="Bezproreda"/>
              <w:rPr>
                <w:rFonts w:ascii="Arial Narrow" w:hAnsi="Arial Narrow"/>
                <w:sz w:val="24"/>
                <w:szCs w:val="24"/>
                <w:lang w:eastAsia="hr-HR"/>
              </w:rPr>
            </w:pPr>
            <w:r w:rsidRPr="00622666">
              <w:rPr>
                <w:rFonts w:ascii="Arial Narrow" w:hAnsi="Arial Narrow"/>
                <w:sz w:val="24"/>
                <w:szCs w:val="24"/>
                <w:lang w:eastAsia="hr-HR"/>
              </w:rPr>
              <w:t>Ana Ivšić, prof. vjeronauka, Franka Frančešević školska knjižničarka.</w:t>
            </w:r>
          </w:p>
        </w:tc>
      </w:tr>
      <w:tr w:rsidR="0053015D" w:rsidRPr="00B468EA" w:rsidTr="0053015D">
        <w:trPr>
          <w:gridBefore w:val="2"/>
          <w:gridAfter w:val="4"/>
          <w:wBefore w:w="816" w:type="dxa"/>
          <w:wAfter w:w="7558" w:type="dxa"/>
          <w:trHeight w:val="333"/>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622666" w:rsidRDefault="0053015D" w:rsidP="00184D91">
            <w:pPr>
              <w:pStyle w:val="Bezproreda"/>
              <w:rPr>
                <w:rFonts w:ascii="Arial Narrow" w:hAnsi="Arial Narrow"/>
                <w:sz w:val="24"/>
                <w:szCs w:val="24"/>
                <w:lang w:eastAsia="hr-HR"/>
              </w:rPr>
            </w:pPr>
            <w:r w:rsidRPr="00622666">
              <w:rPr>
                <w:rFonts w:ascii="Arial Narrow" w:hAnsi="Arial Narrow"/>
                <w:sz w:val="24"/>
                <w:szCs w:val="24"/>
                <w:lang w:eastAsia="hr-HR"/>
              </w:rPr>
              <w:t>NAČIN REALIZACIJE</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015D" w:rsidRPr="00622666" w:rsidRDefault="0053015D" w:rsidP="00184D91">
            <w:pPr>
              <w:pStyle w:val="Bezproreda"/>
              <w:rPr>
                <w:rFonts w:ascii="Arial Narrow" w:hAnsi="Arial Narrow"/>
                <w:sz w:val="24"/>
                <w:szCs w:val="24"/>
                <w:lang w:eastAsia="hr-HR"/>
              </w:rPr>
            </w:pPr>
            <w:r w:rsidRPr="00622666">
              <w:rPr>
                <w:rFonts w:ascii="Arial Narrow" w:hAnsi="Arial Narrow"/>
                <w:sz w:val="24"/>
                <w:szCs w:val="24"/>
                <w:lang w:eastAsia="hr-HR"/>
              </w:rPr>
              <w:t>Aktivnost će biti ostvarena kroz ukrašavanje škole i radijske emisije.</w:t>
            </w:r>
          </w:p>
        </w:tc>
      </w:tr>
      <w:tr w:rsidR="0053015D" w:rsidRPr="00B468EA" w:rsidTr="0053015D">
        <w:trPr>
          <w:gridBefore w:val="2"/>
          <w:gridAfter w:val="4"/>
          <w:wBefore w:w="816" w:type="dxa"/>
          <w:wAfter w:w="7558" w:type="dxa"/>
          <w:trHeight w:val="330"/>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622666" w:rsidRDefault="0053015D" w:rsidP="00184D91">
            <w:pPr>
              <w:pStyle w:val="Bezproreda"/>
              <w:rPr>
                <w:rFonts w:ascii="Arial Narrow" w:hAnsi="Arial Narrow"/>
                <w:sz w:val="24"/>
                <w:szCs w:val="24"/>
                <w:lang w:eastAsia="hr-HR"/>
              </w:rPr>
            </w:pPr>
            <w:r w:rsidRPr="00622666">
              <w:rPr>
                <w:rFonts w:ascii="Arial Narrow" w:hAnsi="Arial Narrow"/>
                <w:sz w:val="24"/>
                <w:szCs w:val="24"/>
                <w:lang w:eastAsia="hr-HR"/>
              </w:rPr>
              <w:t>VREMENIK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015D" w:rsidRPr="00622666" w:rsidRDefault="0053015D" w:rsidP="00184D91">
            <w:pPr>
              <w:pStyle w:val="Bezproreda"/>
              <w:rPr>
                <w:rFonts w:ascii="Arial Narrow" w:hAnsi="Arial Narrow"/>
                <w:sz w:val="24"/>
                <w:szCs w:val="24"/>
                <w:lang w:eastAsia="hr-HR"/>
              </w:rPr>
            </w:pPr>
            <w:r w:rsidRPr="00622666">
              <w:rPr>
                <w:rFonts w:ascii="Arial Narrow" w:hAnsi="Arial Narrow"/>
                <w:sz w:val="24"/>
                <w:szCs w:val="24"/>
                <w:lang w:eastAsia="hr-HR"/>
              </w:rPr>
              <w:t>Tijekom nastavne godine 2016./17.</w:t>
            </w:r>
          </w:p>
        </w:tc>
      </w:tr>
      <w:tr w:rsidR="0053015D" w:rsidRPr="00B468EA" w:rsidTr="0053015D">
        <w:trPr>
          <w:gridBefore w:val="2"/>
          <w:gridAfter w:val="4"/>
          <w:wBefore w:w="816" w:type="dxa"/>
          <w:wAfter w:w="7558" w:type="dxa"/>
          <w:trHeight w:val="64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622666" w:rsidRDefault="0053015D" w:rsidP="00184D91">
            <w:pPr>
              <w:pStyle w:val="Bezproreda"/>
              <w:rPr>
                <w:rFonts w:ascii="Arial Narrow" w:hAnsi="Arial Narrow"/>
                <w:sz w:val="24"/>
                <w:szCs w:val="24"/>
                <w:lang w:eastAsia="hr-HR"/>
              </w:rPr>
            </w:pPr>
            <w:r w:rsidRPr="00622666">
              <w:rPr>
                <w:rFonts w:ascii="Arial Narrow" w:hAnsi="Arial Narrow"/>
                <w:sz w:val="24"/>
                <w:szCs w:val="24"/>
                <w:lang w:eastAsia="hr-HR"/>
              </w:rPr>
              <w:t>TROŠKOVNIK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015D" w:rsidRPr="00622666" w:rsidRDefault="0053015D" w:rsidP="00184D91">
            <w:pPr>
              <w:pStyle w:val="Bezproreda"/>
              <w:rPr>
                <w:rFonts w:ascii="Arial Narrow" w:hAnsi="Arial Narrow"/>
                <w:sz w:val="24"/>
                <w:szCs w:val="24"/>
                <w:lang w:eastAsia="hr-HR"/>
              </w:rPr>
            </w:pPr>
            <w:r w:rsidRPr="00622666">
              <w:rPr>
                <w:rFonts w:ascii="Arial Narrow" w:hAnsi="Arial Narrow"/>
                <w:sz w:val="24"/>
                <w:szCs w:val="24"/>
                <w:lang w:eastAsia="hr-HR"/>
              </w:rPr>
              <w:t>Potrebna sredstva djelomično će biti osigurana prema  mogućnostima  od SŠ Bartola Kašića Grubišno Polje, dijelom od samih učenika i radnika škole.</w:t>
            </w:r>
          </w:p>
        </w:tc>
      </w:tr>
      <w:tr w:rsidR="0053015D" w:rsidRPr="00B468EA" w:rsidTr="0053015D">
        <w:trPr>
          <w:gridBefore w:val="2"/>
          <w:gridAfter w:val="4"/>
          <w:wBefore w:w="816" w:type="dxa"/>
          <w:wAfter w:w="7558" w:type="dxa"/>
          <w:trHeight w:val="630"/>
        </w:trPr>
        <w:tc>
          <w:tcPr>
            <w:tcW w:w="3293" w:type="dxa"/>
            <w:gridSpan w:val="3"/>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622666" w:rsidRDefault="0053015D" w:rsidP="00184D91">
            <w:pPr>
              <w:pStyle w:val="Bezproreda"/>
              <w:rPr>
                <w:rFonts w:ascii="Arial Narrow" w:hAnsi="Arial Narrow"/>
                <w:sz w:val="24"/>
                <w:szCs w:val="24"/>
                <w:lang w:eastAsia="hr-HR"/>
              </w:rPr>
            </w:pPr>
            <w:r w:rsidRPr="00622666">
              <w:rPr>
                <w:rFonts w:ascii="Arial Narrow" w:hAnsi="Arial Narrow"/>
                <w:sz w:val="24"/>
                <w:szCs w:val="24"/>
                <w:lang w:eastAsia="hr-HR"/>
              </w:rPr>
              <w:t>NAČIN VRJEDNOVANJA AKTIVNOSTI I KORIŠTENJA REZULTATA VRJEDNOVANJA</w:t>
            </w:r>
          </w:p>
        </w:tc>
        <w:tc>
          <w:tcPr>
            <w:tcW w:w="718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15D" w:rsidRPr="00622666" w:rsidRDefault="0053015D" w:rsidP="00184D91">
            <w:pPr>
              <w:pStyle w:val="Bezproreda"/>
              <w:rPr>
                <w:rFonts w:ascii="Arial Narrow" w:hAnsi="Arial Narrow"/>
                <w:sz w:val="24"/>
                <w:szCs w:val="24"/>
                <w:lang w:eastAsia="hr-HR"/>
              </w:rPr>
            </w:pPr>
            <w:r w:rsidRPr="00622666">
              <w:rPr>
                <w:rFonts w:ascii="Arial Narrow" w:hAnsi="Arial Narrow"/>
                <w:sz w:val="24"/>
                <w:szCs w:val="24"/>
                <w:lang w:eastAsia="hr-HR"/>
              </w:rPr>
              <w:t>Događanja, plakati, ukrasi.</w:t>
            </w:r>
          </w:p>
        </w:tc>
      </w:tr>
      <w:tr w:rsidR="0053015D" w:rsidRPr="00B468EA" w:rsidTr="0053015D">
        <w:trPr>
          <w:gridBefore w:val="2"/>
          <w:gridAfter w:val="4"/>
          <w:wBefore w:w="816" w:type="dxa"/>
          <w:wAfter w:w="7558" w:type="dxa"/>
          <w:trHeight w:val="276"/>
        </w:trPr>
        <w:tc>
          <w:tcPr>
            <w:tcW w:w="3293" w:type="dxa"/>
            <w:gridSpan w:val="3"/>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B468EA" w:rsidRDefault="0053015D" w:rsidP="00184D91">
            <w:pPr>
              <w:spacing w:after="0" w:line="240" w:lineRule="auto"/>
              <w:rPr>
                <w:rFonts w:ascii="Times New Roman" w:eastAsia="Times New Roman" w:hAnsi="Times New Roman"/>
                <w:b/>
                <w:bCs/>
                <w:color w:val="000000"/>
                <w:sz w:val="24"/>
                <w:szCs w:val="24"/>
                <w:lang w:eastAsia="hr-HR"/>
              </w:rPr>
            </w:pPr>
          </w:p>
        </w:tc>
        <w:tc>
          <w:tcPr>
            <w:tcW w:w="7181" w:type="dxa"/>
            <w:gridSpan w:val="5"/>
            <w:vMerge/>
            <w:tcBorders>
              <w:top w:val="single" w:sz="4" w:space="0" w:color="auto"/>
              <w:left w:val="single" w:sz="4" w:space="0" w:color="auto"/>
              <w:bottom w:val="single" w:sz="4" w:space="0" w:color="auto"/>
              <w:right w:val="single" w:sz="4" w:space="0" w:color="auto"/>
            </w:tcBorders>
            <w:vAlign w:val="center"/>
            <w:hideMark/>
          </w:tcPr>
          <w:p w:rsidR="0053015D" w:rsidRPr="00B468EA" w:rsidRDefault="0053015D" w:rsidP="00184D91">
            <w:pPr>
              <w:spacing w:after="0" w:line="240" w:lineRule="auto"/>
              <w:rPr>
                <w:rFonts w:ascii="Times New Roman" w:eastAsia="Times New Roman" w:hAnsi="Times New Roman"/>
                <w:color w:val="000000"/>
                <w:sz w:val="24"/>
                <w:szCs w:val="24"/>
                <w:lang w:eastAsia="hr-HR"/>
              </w:rPr>
            </w:pPr>
          </w:p>
        </w:tc>
      </w:tr>
      <w:tr w:rsidR="0053015D" w:rsidRPr="0090361E" w:rsidTr="0053015D">
        <w:trPr>
          <w:gridBefore w:val="2"/>
          <w:gridAfter w:val="9"/>
          <w:wBefore w:w="816" w:type="dxa"/>
          <w:wAfter w:w="14739" w:type="dxa"/>
          <w:trHeight w:val="106"/>
        </w:trPr>
        <w:tc>
          <w:tcPr>
            <w:tcW w:w="3293" w:type="dxa"/>
            <w:gridSpan w:val="3"/>
            <w:tcBorders>
              <w:top w:val="nil"/>
              <w:left w:val="nil"/>
              <w:bottom w:val="nil"/>
              <w:right w:val="nil"/>
            </w:tcBorders>
            <w:shd w:val="clear" w:color="000000" w:fill="FFFFFF"/>
            <w:vAlign w:val="bottom"/>
            <w:hideMark/>
          </w:tcPr>
          <w:p w:rsidR="0053015D" w:rsidRPr="0090361E" w:rsidRDefault="0053015D" w:rsidP="00184D91">
            <w:pPr>
              <w:spacing w:after="0" w:line="240" w:lineRule="auto"/>
              <w:rPr>
                <w:rFonts w:ascii="Arial Narrow" w:eastAsia="Times New Roman" w:hAnsi="Arial Narrow"/>
                <w:b/>
                <w:bCs/>
                <w:color w:val="000000"/>
                <w:sz w:val="32"/>
                <w:szCs w:val="32"/>
                <w:u w:val="single"/>
                <w:lang w:eastAsia="hr-HR"/>
              </w:rPr>
            </w:pPr>
          </w:p>
        </w:tc>
      </w:tr>
      <w:tr w:rsidR="00D012F6" w:rsidRPr="0090361E" w:rsidTr="0053015D">
        <w:trPr>
          <w:gridBefore w:val="2"/>
          <w:gridAfter w:val="3"/>
          <w:wBefore w:w="816" w:type="dxa"/>
          <w:wAfter w:w="7541" w:type="dxa"/>
          <w:trHeight w:val="106"/>
        </w:trPr>
        <w:tc>
          <w:tcPr>
            <w:tcW w:w="10491" w:type="dxa"/>
            <w:gridSpan w:val="9"/>
            <w:tcBorders>
              <w:top w:val="nil"/>
              <w:left w:val="nil"/>
              <w:bottom w:val="nil"/>
              <w:right w:val="nil"/>
            </w:tcBorders>
            <w:shd w:val="clear" w:color="000000" w:fill="FFFFFF"/>
            <w:vAlign w:val="bottom"/>
            <w:hideMark/>
          </w:tcPr>
          <w:p w:rsidR="00D012F6" w:rsidRDefault="00D012F6" w:rsidP="00184D91">
            <w:pPr>
              <w:spacing w:after="0" w:line="240" w:lineRule="auto"/>
              <w:rPr>
                <w:rFonts w:ascii="Arial Narrow" w:eastAsia="Times New Roman" w:hAnsi="Arial Narrow"/>
                <w:b/>
                <w:bCs/>
                <w:color w:val="000000"/>
                <w:sz w:val="32"/>
                <w:szCs w:val="32"/>
                <w:u w:val="single"/>
                <w:lang w:eastAsia="hr-HR"/>
              </w:rPr>
            </w:pPr>
          </w:p>
        </w:tc>
      </w:tr>
      <w:tr w:rsidR="0053015D" w:rsidRPr="0090361E" w:rsidTr="0053015D">
        <w:trPr>
          <w:gridBefore w:val="2"/>
          <w:gridAfter w:val="3"/>
          <w:wBefore w:w="816" w:type="dxa"/>
          <w:wAfter w:w="7541" w:type="dxa"/>
          <w:trHeight w:val="106"/>
        </w:trPr>
        <w:tc>
          <w:tcPr>
            <w:tcW w:w="10491" w:type="dxa"/>
            <w:gridSpan w:val="9"/>
            <w:tcBorders>
              <w:top w:val="nil"/>
              <w:left w:val="nil"/>
              <w:bottom w:val="nil"/>
              <w:right w:val="nil"/>
            </w:tcBorders>
            <w:shd w:val="clear" w:color="000000" w:fill="FFFFFF"/>
            <w:vAlign w:val="bottom"/>
            <w:hideMark/>
          </w:tcPr>
          <w:p w:rsidR="0053015D" w:rsidRPr="0090361E" w:rsidRDefault="00D012F6" w:rsidP="00184D91">
            <w:pPr>
              <w:spacing w:after="0" w:line="240" w:lineRule="auto"/>
              <w:rPr>
                <w:rFonts w:ascii="Arial Narrow" w:eastAsia="Times New Roman" w:hAnsi="Arial Narrow"/>
                <w:b/>
                <w:bCs/>
                <w:color w:val="000000"/>
                <w:sz w:val="32"/>
                <w:szCs w:val="32"/>
                <w:u w:val="single"/>
                <w:lang w:eastAsia="hr-HR"/>
              </w:rPr>
            </w:pPr>
            <w:r>
              <w:rPr>
                <w:rFonts w:ascii="Arial Narrow" w:eastAsia="Times New Roman" w:hAnsi="Arial Narrow"/>
                <w:b/>
                <w:bCs/>
                <w:color w:val="000000"/>
                <w:sz w:val="32"/>
                <w:szCs w:val="32"/>
                <w:u w:val="single"/>
                <w:lang w:eastAsia="hr-HR"/>
              </w:rPr>
              <w:t>2</w:t>
            </w:r>
            <w:r w:rsidR="0053015D" w:rsidRPr="0090361E">
              <w:rPr>
                <w:rFonts w:ascii="Arial Narrow" w:eastAsia="Times New Roman" w:hAnsi="Arial Narrow"/>
                <w:b/>
                <w:bCs/>
                <w:color w:val="000000"/>
                <w:sz w:val="32"/>
                <w:szCs w:val="32"/>
                <w:u w:val="single"/>
                <w:lang w:eastAsia="hr-HR"/>
              </w:rPr>
              <w:t>.4. AKTIV PRIRODOSLOVNO - MATEMATIČKE GRUPE PREDMETA</w:t>
            </w:r>
          </w:p>
        </w:tc>
      </w:tr>
      <w:tr w:rsidR="0053015D" w:rsidRPr="0090361E" w:rsidTr="0053015D">
        <w:trPr>
          <w:gridBefore w:val="2"/>
          <w:gridAfter w:val="4"/>
          <w:wBefore w:w="816" w:type="dxa"/>
          <w:wAfter w:w="7558" w:type="dxa"/>
          <w:trHeight w:val="315"/>
        </w:trPr>
        <w:tc>
          <w:tcPr>
            <w:tcW w:w="3293" w:type="dxa"/>
            <w:gridSpan w:val="3"/>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Mladi matematičari</w:t>
            </w:r>
          </w:p>
        </w:tc>
      </w:tr>
      <w:tr w:rsidR="0053015D" w:rsidRPr="0090361E" w:rsidTr="0053015D">
        <w:trPr>
          <w:gridBefore w:val="2"/>
          <w:gridAfter w:val="4"/>
          <w:wBefore w:w="816" w:type="dxa"/>
          <w:wAfter w:w="7558" w:type="dxa"/>
          <w:trHeight w:val="442"/>
        </w:trPr>
        <w:tc>
          <w:tcPr>
            <w:tcW w:w="3293" w:type="dxa"/>
            <w:gridSpan w:val="3"/>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proširiti već stečeno znanje te upoznati sadržaj, pravila i obujam ispita na natjecanjima</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analizirati ispitni katalog i analizirati i usporediti uspjeh učenika na natjecanjima s prethodnim godinama</w:t>
            </w:r>
          </w:p>
        </w:tc>
      </w:tr>
      <w:tr w:rsidR="0053015D" w:rsidRPr="0090361E" w:rsidTr="0053015D">
        <w:trPr>
          <w:gridBefore w:val="2"/>
          <w:gridAfter w:val="4"/>
          <w:wBefore w:w="816" w:type="dxa"/>
          <w:wAfter w:w="7558" w:type="dxa"/>
          <w:trHeight w:val="3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Priprema za školsko,županijsko i državno natjecanje</w:t>
            </w:r>
          </w:p>
        </w:tc>
      </w:tr>
      <w:tr w:rsidR="0053015D" w:rsidRPr="0090361E" w:rsidTr="0053015D">
        <w:trPr>
          <w:gridBefore w:val="2"/>
          <w:gridAfter w:val="4"/>
          <w:wBefore w:w="816" w:type="dxa"/>
          <w:wAfter w:w="7558" w:type="dxa"/>
          <w:trHeight w:val="3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Blaženka Orct, prof. matematike- savjetnica i učenici opće gimnazije.</w:t>
            </w:r>
          </w:p>
        </w:tc>
      </w:tr>
      <w:tr w:rsidR="0053015D" w:rsidRPr="0090361E" w:rsidTr="0053015D">
        <w:trPr>
          <w:gridBefore w:val="2"/>
          <w:gridAfter w:val="4"/>
          <w:wBefore w:w="816" w:type="dxa"/>
          <w:wAfter w:w="7558" w:type="dxa"/>
          <w:trHeight w:val="368"/>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1 sat tjedno /35 sati godišnje</w:t>
            </w:r>
          </w:p>
        </w:tc>
      </w:tr>
      <w:tr w:rsidR="0053015D" w:rsidRPr="0090361E" w:rsidTr="0053015D">
        <w:trPr>
          <w:gridBefore w:val="2"/>
          <w:gridAfter w:val="4"/>
          <w:wBefore w:w="816" w:type="dxa"/>
          <w:wAfter w:w="7558" w:type="dxa"/>
          <w:trHeight w:val="3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Tijekom nastavne godine 2016./2017</w:t>
            </w:r>
            <w:r w:rsidRPr="0090361E">
              <w:rPr>
                <w:rFonts w:ascii="Arial Narrow" w:eastAsia="Times New Roman" w:hAnsi="Arial Narrow"/>
                <w:color w:val="000000"/>
                <w:sz w:val="24"/>
                <w:szCs w:val="24"/>
                <w:lang w:eastAsia="hr-HR"/>
              </w:rPr>
              <w:t>.</w:t>
            </w:r>
          </w:p>
        </w:tc>
      </w:tr>
      <w:tr w:rsidR="0053015D" w:rsidRPr="0090361E" w:rsidTr="0053015D">
        <w:trPr>
          <w:gridBefore w:val="2"/>
          <w:gridAfter w:val="4"/>
          <w:wBefore w:w="816" w:type="dxa"/>
          <w:wAfter w:w="7558" w:type="dxa"/>
          <w:trHeight w:val="36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Nema troškova</w:t>
            </w:r>
          </w:p>
        </w:tc>
      </w:tr>
      <w:tr w:rsidR="0053015D" w:rsidRPr="0090361E" w:rsidTr="0053015D">
        <w:trPr>
          <w:gridBefore w:val="2"/>
          <w:gridAfter w:val="4"/>
          <w:wBefore w:w="816" w:type="dxa"/>
          <w:wAfter w:w="7558" w:type="dxa"/>
          <w:trHeight w:val="870"/>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Anketa, ocjene, plakati, rezultati na natjecanjima</w:t>
            </w:r>
          </w:p>
        </w:tc>
      </w:tr>
      <w:tr w:rsidR="0053015D" w:rsidRPr="0090361E" w:rsidTr="0053015D">
        <w:trPr>
          <w:gridBefore w:val="2"/>
          <w:gridAfter w:val="4"/>
          <w:wBefore w:w="816" w:type="dxa"/>
          <w:wAfter w:w="7558" w:type="dxa"/>
          <w:trHeight w:val="315"/>
        </w:trPr>
        <w:tc>
          <w:tcPr>
            <w:tcW w:w="3293" w:type="dxa"/>
            <w:gridSpan w:val="3"/>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0"/>
                <w:szCs w:val="20"/>
                <w:lang w:eastAsia="hr-HR"/>
              </w:rPr>
            </w:pPr>
          </w:p>
        </w:tc>
        <w:tc>
          <w:tcPr>
            <w:tcW w:w="7181" w:type="dxa"/>
            <w:gridSpan w:val="5"/>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lastRenderedPageBreak/>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Matematička družina</w:t>
            </w:r>
          </w:p>
        </w:tc>
      </w:tr>
      <w:tr w:rsidR="0053015D" w:rsidRPr="0090361E" w:rsidTr="0053015D">
        <w:trPr>
          <w:gridBefore w:val="2"/>
          <w:gridAfter w:val="4"/>
          <w:wBefore w:w="816" w:type="dxa"/>
          <w:wAfter w:w="7558" w:type="dxa"/>
          <w:trHeight w:val="296"/>
        </w:trPr>
        <w:tc>
          <w:tcPr>
            <w:tcW w:w="3293" w:type="dxa"/>
            <w:gridSpan w:val="3"/>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 primijeniti sadržaje aktivnosti za nastup na natjecanju iz matematike</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stimulirati najbolje učenike za dodatni rad u matematici</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nadopuniti temeljno obrazovanje učenika</w:t>
            </w:r>
          </w:p>
        </w:tc>
      </w:tr>
      <w:tr w:rsidR="0053015D" w:rsidRPr="0090361E" w:rsidTr="0053015D">
        <w:trPr>
          <w:gridBefore w:val="2"/>
          <w:gridAfter w:val="4"/>
          <w:wBefore w:w="816" w:type="dxa"/>
          <w:wAfter w:w="7558" w:type="dxa"/>
          <w:trHeight w:val="3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Priprema za školska natjecanja</w:t>
            </w:r>
          </w:p>
        </w:tc>
      </w:tr>
      <w:tr w:rsidR="0053015D" w:rsidRPr="0090361E" w:rsidTr="0053015D">
        <w:trPr>
          <w:gridBefore w:val="2"/>
          <w:gridAfter w:val="4"/>
          <w:wBefore w:w="816" w:type="dxa"/>
          <w:wAfter w:w="7558" w:type="dxa"/>
          <w:trHeight w:val="630"/>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Dalibor Lacina, prof.matematike i učenici četverogodišnje strukovne škole-tehničar za računalstvo</w:t>
            </w:r>
          </w:p>
        </w:tc>
      </w:tr>
      <w:tr w:rsidR="0053015D" w:rsidRPr="0090361E" w:rsidTr="0053015D">
        <w:trPr>
          <w:gridBefore w:val="2"/>
          <w:gridAfter w:val="4"/>
          <w:wBefore w:w="816" w:type="dxa"/>
          <w:wAfter w:w="7558" w:type="dxa"/>
          <w:trHeight w:val="3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1 sat tjedno nakon radnog vremena</w:t>
            </w:r>
          </w:p>
        </w:tc>
      </w:tr>
      <w:tr w:rsidR="0053015D" w:rsidRPr="0090361E" w:rsidTr="0053015D">
        <w:trPr>
          <w:gridBefore w:val="2"/>
          <w:gridAfter w:val="4"/>
          <w:wBefore w:w="816" w:type="dxa"/>
          <w:wAfter w:w="7558" w:type="dxa"/>
          <w:trHeight w:val="3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Tijekom nastavne godine 201</w:t>
            </w:r>
            <w:r>
              <w:rPr>
                <w:rFonts w:ascii="Arial Narrow" w:eastAsia="Times New Roman" w:hAnsi="Arial Narrow"/>
                <w:color w:val="000000"/>
                <w:sz w:val="24"/>
                <w:szCs w:val="24"/>
                <w:lang w:eastAsia="hr-HR"/>
              </w:rPr>
              <w:t>6./2017</w:t>
            </w:r>
            <w:r w:rsidRPr="0090361E">
              <w:rPr>
                <w:rFonts w:ascii="Arial Narrow" w:eastAsia="Times New Roman" w:hAnsi="Arial Narrow"/>
                <w:color w:val="000000"/>
                <w:sz w:val="24"/>
                <w:szCs w:val="24"/>
                <w:lang w:eastAsia="hr-HR"/>
              </w:rPr>
              <w:t>.</w:t>
            </w:r>
          </w:p>
        </w:tc>
      </w:tr>
      <w:tr w:rsidR="0053015D" w:rsidRPr="0090361E" w:rsidTr="0053015D">
        <w:trPr>
          <w:gridBefore w:val="2"/>
          <w:gridAfter w:val="4"/>
          <w:wBefore w:w="816" w:type="dxa"/>
          <w:wAfter w:w="7558" w:type="dxa"/>
          <w:trHeight w:val="423"/>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Nema troškova</w:t>
            </w:r>
          </w:p>
        </w:tc>
      </w:tr>
      <w:tr w:rsidR="0053015D" w:rsidRPr="0090361E" w:rsidTr="0053015D">
        <w:trPr>
          <w:gridBefore w:val="2"/>
          <w:gridAfter w:val="4"/>
          <w:wBefore w:w="816" w:type="dxa"/>
          <w:wAfter w:w="7558" w:type="dxa"/>
          <w:trHeight w:val="968"/>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Uspjeh na natjecanjima i na državnoj maturi</w:t>
            </w:r>
          </w:p>
        </w:tc>
      </w:tr>
      <w:tr w:rsidR="0053015D" w:rsidRPr="0090361E" w:rsidTr="0053015D">
        <w:trPr>
          <w:gridBefore w:val="2"/>
          <w:gridAfter w:val="4"/>
          <w:wBefore w:w="816" w:type="dxa"/>
          <w:wAfter w:w="7558" w:type="dxa"/>
          <w:trHeight w:val="315"/>
        </w:trPr>
        <w:tc>
          <w:tcPr>
            <w:tcW w:w="3293" w:type="dxa"/>
            <w:gridSpan w:val="3"/>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0"/>
                <w:szCs w:val="20"/>
                <w:lang w:eastAsia="hr-HR"/>
              </w:rPr>
            </w:pPr>
          </w:p>
        </w:tc>
        <w:tc>
          <w:tcPr>
            <w:tcW w:w="7181" w:type="dxa"/>
            <w:gridSpan w:val="5"/>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4"/>
          <w:wBefore w:w="816" w:type="dxa"/>
          <w:wAfter w:w="7558" w:type="dxa"/>
          <w:trHeight w:val="330"/>
        </w:trPr>
        <w:tc>
          <w:tcPr>
            <w:tcW w:w="3293" w:type="dxa"/>
            <w:gridSpan w:val="3"/>
            <w:tcBorders>
              <w:top w:val="single" w:sz="8" w:space="0" w:color="auto"/>
              <w:left w:val="single" w:sz="8" w:space="0" w:color="auto"/>
              <w:bottom w:val="single" w:sz="8" w:space="0" w:color="auto"/>
              <w:right w:val="single" w:sz="8" w:space="0" w:color="auto"/>
            </w:tcBorders>
            <w:shd w:val="clear" w:color="auto" w:fill="95B3D7" w:themeFill="accent1" w:themeFillTint="99"/>
            <w:vAlign w:val="bottom"/>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NAZIV AKTIVNOSTI</w:t>
            </w:r>
          </w:p>
        </w:tc>
        <w:tc>
          <w:tcPr>
            <w:tcW w:w="7181" w:type="dxa"/>
            <w:gridSpan w:val="5"/>
            <w:tcBorders>
              <w:top w:val="single" w:sz="8" w:space="0" w:color="auto"/>
              <w:left w:val="nil"/>
              <w:bottom w:val="single" w:sz="8" w:space="0" w:color="auto"/>
              <w:right w:val="single" w:sz="8" w:space="0" w:color="auto"/>
            </w:tcBorders>
            <w:shd w:val="clear" w:color="auto" w:fill="auto"/>
            <w:vAlign w:val="bottom"/>
            <w:hideMark/>
          </w:tcPr>
          <w:p w:rsidR="0053015D" w:rsidRPr="00983269" w:rsidRDefault="0053015D" w:rsidP="00184D91">
            <w:pPr>
              <w:spacing w:after="0" w:line="240" w:lineRule="auto"/>
              <w:rPr>
                <w:rFonts w:ascii="Arial Narrow" w:eastAsia="Times New Roman" w:hAnsi="Arial Narrow"/>
                <w:b/>
                <w:color w:val="000000"/>
                <w:sz w:val="24"/>
                <w:szCs w:val="24"/>
                <w:lang w:eastAsia="hr-HR"/>
              </w:rPr>
            </w:pPr>
            <w:r w:rsidRPr="00983269">
              <w:rPr>
                <w:rFonts w:ascii="Arial Narrow" w:eastAsia="Times New Roman" w:hAnsi="Arial Narrow"/>
                <w:b/>
                <w:color w:val="000000"/>
                <w:sz w:val="24"/>
                <w:szCs w:val="24"/>
                <w:lang w:eastAsia="hr-HR"/>
              </w:rPr>
              <w:t>Klokan bez granica</w:t>
            </w:r>
            <w:r>
              <w:rPr>
                <w:rFonts w:ascii="Arial Narrow" w:eastAsia="Times New Roman" w:hAnsi="Arial Narrow"/>
                <w:b/>
                <w:color w:val="000000"/>
                <w:sz w:val="24"/>
                <w:szCs w:val="24"/>
                <w:lang w:eastAsia="hr-HR"/>
              </w:rPr>
              <w:t xml:space="preserve"> - matematičko natjecanje</w:t>
            </w:r>
          </w:p>
        </w:tc>
      </w:tr>
      <w:tr w:rsidR="0053015D" w:rsidRPr="0090361E" w:rsidTr="0053015D">
        <w:trPr>
          <w:gridBefore w:val="2"/>
          <w:gridAfter w:val="4"/>
          <w:wBefore w:w="816" w:type="dxa"/>
          <w:wAfter w:w="7558" w:type="dxa"/>
          <w:trHeight w:val="315"/>
        </w:trPr>
        <w:tc>
          <w:tcPr>
            <w:tcW w:w="3293" w:type="dxa"/>
            <w:gridSpan w:val="3"/>
            <w:tcBorders>
              <w:top w:val="nil"/>
              <w:left w:val="single" w:sz="8" w:space="0" w:color="auto"/>
              <w:bottom w:val="nil"/>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CILJ AKTIVNOSTI</w:t>
            </w:r>
          </w:p>
        </w:tc>
        <w:tc>
          <w:tcPr>
            <w:tcW w:w="7181" w:type="dxa"/>
            <w:gridSpan w:val="5"/>
            <w:tcBorders>
              <w:top w:val="nil"/>
              <w:left w:val="nil"/>
              <w:bottom w:val="nil"/>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w:t>
            </w:r>
          </w:p>
        </w:tc>
      </w:tr>
      <w:tr w:rsidR="0053015D" w:rsidRPr="0090361E" w:rsidTr="0053015D">
        <w:trPr>
          <w:gridBefore w:val="2"/>
          <w:gridAfter w:val="4"/>
          <w:wBefore w:w="816" w:type="dxa"/>
          <w:wAfter w:w="7558" w:type="dxa"/>
          <w:trHeight w:val="315"/>
        </w:trPr>
        <w:tc>
          <w:tcPr>
            <w:tcW w:w="3293" w:type="dxa"/>
            <w:gridSpan w:val="3"/>
            <w:tcBorders>
              <w:top w:val="nil"/>
              <w:left w:val="single" w:sz="8" w:space="0" w:color="auto"/>
              <w:bottom w:val="nil"/>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 </w:t>
            </w:r>
          </w:p>
        </w:tc>
        <w:tc>
          <w:tcPr>
            <w:tcW w:w="7181" w:type="dxa"/>
            <w:gridSpan w:val="5"/>
            <w:tcBorders>
              <w:top w:val="nil"/>
              <w:left w:val="nil"/>
              <w:bottom w:val="nil"/>
              <w:right w:val="single" w:sz="8" w:space="0" w:color="auto"/>
            </w:tcBorders>
            <w:shd w:val="clear" w:color="auto" w:fill="auto"/>
            <w:vAlign w:val="bottom"/>
            <w:hideMark/>
          </w:tcPr>
          <w:p w:rsidR="0053015D" w:rsidRPr="0090361E" w:rsidRDefault="0053015D" w:rsidP="00184D91">
            <w:pPr>
              <w:pStyle w:val="Odlomakpopisa"/>
              <w:numPr>
                <w:ilvl w:val="0"/>
                <w:numId w:val="40"/>
              </w:numPr>
              <w:contextualSpacing/>
              <w:rPr>
                <w:rFonts w:ascii="Arial Narrow" w:hAnsi="Arial Narrow"/>
                <w:color w:val="000000"/>
              </w:rPr>
            </w:pPr>
            <w:r w:rsidRPr="0090361E">
              <w:rPr>
                <w:rFonts w:ascii="Arial Narrow" w:hAnsi="Arial Narrow"/>
                <w:color w:val="000000"/>
              </w:rPr>
              <w:t>baviti se matematikom izvan redovnog plana i programa</w:t>
            </w:r>
          </w:p>
        </w:tc>
      </w:tr>
      <w:tr w:rsidR="0053015D" w:rsidRPr="0090361E" w:rsidTr="0053015D">
        <w:trPr>
          <w:gridBefore w:val="2"/>
          <w:gridAfter w:val="4"/>
          <w:wBefore w:w="816" w:type="dxa"/>
          <w:wAfter w:w="7558" w:type="dxa"/>
          <w:trHeight w:val="315"/>
        </w:trPr>
        <w:tc>
          <w:tcPr>
            <w:tcW w:w="3293" w:type="dxa"/>
            <w:gridSpan w:val="3"/>
            <w:tcBorders>
              <w:top w:val="nil"/>
              <w:left w:val="single" w:sz="8" w:space="0" w:color="auto"/>
              <w:bottom w:val="nil"/>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 </w:t>
            </w:r>
          </w:p>
        </w:tc>
        <w:tc>
          <w:tcPr>
            <w:tcW w:w="7181" w:type="dxa"/>
            <w:gridSpan w:val="5"/>
            <w:tcBorders>
              <w:top w:val="nil"/>
              <w:left w:val="nil"/>
              <w:bottom w:val="nil"/>
              <w:right w:val="single" w:sz="8" w:space="0" w:color="auto"/>
            </w:tcBorders>
            <w:shd w:val="clear" w:color="auto" w:fill="auto"/>
            <w:vAlign w:val="bottom"/>
            <w:hideMark/>
          </w:tcPr>
          <w:p w:rsidR="0053015D" w:rsidRPr="0090361E" w:rsidRDefault="0053015D" w:rsidP="00184D91">
            <w:pPr>
              <w:pStyle w:val="Odlomakpopisa"/>
              <w:numPr>
                <w:ilvl w:val="0"/>
                <w:numId w:val="40"/>
              </w:numPr>
              <w:contextualSpacing/>
              <w:rPr>
                <w:rFonts w:ascii="Arial Narrow" w:hAnsi="Arial Narrow"/>
                <w:color w:val="000000"/>
              </w:rPr>
            </w:pPr>
            <w:r w:rsidRPr="0090361E">
              <w:rPr>
                <w:rFonts w:ascii="Arial Narrow" w:hAnsi="Arial Narrow"/>
                <w:color w:val="000000"/>
              </w:rPr>
              <w:t>analizirati zadatke s natjecanja</w:t>
            </w:r>
          </w:p>
        </w:tc>
      </w:tr>
      <w:tr w:rsidR="0053015D" w:rsidRPr="0090361E" w:rsidTr="0053015D">
        <w:trPr>
          <w:gridBefore w:val="2"/>
          <w:gridAfter w:val="4"/>
          <w:wBefore w:w="816" w:type="dxa"/>
          <w:wAfter w:w="7558" w:type="dxa"/>
          <w:trHeight w:val="240"/>
        </w:trPr>
        <w:tc>
          <w:tcPr>
            <w:tcW w:w="3293" w:type="dxa"/>
            <w:gridSpan w:val="3"/>
            <w:tcBorders>
              <w:top w:val="nil"/>
              <w:left w:val="single" w:sz="8" w:space="0" w:color="auto"/>
              <w:bottom w:val="nil"/>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 </w:t>
            </w:r>
          </w:p>
        </w:tc>
        <w:tc>
          <w:tcPr>
            <w:tcW w:w="7181" w:type="dxa"/>
            <w:gridSpan w:val="5"/>
            <w:tcBorders>
              <w:top w:val="nil"/>
              <w:left w:val="nil"/>
              <w:bottom w:val="nil"/>
              <w:right w:val="single" w:sz="8" w:space="0" w:color="auto"/>
            </w:tcBorders>
            <w:shd w:val="clear" w:color="auto" w:fill="auto"/>
            <w:vAlign w:val="bottom"/>
            <w:hideMark/>
          </w:tcPr>
          <w:p w:rsidR="0053015D" w:rsidRPr="0090361E" w:rsidRDefault="0053015D" w:rsidP="00184D91">
            <w:pPr>
              <w:pStyle w:val="Odlomakpopisa"/>
              <w:numPr>
                <w:ilvl w:val="0"/>
                <w:numId w:val="40"/>
              </w:numPr>
              <w:contextualSpacing/>
              <w:rPr>
                <w:rFonts w:ascii="Arial Narrow" w:hAnsi="Arial Narrow"/>
                <w:color w:val="000000"/>
              </w:rPr>
            </w:pPr>
            <w:r w:rsidRPr="0090361E">
              <w:rPr>
                <w:rFonts w:ascii="Arial Narrow" w:hAnsi="Arial Narrow"/>
                <w:color w:val="000000"/>
              </w:rPr>
              <w:t xml:space="preserve">širiti matematičko logičko mišljenje </w:t>
            </w:r>
          </w:p>
        </w:tc>
      </w:tr>
      <w:tr w:rsidR="0053015D" w:rsidRPr="0090361E" w:rsidTr="0053015D">
        <w:trPr>
          <w:gridBefore w:val="2"/>
          <w:gridAfter w:val="4"/>
          <w:wBefore w:w="816" w:type="dxa"/>
          <w:wAfter w:w="7558" w:type="dxa"/>
          <w:trHeight w:val="315"/>
        </w:trPr>
        <w:tc>
          <w:tcPr>
            <w:tcW w:w="3293" w:type="dxa"/>
            <w:gridSpan w:val="3"/>
            <w:tcBorders>
              <w:top w:val="nil"/>
              <w:left w:val="single" w:sz="8" w:space="0" w:color="auto"/>
              <w:bottom w:val="single" w:sz="4" w:space="0" w:color="auto"/>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 </w:t>
            </w:r>
          </w:p>
        </w:tc>
        <w:tc>
          <w:tcPr>
            <w:tcW w:w="7181" w:type="dxa"/>
            <w:gridSpan w:val="5"/>
            <w:tcBorders>
              <w:top w:val="nil"/>
              <w:left w:val="nil"/>
              <w:bottom w:val="single" w:sz="4" w:space="0" w:color="auto"/>
              <w:right w:val="single" w:sz="8" w:space="0" w:color="auto"/>
            </w:tcBorders>
            <w:shd w:val="clear" w:color="auto" w:fill="auto"/>
            <w:vAlign w:val="bottom"/>
            <w:hideMark/>
          </w:tcPr>
          <w:p w:rsidR="0053015D" w:rsidRPr="0090361E" w:rsidRDefault="0053015D" w:rsidP="00184D91">
            <w:pPr>
              <w:pStyle w:val="Odlomakpopisa"/>
              <w:numPr>
                <w:ilvl w:val="0"/>
                <w:numId w:val="40"/>
              </w:numPr>
              <w:contextualSpacing/>
              <w:rPr>
                <w:rFonts w:ascii="Arial Narrow" w:hAnsi="Arial Narrow"/>
                <w:color w:val="000000"/>
              </w:rPr>
            </w:pPr>
            <w:r w:rsidRPr="0090361E">
              <w:rPr>
                <w:rFonts w:ascii="Arial Narrow" w:hAnsi="Arial Narrow"/>
                <w:color w:val="000000"/>
              </w:rPr>
              <w:t>analizirati i usporediti uspjeh učenika s prethodnim godinama</w:t>
            </w:r>
          </w:p>
        </w:tc>
      </w:tr>
      <w:tr w:rsidR="0053015D" w:rsidRPr="0090361E" w:rsidTr="0053015D">
        <w:trPr>
          <w:gridBefore w:val="2"/>
          <w:gridAfter w:val="4"/>
          <w:wBefore w:w="816" w:type="dxa"/>
          <w:wAfter w:w="7558" w:type="dxa"/>
          <w:trHeight w:val="322"/>
        </w:trPr>
        <w:tc>
          <w:tcPr>
            <w:tcW w:w="3293" w:type="dxa"/>
            <w:gridSpan w:val="3"/>
            <w:tcBorders>
              <w:top w:val="single" w:sz="4" w:space="0" w:color="auto"/>
              <w:left w:val="single" w:sz="8" w:space="0" w:color="auto"/>
              <w:bottom w:val="single" w:sz="8" w:space="0" w:color="auto"/>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NAMJENA AKTIVNOSTI</w:t>
            </w:r>
          </w:p>
        </w:tc>
        <w:tc>
          <w:tcPr>
            <w:tcW w:w="7181" w:type="dxa"/>
            <w:gridSpan w:val="5"/>
            <w:tcBorders>
              <w:top w:val="single" w:sz="4" w:space="0" w:color="auto"/>
              <w:left w:val="nil"/>
              <w:bottom w:val="single" w:sz="8" w:space="0" w:color="auto"/>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Aktivno sudjelovanje učenika u natjecanju</w:t>
            </w:r>
          </w:p>
        </w:tc>
      </w:tr>
      <w:tr w:rsidR="0053015D" w:rsidRPr="0090361E" w:rsidTr="0053015D">
        <w:trPr>
          <w:gridBefore w:val="2"/>
          <w:gridAfter w:val="4"/>
          <w:wBefore w:w="816" w:type="dxa"/>
          <w:wAfter w:w="7558" w:type="dxa"/>
          <w:trHeight w:val="242"/>
        </w:trPr>
        <w:tc>
          <w:tcPr>
            <w:tcW w:w="3293" w:type="dxa"/>
            <w:gridSpan w:val="3"/>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NOSITELJI</w:t>
            </w:r>
          </w:p>
        </w:tc>
        <w:tc>
          <w:tcPr>
            <w:tcW w:w="7181" w:type="dxa"/>
            <w:gridSpan w:val="5"/>
            <w:tcBorders>
              <w:top w:val="nil"/>
              <w:left w:val="nil"/>
              <w:bottom w:val="single" w:sz="8" w:space="0" w:color="auto"/>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Profesorica Blaženka Orct i  učenici koji žele iz svih razrednih odjela</w:t>
            </w:r>
          </w:p>
        </w:tc>
      </w:tr>
      <w:tr w:rsidR="0053015D" w:rsidRPr="0090361E" w:rsidTr="0053015D">
        <w:trPr>
          <w:gridBefore w:val="2"/>
          <w:gridAfter w:val="4"/>
          <w:wBefore w:w="816" w:type="dxa"/>
          <w:wAfter w:w="7558" w:type="dxa"/>
          <w:trHeight w:val="280"/>
        </w:trPr>
        <w:tc>
          <w:tcPr>
            <w:tcW w:w="3293" w:type="dxa"/>
            <w:gridSpan w:val="3"/>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NAČIN REALIZACIJE</w:t>
            </w:r>
          </w:p>
        </w:tc>
        <w:tc>
          <w:tcPr>
            <w:tcW w:w="7181" w:type="dxa"/>
            <w:gridSpan w:val="5"/>
            <w:tcBorders>
              <w:top w:val="nil"/>
              <w:left w:val="nil"/>
              <w:bottom w:val="single" w:sz="8" w:space="0" w:color="auto"/>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Održati međunarodno matematičko natjecanje u određeno vrijeme</w:t>
            </w:r>
          </w:p>
        </w:tc>
      </w:tr>
      <w:tr w:rsidR="0053015D" w:rsidRPr="0090361E" w:rsidTr="0053015D">
        <w:trPr>
          <w:gridBefore w:val="2"/>
          <w:gridAfter w:val="4"/>
          <w:wBefore w:w="816" w:type="dxa"/>
          <w:wAfter w:w="7558" w:type="dxa"/>
          <w:trHeight w:val="330"/>
        </w:trPr>
        <w:tc>
          <w:tcPr>
            <w:tcW w:w="3293" w:type="dxa"/>
            <w:gridSpan w:val="3"/>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VREMENIK AKTIVNOSTI</w:t>
            </w:r>
          </w:p>
        </w:tc>
        <w:tc>
          <w:tcPr>
            <w:tcW w:w="7181" w:type="dxa"/>
            <w:gridSpan w:val="5"/>
            <w:tcBorders>
              <w:top w:val="nil"/>
              <w:left w:val="nil"/>
              <w:bottom w:val="single" w:sz="8" w:space="0" w:color="auto"/>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18.ožujka 2017</w:t>
            </w:r>
            <w:r w:rsidRPr="0090361E">
              <w:rPr>
                <w:rFonts w:ascii="Arial Narrow" w:eastAsia="Times New Roman" w:hAnsi="Arial Narrow"/>
                <w:color w:val="000000"/>
                <w:sz w:val="24"/>
                <w:szCs w:val="24"/>
                <w:lang w:eastAsia="hr-HR"/>
              </w:rPr>
              <w:t>.</w:t>
            </w:r>
          </w:p>
        </w:tc>
      </w:tr>
      <w:tr w:rsidR="0053015D" w:rsidRPr="0090361E" w:rsidTr="0053015D">
        <w:trPr>
          <w:gridBefore w:val="2"/>
          <w:gridAfter w:val="4"/>
          <w:wBefore w:w="816" w:type="dxa"/>
          <w:wAfter w:w="7558" w:type="dxa"/>
          <w:trHeight w:val="353"/>
        </w:trPr>
        <w:tc>
          <w:tcPr>
            <w:tcW w:w="3293" w:type="dxa"/>
            <w:gridSpan w:val="3"/>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TROŠKOVNIK AKTIVNOSTI</w:t>
            </w:r>
          </w:p>
        </w:tc>
        <w:tc>
          <w:tcPr>
            <w:tcW w:w="7181" w:type="dxa"/>
            <w:gridSpan w:val="5"/>
            <w:tcBorders>
              <w:top w:val="nil"/>
              <w:left w:val="nil"/>
              <w:bottom w:val="single" w:sz="8" w:space="0" w:color="auto"/>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Nema troškova</w:t>
            </w:r>
          </w:p>
        </w:tc>
      </w:tr>
      <w:tr w:rsidR="0053015D" w:rsidRPr="0090361E" w:rsidTr="0053015D">
        <w:trPr>
          <w:gridBefore w:val="2"/>
          <w:gridAfter w:val="4"/>
          <w:wBefore w:w="816" w:type="dxa"/>
          <w:wAfter w:w="7558" w:type="dxa"/>
          <w:trHeight w:val="630"/>
        </w:trPr>
        <w:tc>
          <w:tcPr>
            <w:tcW w:w="3293" w:type="dxa"/>
            <w:gridSpan w:val="3"/>
            <w:vMerge w:val="restart"/>
            <w:tcBorders>
              <w:top w:val="nil"/>
              <w:left w:val="single" w:sz="8" w:space="0" w:color="auto"/>
              <w:bottom w:val="single" w:sz="8" w:space="0" w:color="000000"/>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NAČIN VRJEDNOVANJA AKTIVNOSTI I KORIŠTENJA REZULTATA VRJEDNOVANJA</w:t>
            </w:r>
          </w:p>
        </w:tc>
        <w:tc>
          <w:tcPr>
            <w:tcW w:w="7181"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Rezultati na natjecanju</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8" w:space="0" w:color="auto"/>
              <w:bottom w:val="single" w:sz="8" w:space="0" w:color="000000"/>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
                <w:bCs/>
                <w:color w:val="000000"/>
                <w:sz w:val="24"/>
                <w:szCs w:val="24"/>
                <w:lang w:eastAsia="hr-HR"/>
              </w:rPr>
            </w:pPr>
          </w:p>
        </w:tc>
        <w:tc>
          <w:tcPr>
            <w:tcW w:w="7181" w:type="dxa"/>
            <w:gridSpan w:val="5"/>
            <w:vMerge/>
            <w:tcBorders>
              <w:top w:val="nil"/>
              <w:left w:val="single" w:sz="8" w:space="0" w:color="auto"/>
              <w:bottom w:val="single" w:sz="8" w:space="0" w:color="000000"/>
              <w:right w:val="single" w:sz="8" w:space="0" w:color="auto"/>
            </w:tcBorders>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4"/>
          <w:wBefore w:w="816" w:type="dxa"/>
          <w:wAfter w:w="7558" w:type="dxa"/>
          <w:trHeight w:val="315"/>
        </w:trPr>
        <w:tc>
          <w:tcPr>
            <w:tcW w:w="3293" w:type="dxa"/>
            <w:gridSpan w:val="3"/>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0"/>
                <w:szCs w:val="20"/>
                <w:lang w:eastAsia="hr-HR"/>
              </w:rPr>
            </w:pPr>
          </w:p>
        </w:tc>
        <w:tc>
          <w:tcPr>
            <w:tcW w:w="7181" w:type="dxa"/>
            <w:gridSpan w:val="5"/>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4"/>
          <w:wBefore w:w="816" w:type="dxa"/>
          <w:wAfter w:w="7558" w:type="dxa"/>
          <w:trHeight w:val="330"/>
        </w:trPr>
        <w:tc>
          <w:tcPr>
            <w:tcW w:w="3293" w:type="dxa"/>
            <w:gridSpan w:val="3"/>
            <w:tcBorders>
              <w:top w:val="single" w:sz="8" w:space="0" w:color="auto"/>
              <w:left w:val="single" w:sz="8" w:space="0" w:color="auto"/>
              <w:bottom w:val="single" w:sz="8" w:space="0" w:color="auto"/>
              <w:right w:val="single" w:sz="8" w:space="0" w:color="auto"/>
            </w:tcBorders>
            <w:shd w:val="clear" w:color="auto" w:fill="95B3D7" w:themeFill="accent1" w:themeFillTint="99"/>
            <w:vAlign w:val="bottom"/>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NAZIV AKTIVNOSTI</w:t>
            </w:r>
          </w:p>
        </w:tc>
        <w:tc>
          <w:tcPr>
            <w:tcW w:w="7181" w:type="dxa"/>
            <w:gridSpan w:val="5"/>
            <w:tcBorders>
              <w:top w:val="single" w:sz="8" w:space="0" w:color="auto"/>
              <w:left w:val="nil"/>
              <w:bottom w:val="single" w:sz="8" w:space="0" w:color="auto"/>
              <w:right w:val="single" w:sz="8" w:space="0" w:color="auto"/>
            </w:tcBorders>
            <w:shd w:val="clear" w:color="auto" w:fill="auto"/>
            <w:vAlign w:val="bottom"/>
            <w:hideMark/>
          </w:tcPr>
          <w:p w:rsidR="0053015D" w:rsidRPr="00983269" w:rsidRDefault="0053015D" w:rsidP="00184D91">
            <w:pPr>
              <w:spacing w:after="0" w:line="240" w:lineRule="auto"/>
              <w:rPr>
                <w:rFonts w:ascii="Arial Narrow" w:eastAsia="Times New Roman" w:hAnsi="Arial Narrow"/>
                <w:b/>
                <w:color w:val="000000"/>
                <w:sz w:val="24"/>
                <w:szCs w:val="24"/>
                <w:lang w:eastAsia="hr-HR"/>
              </w:rPr>
            </w:pPr>
            <w:r w:rsidRPr="00983269">
              <w:rPr>
                <w:rFonts w:ascii="Arial Narrow" w:eastAsia="Times New Roman" w:hAnsi="Arial Narrow"/>
                <w:b/>
                <w:color w:val="000000"/>
                <w:sz w:val="24"/>
                <w:szCs w:val="24"/>
                <w:lang w:eastAsia="hr-HR"/>
              </w:rPr>
              <w:t>Večer matematike</w:t>
            </w:r>
          </w:p>
        </w:tc>
      </w:tr>
      <w:tr w:rsidR="0053015D" w:rsidRPr="0090361E" w:rsidTr="0053015D">
        <w:trPr>
          <w:gridBefore w:val="2"/>
          <w:gridAfter w:val="4"/>
          <w:wBefore w:w="816" w:type="dxa"/>
          <w:wAfter w:w="7558" w:type="dxa"/>
          <w:trHeight w:val="315"/>
        </w:trPr>
        <w:tc>
          <w:tcPr>
            <w:tcW w:w="3293" w:type="dxa"/>
            <w:gridSpan w:val="3"/>
            <w:tcBorders>
              <w:top w:val="nil"/>
              <w:left w:val="single" w:sz="8" w:space="0" w:color="auto"/>
              <w:bottom w:val="nil"/>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CILJ AKTIVNOSTI</w:t>
            </w:r>
          </w:p>
        </w:tc>
        <w:tc>
          <w:tcPr>
            <w:tcW w:w="7181" w:type="dxa"/>
            <w:gridSpan w:val="5"/>
            <w:tcBorders>
              <w:top w:val="nil"/>
              <w:left w:val="nil"/>
              <w:bottom w:val="nil"/>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w:t>
            </w:r>
          </w:p>
        </w:tc>
      </w:tr>
      <w:tr w:rsidR="0053015D" w:rsidRPr="0090361E" w:rsidTr="0053015D">
        <w:trPr>
          <w:gridBefore w:val="2"/>
          <w:gridAfter w:val="4"/>
          <w:wBefore w:w="816" w:type="dxa"/>
          <w:wAfter w:w="7558" w:type="dxa"/>
          <w:trHeight w:val="315"/>
        </w:trPr>
        <w:tc>
          <w:tcPr>
            <w:tcW w:w="3293" w:type="dxa"/>
            <w:gridSpan w:val="3"/>
            <w:tcBorders>
              <w:top w:val="nil"/>
              <w:left w:val="single" w:sz="8" w:space="0" w:color="auto"/>
              <w:bottom w:val="nil"/>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 </w:t>
            </w:r>
          </w:p>
        </w:tc>
        <w:tc>
          <w:tcPr>
            <w:tcW w:w="7181" w:type="dxa"/>
            <w:gridSpan w:val="5"/>
            <w:tcBorders>
              <w:top w:val="nil"/>
              <w:left w:val="nil"/>
              <w:bottom w:val="nil"/>
              <w:right w:val="single" w:sz="8" w:space="0" w:color="auto"/>
            </w:tcBorders>
            <w:shd w:val="clear" w:color="auto" w:fill="auto"/>
            <w:vAlign w:val="bottom"/>
            <w:hideMark/>
          </w:tcPr>
          <w:p w:rsidR="0053015D" w:rsidRPr="0090361E" w:rsidRDefault="0053015D" w:rsidP="00184D91">
            <w:pPr>
              <w:pStyle w:val="Odlomakpopisa"/>
              <w:numPr>
                <w:ilvl w:val="0"/>
                <w:numId w:val="40"/>
              </w:numPr>
              <w:contextualSpacing/>
              <w:rPr>
                <w:rFonts w:ascii="Arial Narrow" w:hAnsi="Arial Narrow"/>
                <w:color w:val="000000"/>
              </w:rPr>
            </w:pPr>
            <w:r w:rsidRPr="0090361E">
              <w:rPr>
                <w:rFonts w:ascii="Arial Narrow" w:hAnsi="Arial Narrow"/>
                <w:color w:val="000000"/>
              </w:rPr>
              <w:t>izgrađivati pozitivan stav prema matematici</w:t>
            </w:r>
          </w:p>
        </w:tc>
      </w:tr>
      <w:tr w:rsidR="0053015D" w:rsidRPr="0090361E" w:rsidTr="0053015D">
        <w:trPr>
          <w:gridBefore w:val="2"/>
          <w:gridAfter w:val="4"/>
          <w:wBefore w:w="816" w:type="dxa"/>
          <w:wAfter w:w="7558" w:type="dxa"/>
          <w:trHeight w:val="315"/>
        </w:trPr>
        <w:tc>
          <w:tcPr>
            <w:tcW w:w="3293" w:type="dxa"/>
            <w:gridSpan w:val="3"/>
            <w:tcBorders>
              <w:top w:val="nil"/>
              <w:left w:val="single" w:sz="8" w:space="0" w:color="auto"/>
              <w:bottom w:val="nil"/>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 </w:t>
            </w:r>
          </w:p>
        </w:tc>
        <w:tc>
          <w:tcPr>
            <w:tcW w:w="7181" w:type="dxa"/>
            <w:gridSpan w:val="5"/>
            <w:tcBorders>
              <w:top w:val="nil"/>
              <w:left w:val="nil"/>
              <w:bottom w:val="nil"/>
              <w:right w:val="single" w:sz="8" w:space="0" w:color="auto"/>
            </w:tcBorders>
            <w:shd w:val="clear" w:color="auto" w:fill="auto"/>
            <w:vAlign w:val="bottom"/>
            <w:hideMark/>
          </w:tcPr>
          <w:p w:rsidR="0053015D" w:rsidRPr="0090361E" w:rsidRDefault="0053015D" w:rsidP="00184D91">
            <w:pPr>
              <w:pStyle w:val="Odlomakpopisa"/>
              <w:numPr>
                <w:ilvl w:val="0"/>
                <w:numId w:val="40"/>
              </w:numPr>
              <w:contextualSpacing/>
              <w:rPr>
                <w:rFonts w:ascii="Arial Narrow" w:hAnsi="Arial Narrow"/>
                <w:color w:val="000000"/>
              </w:rPr>
            </w:pPr>
            <w:r w:rsidRPr="0090361E">
              <w:rPr>
                <w:rFonts w:ascii="Arial Narrow" w:hAnsi="Arial Narrow"/>
                <w:color w:val="000000"/>
              </w:rPr>
              <w:t>sudjelovati u zabavnim aktivnostima</w:t>
            </w:r>
          </w:p>
        </w:tc>
      </w:tr>
      <w:tr w:rsidR="0053015D" w:rsidRPr="0090361E" w:rsidTr="0053015D">
        <w:trPr>
          <w:gridBefore w:val="2"/>
          <w:gridAfter w:val="4"/>
          <w:wBefore w:w="816" w:type="dxa"/>
          <w:wAfter w:w="7558" w:type="dxa"/>
          <w:trHeight w:val="311"/>
        </w:trPr>
        <w:tc>
          <w:tcPr>
            <w:tcW w:w="3293" w:type="dxa"/>
            <w:gridSpan w:val="3"/>
            <w:tcBorders>
              <w:top w:val="nil"/>
              <w:left w:val="single" w:sz="8" w:space="0" w:color="auto"/>
              <w:bottom w:val="nil"/>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 </w:t>
            </w:r>
          </w:p>
        </w:tc>
        <w:tc>
          <w:tcPr>
            <w:tcW w:w="7181" w:type="dxa"/>
            <w:gridSpan w:val="5"/>
            <w:tcBorders>
              <w:top w:val="nil"/>
              <w:left w:val="nil"/>
              <w:bottom w:val="nil"/>
              <w:right w:val="single" w:sz="8" w:space="0" w:color="auto"/>
            </w:tcBorders>
            <w:shd w:val="clear" w:color="auto" w:fill="auto"/>
            <w:vAlign w:val="bottom"/>
            <w:hideMark/>
          </w:tcPr>
          <w:p w:rsidR="0053015D" w:rsidRPr="0090361E" w:rsidRDefault="0053015D" w:rsidP="00184D91">
            <w:pPr>
              <w:pStyle w:val="Odlomakpopisa"/>
              <w:numPr>
                <w:ilvl w:val="0"/>
                <w:numId w:val="40"/>
              </w:numPr>
              <w:contextualSpacing/>
              <w:rPr>
                <w:rFonts w:ascii="Arial Narrow" w:hAnsi="Arial Narrow"/>
                <w:color w:val="000000"/>
              </w:rPr>
            </w:pPr>
            <w:r w:rsidRPr="0090361E">
              <w:rPr>
                <w:rFonts w:ascii="Arial Narrow" w:hAnsi="Arial Narrow"/>
                <w:color w:val="000000"/>
              </w:rPr>
              <w:t>otkrivati često zaboravljenu –zabavnu stranu matematike</w:t>
            </w:r>
          </w:p>
        </w:tc>
      </w:tr>
      <w:tr w:rsidR="0053015D" w:rsidRPr="0090361E" w:rsidTr="0053015D">
        <w:trPr>
          <w:gridBefore w:val="2"/>
          <w:gridAfter w:val="4"/>
          <w:wBefore w:w="816" w:type="dxa"/>
          <w:wAfter w:w="7558" w:type="dxa"/>
          <w:trHeight w:val="315"/>
        </w:trPr>
        <w:tc>
          <w:tcPr>
            <w:tcW w:w="3293" w:type="dxa"/>
            <w:gridSpan w:val="3"/>
            <w:tcBorders>
              <w:top w:val="nil"/>
              <w:left w:val="single" w:sz="8" w:space="0" w:color="auto"/>
              <w:bottom w:val="single" w:sz="4" w:space="0" w:color="auto"/>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 </w:t>
            </w:r>
          </w:p>
        </w:tc>
        <w:tc>
          <w:tcPr>
            <w:tcW w:w="7181" w:type="dxa"/>
            <w:gridSpan w:val="5"/>
            <w:tcBorders>
              <w:top w:val="nil"/>
              <w:left w:val="nil"/>
              <w:bottom w:val="single" w:sz="4" w:space="0" w:color="auto"/>
              <w:right w:val="single" w:sz="8" w:space="0" w:color="auto"/>
            </w:tcBorders>
            <w:shd w:val="clear" w:color="auto" w:fill="auto"/>
            <w:vAlign w:val="bottom"/>
            <w:hideMark/>
          </w:tcPr>
          <w:p w:rsidR="0053015D" w:rsidRPr="0090361E" w:rsidRDefault="0053015D" w:rsidP="00184D91">
            <w:pPr>
              <w:pStyle w:val="Odlomakpopisa"/>
              <w:numPr>
                <w:ilvl w:val="0"/>
                <w:numId w:val="40"/>
              </w:numPr>
              <w:contextualSpacing/>
              <w:rPr>
                <w:rFonts w:ascii="Arial Narrow" w:hAnsi="Arial Narrow"/>
                <w:color w:val="000000"/>
              </w:rPr>
            </w:pPr>
            <w:r w:rsidRPr="0090361E">
              <w:rPr>
                <w:rFonts w:ascii="Arial Narrow" w:hAnsi="Arial Narrow"/>
                <w:color w:val="000000"/>
              </w:rPr>
              <w:t>analizirati i usporediti uspjeh učenika s prethodnim godinama</w:t>
            </w:r>
          </w:p>
        </w:tc>
      </w:tr>
      <w:tr w:rsidR="0053015D" w:rsidRPr="0090361E" w:rsidTr="0053015D">
        <w:trPr>
          <w:gridBefore w:val="2"/>
          <w:gridAfter w:val="4"/>
          <w:wBefore w:w="816" w:type="dxa"/>
          <w:wAfter w:w="7558" w:type="dxa"/>
          <w:trHeight w:val="356"/>
        </w:trPr>
        <w:tc>
          <w:tcPr>
            <w:tcW w:w="3293" w:type="dxa"/>
            <w:gridSpan w:val="3"/>
            <w:tcBorders>
              <w:top w:val="single" w:sz="4" w:space="0" w:color="auto"/>
              <w:left w:val="single" w:sz="8" w:space="0" w:color="auto"/>
              <w:bottom w:val="single" w:sz="8" w:space="0" w:color="auto"/>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NAMJENA AKTIVNOSTI</w:t>
            </w:r>
          </w:p>
        </w:tc>
        <w:tc>
          <w:tcPr>
            <w:tcW w:w="7181" w:type="dxa"/>
            <w:gridSpan w:val="5"/>
            <w:tcBorders>
              <w:top w:val="single" w:sz="4" w:space="0" w:color="auto"/>
              <w:left w:val="nil"/>
              <w:bottom w:val="single" w:sz="8" w:space="0" w:color="auto"/>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Aktivno sudjelovanje učenika u organizaciji i provedbi zabavnih radionica</w:t>
            </w:r>
          </w:p>
        </w:tc>
      </w:tr>
      <w:tr w:rsidR="0053015D" w:rsidRPr="0090361E" w:rsidTr="0053015D">
        <w:trPr>
          <w:gridBefore w:val="2"/>
          <w:gridAfter w:val="4"/>
          <w:wBefore w:w="816" w:type="dxa"/>
          <w:wAfter w:w="7558" w:type="dxa"/>
          <w:trHeight w:val="266"/>
        </w:trPr>
        <w:tc>
          <w:tcPr>
            <w:tcW w:w="3293" w:type="dxa"/>
            <w:gridSpan w:val="3"/>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NOSITELJI</w:t>
            </w:r>
          </w:p>
        </w:tc>
        <w:tc>
          <w:tcPr>
            <w:tcW w:w="7181" w:type="dxa"/>
            <w:gridSpan w:val="5"/>
            <w:tcBorders>
              <w:top w:val="nil"/>
              <w:left w:val="nil"/>
              <w:bottom w:val="single" w:sz="8" w:space="0" w:color="auto"/>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Profesorica Blaženka Orct i učenici koji žele iz svih razrednih odjela</w:t>
            </w:r>
          </w:p>
        </w:tc>
      </w:tr>
      <w:tr w:rsidR="0053015D" w:rsidRPr="0090361E" w:rsidTr="0053015D">
        <w:trPr>
          <w:gridBefore w:val="2"/>
          <w:gridAfter w:val="4"/>
          <w:wBefore w:w="816" w:type="dxa"/>
          <w:wAfter w:w="7558" w:type="dxa"/>
          <w:trHeight w:val="243"/>
        </w:trPr>
        <w:tc>
          <w:tcPr>
            <w:tcW w:w="3293" w:type="dxa"/>
            <w:gridSpan w:val="3"/>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NAČIN REALIZACIJE</w:t>
            </w:r>
          </w:p>
        </w:tc>
        <w:tc>
          <w:tcPr>
            <w:tcW w:w="7181" w:type="dxa"/>
            <w:gridSpan w:val="5"/>
            <w:tcBorders>
              <w:top w:val="nil"/>
              <w:left w:val="nil"/>
              <w:bottom w:val="single" w:sz="8" w:space="0" w:color="auto"/>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Održavanje radionica i igara</w:t>
            </w:r>
          </w:p>
        </w:tc>
      </w:tr>
      <w:tr w:rsidR="0053015D" w:rsidRPr="0090361E" w:rsidTr="0053015D">
        <w:trPr>
          <w:gridBefore w:val="2"/>
          <w:gridAfter w:val="4"/>
          <w:wBefore w:w="816" w:type="dxa"/>
          <w:wAfter w:w="7558" w:type="dxa"/>
          <w:trHeight w:val="330"/>
        </w:trPr>
        <w:tc>
          <w:tcPr>
            <w:tcW w:w="3293" w:type="dxa"/>
            <w:gridSpan w:val="3"/>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VREMENIK AKTIVNOSTI</w:t>
            </w:r>
          </w:p>
        </w:tc>
        <w:tc>
          <w:tcPr>
            <w:tcW w:w="7181" w:type="dxa"/>
            <w:gridSpan w:val="5"/>
            <w:tcBorders>
              <w:top w:val="nil"/>
              <w:left w:val="nil"/>
              <w:bottom w:val="single" w:sz="8" w:space="0" w:color="auto"/>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xml:space="preserve">1.posinca </w:t>
            </w:r>
            <w:r w:rsidRPr="0090361E">
              <w:rPr>
                <w:rFonts w:ascii="Arial Narrow" w:eastAsia="Times New Roman" w:hAnsi="Arial Narrow"/>
                <w:color w:val="000000"/>
                <w:sz w:val="24"/>
                <w:szCs w:val="24"/>
                <w:lang w:eastAsia="hr-HR"/>
              </w:rPr>
              <w:t>2016.</w:t>
            </w:r>
          </w:p>
        </w:tc>
      </w:tr>
      <w:tr w:rsidR="0053015D" w:rsidRPr="0090361E" w:rsidTr="0053015D">
        <w:trPr>
          <w:gridBefore w:val="2"/>
          <w:gridAfter w:val="4"/>
          <w:wBefore w:w="816" w:type="dxa"/>
          <w:wAfter w:w="7558" w:type="dxa"/>
          <w:trHeight w:val="353"/>
        </w:trPr>
        <w:tc>
          <w:tcPr>
            <w:tcW w:w="3293" w:type="dxa"/>
            <w:gridSpan w:val="3"/>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TROŠKOVNIK AKTIVNOSTI</w:t>
            </w:r>
          </w:p>
        </w:tc>
        <w:tc>
          <w:tcPr>
            <w:tcW w:w="7181" w:type="dxa"/>
            <w:gridSpan w:val="5"/>
            <w:tcBorders>
              <w:top w:val="nil"/>
              <w:left w:val="nil"/>
              <w:bottom w:val="single" w:sz="8" w:space="0" w:color="auto"/>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Nema troškova </w:t>
            </w:r>
          </w:p>
        </w:tc>
      </w:tr>
      <w:tr w:rsidR="0053015D" w:rsidRPr="0090361E" w:rsidTr="0053015D">
        <w:trPr>
          <w:gridBefore w:val="2"/>
          <w:gridAfter w:val="4"/>
          <w:wBefore w:w="816" w:type="dxa"/>
          <w:wAfter w:w="7558" w:type="dxa"/>
          <w:trHeight w:val="630"/>
        </w:trPr>
        <w:tc>
          <w:tcPr>
            <w:tcW w:w="3293" w:type="dxa"/>
            <w:gridSpan w:val="3"/>
            <w:vMerge w:val="restart"/>
            <w:tcBorders>
              <w:top w:val="single" w:sz="8" w:space="0" w:color="auto"/>
              <w:left w:val="single" w:sz="8" w:space="0" w:color="auto"/>
              <w:bottom w:val="single" w:sz="4" w:space="0" w:color="auto"/>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NAČIN VRJEDNOVANJA AKTIVNOSTI I KORIŠTENJA REZULTATA VRJEDNOVANJA</w:t>
            </w:r>
          </w:p>
        </w:tc>
        <w:tc>
          <w:tcPr>
            <w:tcW w:w="7181" w:type="dxa"/>
            <w:gridSpan w:val="5"/>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Anketa, ocjene, plakati, PowerPoint prezentacije</w:t>
            </w:r>
          </w:p>
        </w:tc>
      </w:tr>
      <w:tr w:rsidR="0053015D" w:rsidRPr="0090361E" w:rsidTr="0053015D">
        <w:trPr>
          <w:gridBefore w:val="2"/>
          <w:gridAfter w:val="4"/>
          <w:wBefore w:w="816" w:type="dxa"/>
          <w:wAfter w:w="7558" w:type="dxa"/>
          <w:trHeight w:val="315"/>
        </w:trPr>
        <w:tc>
          <w:tcPr>
            <w:tcW w:w="3293" w:type="dxa"/>
            <w:gridSpan w:val="3"/>
            <w:vMerge/>
            <w:tcBorders>
              <w:top w:val="single" w:sz="8" w:space="0" w:color="auto"/>
              <w:left w:val="single" w:sz="8" w:space="0" w:color="auto"/>
              <w:bottom w:val="single" w:sz="4" w:space="0" w:color="auto"/>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
                <w:bCs/>
                <w:color w:val="000000"/>
                <w:sz w:val="24"/>
                <w:szCs w:val="24"/>
                <w:lang w:eastAsia="hr-HR"/>
              </w:rPr>
            </w:pPr>
          </w:p>
        </w:tc>
        <w:tc>
          <w:tcPr>
            <w:tcW w:w="7181" w:type="dxa"/>
            <w:gridSpan w:val="5"/>
            <w:vMerge/>
            <w:tcBorders>
              <w:top w:val="single" w:sz="8" w:space="0" w:color="auto"/>
              <w:left w:val="single" w:sz="8" w:space="0" w:color="auto"/>
              <w:bottom w:val="single" w:sz="4" w:space="0" w:color="auto"/>
              <w:right w:val="single" w:sz="8" w:space="0" w:color="auto"/>
            </w:tcBorders>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4"/>
          <w:wBefore w:w="816" w:type="dxa"/>
          <w:wAfter w:w="7558" w:type="dxa"/>
          <w:trHeight w:val="315"/>
        </w:trPr>
        <w:tc>
          <w:tcPr>
            <w:tcW w:w="3293" w:type="dxa"/>
            <w:gridSpan w:val="3"/>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BC7D4C" w:rsidTr="0053015D">
        <w:trPr>
          <w:gridBefore w:val="2"/>
          <w:gridAfter w:val="4"/>
          <w:wBefore w:w="816" w:type="dxa"/>
          <w:wAfter w:w="7558" w:type="dxa"/>
          <w:trHeight w:val="330"/>
        </w:trPr>
        <w:tc>
          <w:tcPr>
            <w:tcW w:w="3293" w:type="dxa"/>
            <w:gridSpan w:val="3"/>
            <w:tcBorders>
              <w:top w:val="single" w:sz="8" w:space="0" w:color="auto"/>
              <w:left w:val="single" w:sz="8" w:space="0" w:color="auto"/>
              <w:bottom w:val="single" w:sz="8" w:space="0" w:color="auto"/>
              <w:right w:val="single" w:sz="8" w:space="0" w:color="auto"/>
            </w:tcBorders>
            <w:shd w:val="clear" w:color="auto" w:fill="95B3D7" w:themeFill="accent1" w:themeFillTint="99"/>
            <w:vAlign w:val="bottom"/>
            <w:hideMark/>
          </w:tcPr>
          <w:p w:rsidR="0053015D" w:rsidRPr="00BC7D4C" w:rsidRDefault="0053015D" w:rsidP="00184D91">
            <w:pPr>
              <w:spacing w:after="0" w:line="240" w:lineRule="auto"/>
              <w:rPr>
                <w:rFonts w:ascii="Arial Narrow" w:eastAsia="Times New Roman" w:hAnsi="Arial Narrow"/>
                <w:bCs/>
                <w:color w:val="000000"/>
                <w:sz w:val="24"/>
                <w:szCs w:val="24"/>
              </w:rPr>
            </w:pPr>
            <w:r w:rsidRPr="00BC7D4C">
              <w:rPr>
                <w:rFonts w:ascii="Arial Narrow" w:eastAsia="Times New Roman" w:hAnsi="Arial Narrow"/>
                <w:bCs/>
                <w:color w:val="000000"/>
                <w:sz w:val="24"/>
                <w:szCs w:val="24"/>
              </w:rPr>
              <w:t>NAZIV AKTIVNOSTI</w:t>
            </w:r>
          </w:p>
        </w:tc>
        <w:tc>
          <w:tcPr>
            <w:tcW w:w="7181" w:type="dxa"/>
            <w:gridSpan w:val="5"/>
            <w:tcBorders>
              <w:top w:val="single" w:sz="8" w:space="0" w:color="auto"/>
              <w:left w:val="nil"/>
              <w:bottom w:val="single" w:sz="8" w:space="0" w:color="auto"/>
              <w:right w:val="single" w:sz="8" w:space="0" w:color="auto"/>
            </w:tcBorders>
            <w:shd w:val="clear" w:color="auto" w:fill="auto"/>
            <w:vAlign w:val="bottom"/>
            <w:hideMark/>
          </w:tcPr>
          <w:p w:rsidR="0053015D" w:rsidRPr="00BC7D4C" w:rsidRDefault="0053015D" w:rsidP="00184D91">
            <w:pPr>
              <w:spacing w:after="0" w:line="240" w:lineRule="auto"/>
              <w:rPr>
                <w:rFonts w:ascii="Arial Narrow" w:eastAsia="Times New Roman" w:hAnsi="Arial Narrow"/>
                <w:b/>
                <w:color w:val="000000"/>
                <w:sz w:val="24"/>
                <w:szCs w:val="24"/>
              </w:rPr>
            </w:pPr>
            <w:r>
              <w:rPr>
                <w:rFonts w:ascii="Arial Narrow" w:eastAsia="Times New Roman" w:hAnsi="Arial Narrow"/>
                <w:b/>
                <w:color w:val="000000"/>
                <w:sz w:val="24"/>
                <w:szCs w:val="24"/>
              </w:rPr>
              <w:t>Mladež Hrvatskog C</w:t>
            </w:r>
            <w:r w:rsidRPr="00BC7D4C">
              <w:rPr>
                <w:rFonts w:ascii="Arial Narrow" w:eastAsia="Times New Roman" w:hAnsi="Arial Narrow"/>
                <w:b/>
                <w:color w:val="000000"/>
                <w:sz w:val="24"/>
                <w:szCs w:val="24"/>
              </w:rPr>
              <w:t>rvenog križa</w:t>
            </w:r>
          </w:p>
        </w:tc>
      </w:tr>
      <w:tr w:rsidR="0053015D" w:rsidRPr="00BC7D4C" w:rsidTr="0053015D">
        <w:trPr>
          <w:gridBefore w:val="2"/>
          <w:gridAfter w:val="4"/>
          <w:wBefore w:w="816" w:type="dxa"/>
          <w:wAfter w:w="7558" w:type="dxa"/>
          <w:trHeight w:val="315"/>
        </w:trPr>
        <w:tc>
          <w:tcPr>
            <w:tcW w:w="3293" w:type="dxa"/>
            <w:gridSpan w:val="3"/>
            <w:tcBorders>
              <w:top w:val="nil"/>
              <w:left w:val="single" w:sz="8" w:space="0" w:color="auto"/>
              <w:bottom w:val="nil"/>
              <w:right w:val="single" w:sz="8" w:space="0" w:color="auto"/>
            </w:tcBorders>
            <w:shd w:val="clear" w:color="auto" w:fill="95B3D7" w:themeFill="accent1" w:themeFillTint="99"/>
            <w:vAlign w:val="center"/>
            <w:hideMark/>
          </w:tcPr>
          <w:p w:rsidR="0053015D" w:rsidRPr="00BC7D4C" w:rsidRDefault="0053015D" w:rsidP="00184D91">
            <w:pPr>
              <w:spacing w:after="0" w:line="240" w:lineRule="auto"/>
              <w:rPr>
                <w:rFonts w:ascii="Arial Narrow" w:eastAsia="Times New Roman" w:hAnsi="Arial Narrow"/>
                <w:bCs/>
                <w:color w:val="000000"/>
                <w:sz w:val="24"/>
                <w:szCs w:val="24"/>
              </w:rPr>
            </w:pPr>
            <w:r w:rsidRPr="00BC7D4C">
              <w:rPr>
                <w:rFonts w:ascii="Arial Narrow" w:eastAsia="Times New Roman" w:hAnsi="Arial Narrow"/>
                <w:bCs/>
                <w:color w:val="000000"/>
                <w:sz w:val="24"/>
                <w:szCs w:val="24"/>
              </w:rPr>
              <w:lastRenderedPageBreak/>
              <w:t>CILJ AKTIVNOSTI</w:t>
            </w:r>
          </w:p>
        </w:tc>
        <w:tc>
          <w:tcPr>
            <w:tcW w:w="7181" w:type="dxa"/>
            <w:gridSpan w:val="5"/>
            <w:tcBorders>
              <w:top w:val="nil"/>
              <w:left w:val="nil"/>
              <w:bottom w:val="nil"/>
              <w:right w:val="single" w:sz="8" w:space="0" w:color="auto"/>
            </w:tcBorders>
            <w:shd w:val="clear" w:color="auto" w:fill="auto"/>
            <w:vAlign w:val="bottom"/>
            <w:hideMark/>
          </w:tcPr>
          <w:p w:rsidR="0053015D" w:rsidRPr="00BC7D4C" w:rsidRDefault="0053015D" w:rsidP="00184D91">
            <w:pPr>
              <w:spacing w:after="0" w:line="240" w:lineRule="auto"/>
              <w:rPr>
                <w:rFonts w:ascii="Arial Narrow" w:eastAsia="Times New Roman" w:hAnsi="Arial Narrow"/>
                <w:color w:val="000000"/>
                <w:sz w:val="24"/>
                <w:szCs w:val="24"/>
              </w:rPr>
            </w:pPr>
            <w:r w:rsidRPr="00BC7D4C">
              <w:rPr>
                <w:rFonts w:ascii="Arial Narrow" w:eastAsia="Times New Roman" w:hAnsi="Arial Narrow"/>
                <w:color w:val="000000"/>
                <w:sz w:val="24"/>
                <w:szCs w:val="24"/>
              </w:rPr>
              <w:t xml:space="preserve">Učenici će: </w:t>
            </w:r>
          </w:p>
        </w:tc>
      </w:tr>
      <w:tr w:rsidR="0053015D" w:rsidRPr="00BC7D4C" w:rsidTr="0053015D">
        <w:trPr>
          <w:gridBefore w:val="2"/>
          <w:gridAfter w:val="4"/>
          <w:wBefore w:w="816" w:type="dxa"/>
          <w:wAfter w:w="7558" w:type="dxa"/>
          <w:trHeight w:val="315"/>
        </w:trPr>
        <w:tc>
          <w:tcPr>
            <w:tcW w:w="3293" w:type="dxa"/>
            <w:gridSpan w:val="3"/>
            <w:tcBorders>
              <w:top w:val="nil"/>
              <w:left w:val="single" w:sz="8" w:space="0" w:color="auto"/>
              <w:bottom w:val="single" w:sz="4" w:space="0" w:color="auto"/>
              <w:right w:val="single" w:sz="8" w:space="0" w:color="auto"/>
            </w:tcBorders>
            <w:shd w:val="clear" w:color="auto" w:fill="95B3D7" w:themeFill="accent1" w:themeFillTint="99"/>
            <w:vAlign w:val="center"/>
            <w:hideMark/>
          </w:tcPr>
          <w:p w:rsidR="0053015D" w:rsidRPr="00BC7D4C" w:rsidRDefault="0053015D" w:rsidP="00184D91">
            <w:pPr>
              <w:spacing w:after="0" w:line="240" w:lineRule="auto"/>
              <w:rPr>
                <w:rFonts w:ascii="Arial Narrow" w:eastAsia="Times New Roman" w:hAnsi="Arial Narrow"/>
                <w:bCs/>
                <w:color w:val="000000"/>
                <w:sz w:val="24"/>
                <w:szCs w:val="24"/>
              </w:rPr>
            </w:pPr>
            <w:r w:rsidRPr="00BC7D4C">
              <w:rPr>
                <w:rFonts w:ascii="Arial Narrow" w:eastAsia="Times New Roman" w:hAnsi="Arial Narrow"/>
                <w:bCs/>
                <w:color w:val="000000"/>
                <w:sz w:val="24"/>
                <w:szCs w:val="24"/>
              </w:rPr>
              <w:t> </w:t>
            </w:r>
          </w:p>
        </w:tc>
        <w:tc>
          <w:tcPr>
            <w:tcW w:w="7181" w:type="dxa"/>
            <w:gridSpan w:val="5"/>
            <w:tcBorders>
              <w:top w:val="nil"/>
              <w:left w:val="nil"/>
              <w:bottom w:val="single" w:sz="4" w:space="0" w:color="auto"/>
              <w:right w:val="single" w:sz="8" w:space="0" w:color="auto"/>
            </w:tcBorders>
            <w:shd w:val="clear" w:color="auto" w:fill="auto"/>
            <w:vAlign w:val="bottom"/>
          </w:tcPr>
          <w:p w:rsidR="0053015D" w:rsidRPr="00BC7D4C" w:rsidRDefault="0053015D" w:rsidP="00184D91">
            <w:pPr>
              <w:pStyle w:val="Default"/>
              <w:numPr>
                <w:ilvl w:val="0"/>
                <w:numId w:val="40"/>
              </w:numPr>
              <w:rPr>
                <w:rFonts w:ascii="Arial Narrow" w:hAnsi="Arial Narrow"/>
              </w:rPr>
            </w:pPr>
            <w:r w:rsidRPr="00BC7D4C">
              <w:rPr>
                <w:rFonts w:ascii="Arial Narrow" w:hAnsi="Arial Narrow"/>
              </w:rPr>
              <w:t>Pomoći mladim ljudima (učenicima) da prihvate načela humanosti u svakodnevnom životu i u načinu na koji procjenjuju događaje u svojem okruženju i u inozemstvu;</w:t>
            </w:r>
          </w:p>
          <w:p w:rsidR="0053015D" w:rsidRPr="00BC7D4C" w:rsidRDefault="0053015D" w:rsidP="00184D91">
            <w:pPr>
              <w:pStyle w:val="Default"/>
              <w:numPr>
                <w:ilvl w:val="0"/>
                <w:numId w:val="40"/>
              </w:numPr>
              <w:rPr>
                <w:rFonts w:ascii="Arial Narrow" w:hAnsi="Arial Narrow"/>
              </w:rPr>
            </w:pPr>
            <w:r w:rsidRPr="00BC7D4C">
              <w:rPr>
                <w:rFonts w:ascii="Arial Narrow" w:hAnsi="Arial Narrow"/>
              </w:rPr>
              <w:t>Poučiti što veći broj učenika metodama pružanja prve pomoći unesrećenima.</w:t>
            </w:r>
          </w:p>
        </w:tc>
      </w:tr>
      <w:tr w:rsidR="0053015D" w:rsidRPr="00BC7D4C" w:rsidTr="0053015D">
        <w:trPr>
          <w:gridBefore w:val="2"/>
          <w:gridAfter w:val="4"/>
          <w:wBefore w:w="816" w:type="dxa"/>
          <w:wAfter w:w="7558" w:type="dxa"/>
          <w:trHeight w:val="64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BC7D4C" w:rsidRDefault="0053015D" w:rsidP="00184D91">
            <w:pPr>
              <w:spacing w:after="0" w:line="240" w:lineRule="auto"/>
              <w:rPr>
                <w:rFonts w:ascii="Arial Narrow" w:eastAsia="Times New Roman" w:hAnsi="Arial Narrow"/>
                <w:bCs/>
                <w:color w:val="000000"/>
                <w:sz w:val="24"/>
                <w:szCs w:val="24"/>
              </w:rPr>
            </w:pPr>
            <w:r w:rsidRPr="00BC7D4C">
              <w:rPr>
                <w:rFonts w:ascii="Arial Narrow" w:eastAsia="Times New Roman" w:hAnsi="Arial Narrow"/>
                <w:bCs/>
                <w:color w:val="000000"/>
                <w:sz w:val="24"/>
                <w:szCs w:val="24"/>
              </w:rPr>
              <w:t>NAMJENA AKTIVNOSTI</w:t>
            </w:r>
          </w:p>
        </w:tc>
        <w:tc>
          <w:tcPr>
            <w:tcW w:w="718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3015D" w:rsidRPr="00BC7D4C" w:rsidRDefault="0053015D" w:rsidP="00184D91">
            <w:pPr>
              <w:pStyle w:val="Default"/>
              <w:rPr>
                <w:rFonts w:ascii="Arial Narrow" w:hAnsi="Arial Narrow"/>
              </w:rPr>
            </w:pPr>
            <w:r w:rsidRPr="00BC7D4C">
              <w:rPr>
                <w:rFonts w:ascii="Arial Narrow" w:hAnsi="Arial Narrow"/>
              </w:rPr>
              <w:t>Osposobiti učenike za aktivno uključivanje u humanitarna djelovanja lokalne zajednice i šire.</w:t>
            </w:r>
          </w:p>
        </w:tc>
      </w:tr>
      <w:tr w:rsidR="0053015D" w:rsidRPr="00BC7D4C" w:rsidTr="0053015D">
        <w:trPr>
          <w:gridBefore w:val="2"/>
          <w:gridAfter w:val="4"/>
          <w:wBefore w:w="816" w:type="dxa"/>
          <w:wAfter w:w="7558" w:type="dxa"/>
          <w:trHeight w:val="645"/>
        </w:trPr>
        <w:tc>
          <w:tcPr>
            <w:tcW w:w="3293" w:type="dxa"/>
            <w:gridSpan w:val="3"/>
            <w:tcBorders>
              <w:top w:val="single" w:sz="4" w:space="0" w:color="auto"/>
              <w:left w:val="single" w:sz="8" w:space="0" w:color="auto"/>
              <w:bottom w:val="single" w:sz="8" w:space="0" w:color="auto"/>
              <w:right w:val="single" w:sz="8" w:space="0" w:color="auto"/>
            </w:tcBorders>
            <w:shd w:val="clear" w:color="auto" w:fill="95B3D7" w:themeFill="accent1" w:themeFillTint="99"/>
            <w:vAlign w:val="center"/>
            <w:hideMark/>
          </w:tcPr>
          <w:p w:rsidR="0053015D" w:rsidRPr="00BC7D4C" w:rsidRDefault="0053015D" w:rsidP="00184D91">
            <w:pPr>
              <w:spacing w:after="0" w:line="240" w:lineRule="auto"/>
              <w:rPr>
                <w:rFonts w:ascii="Arial Narrow" w:eastAsia="Times New Roman" w:hAnsi="Arial Narrow"/>
                <w:bCs/>
                <w:color w:val="000000"/>
                <w:sz w:val="24"/>
                <w:szCs w:val="24"/>
              </w:rPr>
            </w:pPr>
            <w:r w:rsidRPr="00BC7D4C">
              <w:rPr>
                <w:rFonts w:ascii="Arial Narrow" w:eastAsia="Times New Roman" w:hAnsi="Arial Narrow"/>
                <w:bCs/>
                <w:color w:val="000000"/>
                <w:sz w:val="24"/>
                <w:szCs w:val="24"/>
              </w:rPr>
              <w:t>NOSITELJI</w:t>
            </w:r>
          </w:p>
        </w:tc>
        <w:tc>
          <w:tcPr>
            <w:tcW w:w="7181" w:type="dxa"/>
            <w:gridSpan w:val="5"/>
            <w:tcBorders>
              <w:top w:val="single" w:sz="4" w:space="0" w:color="auto"/>
              <w:left w:val="nil"/>
              <w:bottom w:val="single" w:sz="8" w:space="0" w:color="auto"/>
              <w:right w:val="single" w:sz="8" w:space="0" w:color="auto"/>
            </w:tcBorders>
            <w:shd w:val="clear" w:color="auto" w:fill="auto"/>
            <w:vAlign w:val="bottom"/>
            <w:hideMark/>
          </w:tcPr>
          <w:p w:rsidR="0053015D" w:rsidRPr="00BC7D4C" w:rsidRDefault="0053015D" w:rsidP="00184D91">
            <w:pPr>
              <w:pStyle w:val="Default"/>
              <w:numPr>
                <w:ilvl w:val="0"/>
                <w:numId w:val="46"/>
              </w:numPr>
              <w:rPr>
                <w:rFonts w:ascii="Arial Narrow" w:hAnsi="Arial Narrow"/>
              </w:rPr>
            </w:pPr>
            <w:r w:rsidRPr="00BC7D4C">
              <w:rPr>
                <w:rFonts w:ascii="Arial Narrow" w:hAnsi="Arial Narrow"/>
              </w:rPr>
              <w:t>Kombinirana grupa učenika iz razrednih odjela 1.c, 2.c, 3.c  (provođenje programa);</w:t>
            </w:r>
          </w:p>
          <w:p w:rsidR="0053015D" w:rsidRPr="00BC7D4C" w:rsidRDefault="0053015D" w:rsidP="00184D91">
            <w:pPr>
              <w:pStyle w:val="Default"/>
              <w:numPr>
                <w:ilvl w:val="0"/>
                <w:numId w:val="46"/>
              </w:numPr>
              <w:rPr>
                <w:rFonts w:ascii="Arial Narrow" w:hAnsi="Arial Narrow"/>
              </w:rPr>
            </w:pPr>
            <w:r w:rsidRPr="00BC7D4C">
              <w:rPr>
                <w:rFonts w:ascii="Arial Narrow" w:hAnsi="Arial Narrow"/>
              </w:rPr>
              <w:t>Nastavnica biologije i kemije Tanja Horaček, prof. (stručna pomoć učenicima u svladavanju programa);</w:t>
            </w:r>
          </w:p>
          <w:p w:rsidR="0053015D" w:rsidRPr="00BC7D4C" w:rsidRDefault="0053015D" w:rsidP="00184D91">
            <w:pPr>
              <w:pStyle w:val="Default"/>
              <w:numPr>
                <w:ilvl w:val="0"/>
                <w:numId w:val="46"/>
              </w:numPr>
              <w:rPr>
                <w:rFonts w:ascii="Arial Narrow" w:hAnsi="Arial Narrow"/>
              </w:rPr>
            </w:pPr>
            <w:r w:rsidRPr="00BC7D4C">
              <w:rPr>
                <w:rFonts w:ascii="Arial Narrow" w:hAnsi="Arial Narrow"/>
              </w:rPr>
              <w:t xml:space="preserve">Dr. med. Marijan Lukić (stručna medicinska pomoć u provođenju dijela programa koji se odnosi na svladavanje vještina pružanja prve pomoći); </w:t>
            </w:r>
          </w:p>
          <w:p w:rsidR="0053015D" w:rsidRPr="00BC7D4C" w:rsidRDefault="0053015D" w:rsidP="00184D91">
            <w:pPr>
              <w:pStyle w:val="Default"/>
              <w:numPr>
                <w:ilvl w:val="0"/>
                <w:numId w:val="46"/>
              </w:numPr>
              <w:rPr>
                <w:rFonts w:ascii="Arial Narrow" w:hAnsi="Arial Narrow"/>
              </w:rPr>
            </w:pPr>
            <w:r w:rsidRPr="00BC7D4C">
              <w:rPr>
                <w:rFonts w:ascii="Arial Narrow" w:hAnsi="Arial Narrow"/>
              </w:rPr>
              <w:t>Voditelj Gradskog društva HCK  M. Tomić (stručna i materijalna pomoć u provođenju programa)</w:t>
            </w:r>
          </w:p>
        </w:tc>
      </w:tr>
      <w:tr w:rsidR="0053015D" w:rsidRPr="00BC7D4C" w:rsidTr="0053015D">
        <w:trPr>
          <w:gridBefore w:val="2"/>
          <w:gridAfter w:val="4"/>
          <w:wBefore w:w="816" w:type="dxa"/>
          <w:wAfter w:w="7558" w:type="dxa"/>
          <w:trHeight w:val="960"/>
        </w:trPr>
        <w:tc>
          <w:tcPr>
            <w:tcW w:w="3293" w:type="dxa"/>
            <w:gridSpan w:val="3"/>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3015D" w:rsidRPr="00BC7D4C" w:rsidRDefault="0053015D" w:rsidP="00184D91">
            <w:pPr>
              <w:spacing w:after="0" w:line="240" w:lineRule="auto"/>
              <w:rPr>
                <w:rFonts w:ascii="Arial Narrow" w:eastAsia="Times New Roman" w:hAnsi="Arial Narrow"/>
                <w:bCs/>
                <w:color w:val="000000"/>
                <w:sz w:val="24"/>
                <w:szCs w:val="24"/>
              </w:rPr>
            </w:pPr>
            <w:r w:rsidRPr="00BC7D4C">
              <w:rPr>
                <w:rFonts w:ascii="Arial Narrow" w:eastAsia="Times New Roman" w:hAnsi="Arial Narrow"/>
                <w:bCs/>
                <w:color w:val="000000"/>
                <w:sz w:val="24"/>
                <w:szCs w:val="24"/>
              </w:rPr>
              <w:t>NAČIN REALIZACIJE</w:t>
            </w:r>
          </w:p>
        </w:tc>
        <w:tc>
          <w:tcPr>
            <w:tcW w:w="7181" w:type="dxa"/>
            <w:gridSpan w:val="5"/>
            <w:tcBorders>
              <w:top w:val="nil"/>
              <w:left w:val="nil"/>
              <w:bottom w:val="single" w:sz="8" w:space="0" w:color="auto"/>
              <w:right w:val="single" w:sz="8" w:space="0" w:color="auto"/>
            </w:tcBorders>
            <w:shd w:val="clear" w:color="auto" w:fill="auto"/>
            <w:vAlign w:val="bottom"/>
            <w:hideMark/>
          </w:tcPr>
          <w:p w:rsidR="0053015D" w:rsidRPr="00BC7D4C" w:rsidRDefault="0053015D" w:rsidP="00184D91">
            <w:pPr>
              <w:pStyle w:val="Default"/>
              <w:rPr>
                <w:rFonts w:ascii="Arial Narrow" w:hAnsi="Arial Narrow"/>
              </w:rPr>
            </w:pPr>
            <w:r w:rsidRPr="00BC7D4C">
              <w:rPr>
                <w:rFonts w:ascii="Arial Narrow" w:hAnsi="Arial Narrow"/>
              </w:rPr>
              <w:t>Nastavnica će organizirati grupu učenika koja će se prema dogovoru sastajati u školi. Učenici će pod vodstvom nastavnice u suradnji s Gradskim društvom HCK i liječnikom opće prakse usvajati planirane sadržaje i stjecati vještine pružanja prve pomoći.</w:t>
            </w:r>
          </w:p>
        </w:tc>
      </w:tr>
      <w:tr w:rsidR="0053015D" w:rsidRPr="00BC7D4C" w:rsidTr="0053015D">
        <w:trPr>
          <w:gridBefore w:val="2"/>
          <w:gridAfter w:val="4"/>
          <w:wBefore w:w="816" w:type="dxa"/>
          <w:wAfter w:w="7558" w:type="dxa"/>
          <w:trHeight w:val="330"/>
        </w:trPr>
        <w:tc>
          <w:tcPr>
            <w:tcW w:w="3293" w:type="dxa"/>
            <w:gridSpan w:val="3"/>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3015D" w:rsidRPr="00BC7D4C" w:rsidRDefault="0053015D" w:rsidP="00184D91">
            <w:pPr>
              <w:spacing w:after="0" w:line="240" w:lineRule="auto"/>
              <w:rPr>
                <w:rFonts w:ascii="Arial Narrow" w:eastAsia="Times New Roman" w:hAnsi="Arial Narrow"/>
                <w:bCs/>
                <w:color w:val="000000"/>
                <w:sz w:val="24"/>
                <w:szCs w:val="24"/>
              </w:rPr>
            </w:pPr>
            <w:r w:rsidRPr="00BC7D4C">
              <w:rPr>
                <w:rFonts w:ascii="Arial Narrow" w:eastAsia="Times New Roman" w:hAnsi="Arial Narrow"/>
                <w:bCs/>
                <w:color w:val="000000"/>
                <w:sz w:val="24"/>
                <w:szCs w:val="24"/>
              </w:rPr>
              <w:t>VREMENIK AKTIVNOSTI</w:t>
            </w:r>
          </w:p>
        </w:tc>
        <w:tc>
          <w:tcPr>
            <w:tcW w:w="7181" w:type="dxa"/>
            <w:gridSpan w:val="5"/>
            <w:tcBorders>
              <w:top w:val="nil"/>
              <w:left w:val="nil"/>
              <w:bottom w:val="single" w:sz="8" w:space="0" w:color="auto"/>
              <w:right w:val="single" w:sz="8" w:space="0" w:color="auto"/>
            </w:tcBorders>
            <w:shd w:val="clear" w:color="auto" w:fill="auto"/>
            <w:vAlign w:val="bottom"/>
            <w:hideMark/>
          </w:tcPr>
          <w:p w:rsidR="0053015D" w:rsidRPr="00BC7D4C" w:rsidRDefault="0053015D" w:rsidP="00184D91">
            <w:pPr>
              <w:spacing w:after="0" w:line="240" w:lineRule="auto"/>
              <w:rPr>
                <w:rFonts w:ascii="Arial Narrow" w:eastAsia="Times New Roman" w:hAnsi="Arial Narrow"/>
                <w:color w:val="000000"/>
                <w:sz w:val="24"/>
                <w:szCs w:val="24"/>
              </w:rPr>
            </w:pPr>
            <w:r w:rsidRPr="00BC7D4C">
              <w:rPr>
                <w:rFonts w:ascii="Arial Narrow" w:eastAsia="Times New Roman" w:hAnsi="Arial Narrow"/>
                <w:color w:val="000000"/>
                <w:sz w:val="24"/>
                <w:szCs w:val="24"/>
              </w:rPr>
              <w:t>Tijekom nastavne godine 2016./2017.</w:t>
            </w:r>
          </w:p>
        </w:tc>
      </w:tr>
      <w:tr w:rsidR="0053015D" w:rsidRPr="00BC7D4C" w:rsidTr="0053015D">
        <w:trPr>
          <w:gridBefore w:val="2"/>
          <w:gridAfter w:val="4"/>
          <w:wBefore w:w="816" w:type="dxa"/>
          <w:wAfter w:w="7558" w:type="dxa"/>
          <w:trHeight w:val="645"/>
        </w:trPr>
        <w:tc>
          <w:tcPr>
            <w:tcW w:w="3293" w:type="dxa"/>
            <w:gridSpan w:val="3"/>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3015D" w:rsidRPr="00BC7D4C" w:rsidRDefault="0053015D" w:rsidP="00184D91">
            <w:pPr>
              <w:spacing w:after="0" w:line="240" w:lineRule="auto"/>
              <w:rPr>
                <w:rFonts w:ascii="Arial Narrow" w:eastAsia="Times New Roman" w:hAnsi="Arial Narrow"/>
                <w:bCs/>
                <w:color w:val="000000"/>
                <w:sz w:val="24"/>
                <w:szCs w:val="24"/>
              </w:rPr>
            </w:pPr>
            <w:r w:rsidRPr="00BC7D4C">
              <w:rPr>
                <w:rFonts w:ascii="Arial Narrow" w:eastAsia="Times New Roman" w:hAnsi="Arial Narrow"/>
                <w:bCs/>
                <w:color w:val="000000"/>
                <w:sz w:val="24"/>
                <w:szCs w:val="24"/>
              </w:rPr>
              <w:t>TROŠKOVNIK AKTIVNOSTI</w:t>
            </w:r>
          </w:p>
        </w:tc>
        <w:tc>
          <w:tcPr>
            <w:tcW w:w="7181" w:type="dxa"/>
            <w:gridSpan w:val="5"/>
            <w:tcBorders>
              <w:top w:val="nil"/>
              <w:left w:val="nil"/>
              <w:bottom w:val="single" w:sz="8" w:space="0" w:color="auto"/>
              <w:right w:val="single" w:sz="8" w:space="0" w:color="auto"/>
            </w:tcBorders>
            <w:shd w:val="clear" w:color="auto" w:fill="auto"/>
            <w:vAlign w:val="bottom"/>
            <w:hideMark/>
          </w:tcPr>
          <w:p w:rsidR="0053015D" w:rsidRPr="00BC7D4C" w:rsidRDefault="0053015D" w:rsidP="00184D91">
            <w:pPr>
              <w:pStyle w:val="Default"/>
              <w:jc w:val="both"/>
              <w:rPr>
                <w:rFonts w:ascii="Arial Narrow" w:hAnsi="Arial Narrow"/>
              </w:rPr>
            </w:pPr>
            <w:r w:rsidRPr="00BC7D4C">
              <w:rPr>
                <w:rFonts w:ascii="Arial Narrow" w:hAnsi="Arial Narrow"/>
              </w:rPr>
              <w:t xml:space="preserve">Medicinski materijal potreban za vježbe prve pomoći osigurat će Gradsko društvo Crvenog križa Grubišno Polje, koje također osigurava i potrebnu literaturu. </w:t>
            </w:r>
          </w:p>
        </w:tc>
      </w:tr>
      <w:tr w:rsidR="0053015D" w:rsidRPr="00BC7D4C" w:rsidTr="0053015D">
        <w:trPr>
          <w:gridBefore w:val="2"/>
          <w:gridAfter w:val="4"/>
          <w:wBefore w:w="816" w:type="dxa"/>
          <w:wAfter w:w="7558" w:type="dxa"/>
          <w:trHeight w:val="630"/>
        </w:trPr>
        <w:tc>
          <w:tcPr>
            <w:tcW w:w="3293" w:type="dxa"/>
            <w:gridSpan w:val="3"/>
            <w:vMerge w:val="restart"/>
            <w:tcBorders>
              <w:top w:val="nil"/>
              <w:left w:val="single" w:sz="8" w:space="0" w:color="auto"/>
              <w:bottom w:val="single" w:sz="8" w:space="0" w:color="000000"/>
              <w:right w:val="single" w:sz="8" w:space="0" w:color="auto"/>
            </w:tcBorders>
            <w:shd w:val="clear" w:color="auto" w:fill="95B3D7" w:themeFill="accent1" w:themeFillTint="99"/>
            <w:vAlign w:val="center"/>
            <w:hideMark/>
          </w:tcPr>
          <w:p w:rsidR="0053015D" w:rsidRPr="00BC7D4C" w:rsidRDefault="0053015D" w:rsidP="00184D91">
            <w:pPr>
              <w:spacing w:after="0" w:line="240" w:lineRule="auto"/>
              <w:rPr>
                <w:rFonts w:ascii="Arial Narrow" w:eastAsia="Times New Roman" w:hAnsi="Arial Narrow"/>
                <w:bCs/>
                <w:color w:val="000000"/>
                <w:sz w:val="24"/>
                <w:szCs w:val="24"/>
              </w:rPr>
            </w:pPr>
            <w:r w:rsidRPr="00BC7D4C">
              <w:rPr>
                <w:rFonts w:ascii="Arial Narrow" w:eastAsia="Times New Roman" w:hAnsi="Arial Narrow"/>
                <w:bCs/>
                <w:color w:val="000000"/>
                <w:sz w:val="24"/>
                <w:szCs w:val="24"/>
              </w:rPr>
              <w:t>NAČIN VRJEDNOVANJA AKTIVNOSTI I KORIŠTENJA REZULTATA VRJEDNOVANJA</w:t>
            </w:r>
          </w:p>
        </w:tc>
        <w:tc>
          <w:tcPr>
            <w:tcW w:w="7181"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53015D" w:rsidRPr="00BC7D4C" w:rsidRDefault="0053015D" w:rsidP="00184D91">
            <w:pPr>
              <w:pStyle w:val="Default"/>
              <w:rPr>
                <w:rFonts w:ascii="Arial Narrow" w:hAnsi="Arial Narrow"/>
              </w:rPr>
            </w:pPr>
            <w:r w:rsidRPr="00BC7D4C">
              <w:rPr>
                <w:rFonts w:ascii="Arial Narrow" w:hAnsi="Arial Narrow"/>
              </w:rPr>
              <w:t>Učenici koji ostvare najbolje rezultate u svladavanju programa sudjelovat će na Natjecanju Mladeži Hrvatskog Crvenog križa, te će prema ostvarenim rezultatima na natjecanju biti odgovarajuće nagrađeni.</w:t>
            </w:r>
          </w:p>
        </w:tc>
      </w:tr>
      <w:tr w:rsidR="0053015D" w:rsidRPr="00BC7D4C" w:rsidTr="0053015D">
        <w:trPr>
          <w:gridBefore w:val="2"/>
          <w:gridAfter w:val="4"/>
          <w:wBefore w:w="816" w:type="dxa"/>
          <w:wAfter w:w="7558" w:type="dxa"/>
          <w:trHeight w:val="315"/>
        </w:trPr>
        <w:tc>
          <w:tcPr>
            <w:tcW w:w="3293" w:type="dxa"/>
            <w:gridSpan w:val="3"/>
            <w:vMerge/>
            <w:tcBorders>
              <w:top w:val="nil"/>
              <w:left w:val="single" w:sz="8" w:space="0" w:color="auto"/>
              <w:bottom w:val="single" w:sz="8" w:space="0" w:color="000000"/>
              <w:right w:val="single" w:sz="8" w:space="0" w:color="auto"/>
            </w:tcBorders>
            <w:shd w:val="clear" w:color="auto" w:fill="95B3D7" w:themeFill="accent1" w:themeFillTint="99"/>
            <w:vAlign w:val="center"/>
            <w:hideMark/>
          </w:tcPr>
          <w:p w:rsidR="0053015D" w:rsidRPr="00BC7D4C" w:rsidRDefault="0053015D" w:rsidP="00184D91">
            <w:pPr>
              <w:spacing w:after="0" w:line="240" w:lineRule="auto"/>
              <w:rPr>
                <w:rFonts w:ascii="Arial Narrow" w:eastAsia="Times New Roman" w:hAnsi="Arial Narrow"/>
                <w:bCs/>
                <w:color w:val="000000"/>
                <w:sz w:val="24"/>
                <w:szCs w:val="24"/>
              </w:rPr>
            </w:pPr>
          </w:p>
        </w:tc>
        <w:tc>
          <w:tcPr>
            <w:tcW w:w="7181" w:type="dxa"/>
            <w:gridSpan w:val="5"/>
            <w:vMerge/>
            <w:tcBorders>
              <w:top w:val="nil"/>
              <w:left w:val="single" w:sz="8" w:space="0" w:color="auto"/>
              <w:bottom w:val="single" w:sz="8" w:space="0" w:color="000000"/>
              <w:right w:val="single" w:sz="8" w:space="0" w:color="auto"/>
            </w:tcBorders>
            <w:vAlign w:val="center"/>
            <w:hideMark/>
          </w:tcPr>
          <w:p w:rsidR="0053015D" w:rsidRPr="00BC7D4C" w:rsidRDefault="0053015D" w:rsidP="00184D91">
            <w:pPr>
              <w:spacing w:after="0" w:line="240" w:lineRule="auto"/>
              <w:rPr>
                <w:rFonts w:ascii="Arial Narrow" w:eastAsia="Times New Roman" w:hAnsi="Arial Narrow"/>
                <w:color w:val="000000"/>
                <w:sz w:val="24"/>
                <w:szCs w:val="24"/>
              </w:rPr>
            </w:pPr>
          </w:p>
        </w:tc>
      </w:tr>
      <w:tr w:rsidR="0053015D" w:rsidRPr="0090361E" w:rsidTr="0053015D">
        <w:trPr>
          <w:gridBefore w:val="2"/>
          <w:gridAfter w:val="4"/>
          <w:wBefore w:w="816" w:type="dxa"/>
          <w:wAfter w:w="7558" w:type="dxa"/>
          <w:trHeight w:val="315"/>
        </w:trPr>
        <w:tc>
          <w:tcPr>
            <w:tcW w:w="3293" w:type="dxa"/>
            <w:gridSpan w:val="3"/>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lang w:eastAsia="hr-HR"/>
              </w:rPr>
            </w:pPr>
          </w:p>
          <w:p w:rsidR="0053015D" w:rsidRPr="0090361E" w:rsidRDefault="0053015D" w:rsidP="00184D91">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3"/>
          <w:wBefore w:w="816" w:type="dxa"/>
          <w:wAfter w:w="7541" w:type="dxa"/>
          <w:trHeight w:val="405"/>
        </w:trPr>
        <w:tc>
          <w:tcPr>
            <w:tcW w:w="10491" w:type="dxa"/>
            <w:gridSpan w:val="9"/>
            <w:tcBorders>
              <w:top w:val="nil"/>
              <w:left w:val="nil"/>
              <w:bottom w:val="nil"/>
              <w:right w:val="nil"/>
            </w:tcBorders>
            <w:shd w:val="clear" w:color="000000" w:fill="FFFFFF"/>
            <w:vAlign w:val="bottom"/>
            <w:hideMark/>
          </w:tcPr>
          <w:p w:rsidR="0053015D" w:rsidRPr="0090361E" w:rsidRDefault="00AA3889" w:rsidP="00184D91">
            <w:pPr>
              <w:spacing w:after="0" w:line="240" w:lineRule="auto"/>
              <w:rPr>
                <w:rFonts w:ascii="Arial Narrow" w:eastAsia="Times New Roman" w:hAnsi="Arial Narrow"/>
                <w:b/>
                <w:bCs/>
                <w:color w:val="000000"/>
                <w:sz w:val="32"/>
                <w:szCs w:val="32"/>
                <w:u w:val="single"/>
                <w:lang w:eastAsia="hr-HR"/>
              </w:rPr>
            </w:pPr>
            <w:r>
              <w:rPr>
                <w:rFonts w:ascii="Arial Narrow" w:eastAsia="Times New Roman" w:hAnsi="Arial Narrow"/>
                <w:b/>
                <w:bCs/>
                <w:color w:val="000000"/>
                <w:sz w:val="32"/>
                <w:szCs w:val="32"/>
                <w:u w:val="single"/>
                <w:lang w:eastAsia="hr-HR"/>
              </w:rPr>
              <w:t>2</w:t>
            </w:r>
            <w:r w:rsidR="0053015D" w:rsidRPr="0090361E">
              <w:rPr>
                <w:rFonts w:ascii="Arial Narrow" w:eastAsia="Times New Roman" w:hAnsi="Arial Narrow"/>
                <w:b/>
                <w:bCs/>
                <w:color w:val="000000"/>
                <w:sz w:val="32"/>
                <w:szCs w:val="32"/>
                <w:u w:val="single"/>
                <w:lang w:eastAsia="hr-HR"/>
              </w:rPr>
              <w:t>.5. AKTIV ELEKTROTEHNIKE I INFORMATIKE</w:t>
            </w:r>
          </w:p>
        </w:tc>
      </w:tr>
      <w:tr w:rsidR="0053015D" w:rsidRPr="0090361E" w:rsidTr="0053015D">
        <w:trPr>
          <w:gridBefore w:val="2"/>
          <w:gridAfter w:val="4"/>
          <w:wBefore w:w="816" w:type="dxa"/>
          <w:wAfter w:w="7558" w:type="dxa"/>
          <w:trHeight w:val="315"/>
        </w:trPr>
        <w:tc>
          <w:tcPr>
            <w:tcW w:w="3293" w:type="dxa"/>
            <w:gridSpan w:val="3"/>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4"/>
          <w:wBefore w:w="816" w:type="dxa"/>
          <w:wAfter w:w="7558" w:type="dxa"/>
          <w:trHeight w:val="330"/>
        </w:trPr>
        <w:tc>
          <w:tcPr>
            <w:tcW w:w="3293" w:type="dxa"/>
            <w:gridSpan w:val="3"/>
            <w:tcBorders>
              <w:top w:val="single" w:sz="8" w:space="0" w:color="auto"/>
              <w:left w:val="single" w:sz="8" w:space="0" w:color="auto"/>
              <w:bottom w:val="single" w:sz="8" w:space="0" w:color="auto"/>
              <w:right w:val="single" w:sz="8" w:space="0" w:color="auto"/>
            </w:tcBorders>
            <w:shd w:val="clear" w:color="auto" w:fill="95B3D7" w:themeFill="accent1" w:themeFillTint="99"/>
            <w:vAlign w:val="bottom"/>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NAZIV AKTIVNOSTI</w:t>
            </w:r>
          </w:p>
        </w:tc>
        <w:tc>
          <w:tcPr>
            <w:tcW w:w="7181" w:type="dxa"/>
            <w:gridSpan w:val="5"/>
            <w:tcBorders>
              <w:top w:val="single" w:sz="8" w:space="0" w:color="auto"/>
              <w:left w:val="nil"/>
              <w:bottom w:val="single" w:sz="8" w:space="0" w:color="auto"/>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b/>
                <w:color w:val="000000"/>
                <w:sz w:val="24"/>
                <w:szCs w:val="24"/>
                <w:lang w:eastAsia="hr-HR"/>
              </w:rPr>
            </w:pPr>
            <w:r w:rsidRPr="0090361E">
              <w:rPr>
                <w:rFonts w:ascii="Arial Narrow" w:eastAsia="Times New Roman" w:hAnsi="Arial Narrow"/>
                <w:b/>
                <w:color w:val="000000"/>
                <w:sz w:val="24"/>
                <w:szCs w:val="24"/>
                <w:lang w:eastAsia="hr-HR"/>
              </w:rPr>
              <w:t>Ljubitelji stolnog tenisa</w:t>
            </w:r>
          </w:p>
        </w:tc>
      </w:tr>
      <w:tr w:rsidR="0053015D" w:rsidRPr="0090361E" w:rsidTr="0053015D">
        <w:trPr>
          <w:gridBefore w:val="2"/>
          <w:gridAfter w:val="4"/>
          <w:wBefore w:w="816" w:type="dxa"/>
          <w:wAfter w:w="7558" w:type="dxa"/>
          <w:trHeight w:val="315"/>
        </w:trPr>
        <w:tc>
          <w:tcPr>
            <w:tcW w:w="3293" w:type="dxa"/>
            <w:gridSpan w:val="3"/>
            <w:tcBorders>
              <w:top w:val="nil"/>
              <w:left w:val="single" w:sz="8" w:space="0" w:color="auto"/>
              <w:bottom w:val="nil"/>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CILJ AKTIVNOSTI</w:t>
            </w:r>
          </w:p>
        </w:tc>
        <w:tc>
          <w:tcPr>
            <w:tcW w:w="7181" w:type="dxa"/>
            <w:gridSpan w:val="5"/>
            <w:tcBorders>
              <w:top w:val="nil"/>
              <w:left w:val="nil"/>
              <w:bottom w:val="nil"/>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w:t>
            </w:r>
          </w:p>
        </w:tc>
      </w:tr>
      <w:tr w:rsidR="0053015D" w:rsidRPr="0090361E" w:rsidTr="0053015D">
        <w:trPr>
          <w:gridBefore w:val="2"/>
          <w:gridAfter w:val="4"/>
          <w:wBefore w:w="816" w:type="dxa"/>
          <w:wAfter w:w="7558" w:type="dxa"/>
          <w:trHeight w:val="315"/>
        </w:trPr>
        <w:tc>
          <w:tcPr>
            <w:tcW w:w="3293" w:type="dxa"/>
            <w:gridSpan w:val="3"/>
            <w:tcBorders>
              <w:top w:val="nil"/>
              <w:left w:val="single" w:sz="8" w:space="0" w:color="auto"/>
              <w:bottom w:val="nil"/>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 </w:t>
            </w:r>
          </w:p>
        </w:tc>
        <w:tc>
          <w:tcPr>
            <w:tcW w:w="7181" w:type="dxa"/>
            <w:gridSpan w:val="5"/>
            <w:tcBorders>
              <w:top w:val="nil"/>
              <w:left w:val="nil"/>
              <w:bottom w:val="nil"/>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 se međusobno uvažavati u pobjedi i u porazu</w:t>
            </w:r>
          </w:p>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 postići bolje psiho-fizičko stanje</w:t>
            </w:r>
          </w:p>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 razvijati maštu i kreativnost</w:t>
            </w:r>
          </w:p>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 stvoriti natjecateljski duh i želju za dokazivanjem</w:t>
            </w:r>
          </w:p>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 znati, prihvaćati, cijeniti i uspoređivati svoje i rezultate drugih</w:t>
            </w:r>
          </w:p>
        </w:tc>
      </w:tr>
      <w:tr w:rsidR="0053015D" w:rsidRPr="0090361E" w:rsidTr="0053015D">
        <w:trPr>
          <w:gridBefore w:val="2"/>
          <w:gridAfter w:val="4"/>
          <w:wBefore w:w="816" w:type="dxa"/>
          <w:wAfter w:w="7558" w:type="dxa"/>
          <w:trHeight w:val="645"/>
        </w:trPr>
        <w:tc>
          <w:tcPr>
            <w:tcW w:w="3293" w:type="dxa"/>
            <w:gridSpan w:val="3"/>
            <w:tcBorders>
              <w:top w:val="single" w:sz="8" w:space="0" w:color="auto"/>
              <w:left w:val="single" w:sz="8" w:space="0" w:color="auto"/>
              <w:bottom w:val="single" w:sz="8" w:space="0" w:color="auto"/>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NAMJENA AKTIVNOSTI</w:t>
            </w:r>
          </w:p>
        </w:tc>
        <w:tc>
          <w:tcPr>
            <w:tcW w:w="7181" w:type="dxa"/>
            <w:gridSpan w:val="5"/>
            <w:tcBorders>
              <w:top w:val="single" w:sz="8" w:space="0" w:color="auto"/>
              <w:left w:val="nil"/>
              <w:bottom w:val="single" w:sz="8" w:space="0" w:color="auto"/>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Skupina je namjenjena učenicima svih profila u našoj školi ovisno o njihovom afinitetu prema stolnom tenisu. Moguća priprema učenika za odlazak na školsko i županijsko natjecanje.</w:t>
            </w:r>
          </w:p>
        </w:tc>
      </w:tr>
      <w:tr w:rsidR="0053015D" w:rsidRPr="0090361E" w:rsidTr="0053015D">
        <w:trPr>
          <w:gridBefore w:val="2"/>
          <w:gridAfter w:val="4"/>
          <w:wBefore w:w="816" w:type="dxa"/>
          <w:wAfter w:w="7558" w:type="dxa"/>
          <w:trHeight w:val="330"/>
        </w:trPr>
        <w:tc>
          <w:tcPr>
            <w:tcW w:w="3293" w:type="dxa"/>
            <w:gridSpan w:val="3"/>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NOSITELJI</w:t>
            </w:r>
          </w:p>
        </w:tc>
        <w:tc>
          <w:tcPr>
            <w:tcW w:w="7181" w:type="dxa"/>
            <w:gridSpan w:val="5"/>
            <w:tcBorders>
              <w:top w:val="nil"/>
              <w:left w:val="nil"/>
              <w:bottom w:val="single" w:sz="8" w:space="0" w:color="auto"/>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Voditelj IVAN PAŠALIĆ i učenici koji pohađaju aktivnost</w:t>
            </w:r>
          </w:p>
        </w:tc>
      </w:tr>
      <w:tr w:rsidR="0053015D" w:rsidRPr="0090361E" w:rsidTr="0053015D">
        <w:trPr>
          <w:gridBefore w:val="2"/>
          <w:gridAfter w:val="4"/>
          <w:wBefore w:w="816" w:type="dxa"/>
          <w:wAfter w:w="7558" w:type="dxa"/>
          <w:trHeight w:val="366"/>
        </w:trPr>
        <w:tc>
          <w:tcPr>
            <w:tcW w:w="3293" w:type="dxa"/>
            <w:gridSpan w:val="3"/>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NAČIN REALIZACIJE</w:t>
            </w:r>
          </w:p>
        </w:tc>
        <w:tc>
          <w:tcPr>
            <w:tcW w:w="7181" w:type="dxa"/>
            <w:gridSpan w:val="5"/>
            <w:tcBorders>
              <w:top w:val="nil"/>
              <w:left w:val="nil"/>
              <w:bottom w:val="single" w:sz="8" w:space="0" w:color="auto"/>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 izvannastavnu aktivnost realizirati 1 sata svaki tjedan nakon nastave</w:t>
            </w:r>
          </w:p>
        </w:tc>
      </w:tr>
      <w:tr w:rsidR="0053015D" w:rsidRPr="0090361E" w:rsidTr="0053015D">
        <w:trPr>
          <w:gridBefore w:val="2"/>
          <w:gridAfter w:val="4"/>
          <w:wBefore w:w="816" w:type="dxa"/>
          <w:wAfter w:w="7558" w:type="dxa"/>
          <w:trHeight w:val="330"/>
        </w:trPr>
        <w:tc>
          <w:tcPr>
            <w:tcW w:w="3293" w:type="dxa"/>
            <w:gridSpan w:val="3"/>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VREMENIK AKTIVNOSTI</w:t>
            </w:r>
          </w:p>
        </w:tc>
        <w:tc>
          <w:tcPr>
            <w:tcW w:w="7181" w:type="dxa"/>
            <w:gridSpan w:val="5"/>
            <w:tcBorders>
              <w:top w:val="nil"/>
              <w:left w:val="nil"/>
              <w:bottom w:val="single" w:sz="8" w:space="0" w:color="auto"/>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Tijekom nastavne godine 2016./17</w:t>
            </w:r>
            <w:r w:rsidRPr="0090361E">
              <w:rPr>
                <w:rFonts w:ascii="Arial Narrow" w:eastAsia="Times New Roman" w:hAnsi="Arial Narrow"/>
                <w:color w:val="000000"/>
                <w:sz w:val="24"/>
                <w:szCs w:val="24"/>
                <w:lang w:eastAsia="hr-HR"/>
              </w:rPr>
              <w:t>.</w:t>
            </w:r>
          </w:p>
        </w:tc>
      </w:tr>
      <w:tr w:rsidR="0053015D" w:rsidRPr="0090361E" w:rsidTr="0053015D">
        <w:trPr>
          <w:gridBefore w:val="2"/>
          <w:gridAfter w:val="4"/>
          <w:wBefore w:w="816" w:type="dxa"/>
          <w:wAfter w:w="7558" w:type="dxa"/>
          <w:trHeight w:val="348"/>
        </w:trPr>
        <w:tc>
          <w:tcPr>
            <w:tcW w:w="3293" w:type="dxa"/>
            <w:gridSpan w:val="3"/>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TROŠKOVNIK AKTIVNOSTI</w:t>
            </w:r>
          </w:p>
        </w:tc>
        <w:tc>
          <w:tcPr>
            <w:tcW w:w="7181" w:type="dxa"/>
            <w:gridSpan w:val="5"/>
            <w:tcBorders>
              <w:top w:val="nil"/>
              <w:left w:val="nil"/>
              <w:bottom w:val="single" w:sz="8" w:space="0" w:color="auto"/>
              <w:right w:val="single" w:sz="8" w:space="0" w:color="auto"/>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Nema troškova koji se tiču Srednje škole Bartola Kašića Grubišno Polje</w:t>
            </w:r>
          </w:p>
        </w:tc>
      </w:tr>
      <w:tr w:rsidR="0053015D" w:rsidRPr="0090361E" w:rsidTr="0053015D">
        <w:trPr>
          <w:gridBefore w:val="2"/>
          <w:gridAfter w:val="4"/>
          <w:wBefore w:w="816" w:type="dxa"/>
          <w:wAfter w:w="7558" w:type="dxa"/>
          <w:trHeight w:val="963"/>
        </w:trPr>
        <w:tc>
          <w:tcPr>
            <w:tcW w:w="3293" w:type="dxa"/>
            <w:gridSpan w:val="3"/>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bCs/>
                <w:color w:val="000000"/>
                <w:sz w:val="24"/>
                <w:szCs w:val="24"/>
                <w:lang w:eastAsia="hr-HR"/>
              </w:rPr>
            </w:pPr>
            <w:r w:rsidRPr="0090361E">
              <w:rPr>
                <w:rFonts w:ascii="Arial Narrow" w:eastAsia="Times New Roman" w:hAnsi="Arial Narrow"/>
                <w:bCs/>
                <w:color w:val="000000"/>
                <w:sz w:val="24"/>
                <w:szCs w:val="24"/>
                <w:lang w:eastAsia="hr-HR"/>
              </w:rPr>
              <w:t>NAČIN VRJEDNOVANJA AKTIVNOSTI I KORIŠTENJA REZULTATA VRJEDNOVANJA</w:t>
            </w:r>
          </w:p>
        </w:tc>
        <w:tc>
          <w:tcPr>
            <w:tcW w:w="7181" w:type="dxa"/>
            <w:gridSpan w:val="5"/>
            <w:tcBorders>
              <w:top w:val="nil"/>
              <w:left w:val="nil"/>
              <w:bottom w:val="single" w:sz="8" w:space="0" w:color="auto"/>
              <w:right w:val="single" w:sz="8" w:space="0" w:color="auto"/>
            </w:tcBorders>
            <w:shd w:val="clear" w:color="auto" w:fill="auto"/>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Za prva tri mjesta dodijeliti priznanja radi bolje motivacije učenika.</w:t>
            </w:r>
          </w:p>
          <w:p w:rsidR="0053015D" w:rsidRPr="0090361E" w:rsidRDefault="0053015D" w:rsidP="00184D91">
            <w:pPr>
              <w:tabs>
                <w:tab w:val="left" w:pos="1389"/>
              </w:tabs>
              <w:rPr>
                <w:rFonts w:ascii="Arial Narrow" w:eastAsia="Times New Roman" w:hAnsi="Arial Narrow"/>
                <w:sz w:val="24"/>
                <w:szCs w:val="24"/>
                <w:lang w:eastAsia="hr-HR"/>
              </w:rPr>
            </w:pPr>
            <w:r w:rsidRPr="0090361E">
              <w:rPr>
                <w:rFonts w:ascii="Arial Narrow" w:eastAsia="Times New Roman" w:hAnsi="Arial Narrow"/>
                <w:sz w:val="24"/>
                <w:szCs w:val="24"/>
                <w:lang w:eastAsia="hr-HR"/>
              </w:rPr>
              <w:tab/>
            </w:r>
          </w:p>
        </w:tc>
      </w:tr>
      <w:tr w:rsidR="0053015D" w:rsidRPr="0090361E" w:rsidTr="0053015D">
        <w:trPr>
          <w:gridBefore w:val="2"/>
          <w:gridAfter w:val="4"/>
          <w:wBefore w:w="816" w:type="dxa"/>
          <w:wAfter w:w="7558" w:type="dxa"/>
          <w:trHeight w:val="315"/>
        </w:trPr>
        <w:tc>
          <w:tcPr>
            <w:tcW w:w="3293" w:type="dxa"/>
            <w:gridSpan w:val="3"/>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0"/>
                <w:szCs w:val="20"/>
                <w:lang w:eastAsia="hr-HR"/>
              </w:rPr>
            </w:pPr>
          </w:p>
        </w:tc>
        <w:tc>
          <w:tcPr>
            <w:tcW w:w="7181" w:type="dxa"/>
            <w:gridSpan w:val="5"/>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Mladi tehničari</w:t>
            </w:r>
            <w:r>
              <w:rPr>
                <w:rFonts w:ascii="Arial Narrow" w:eastAsia="Times New Roman" w:hAnsi="Arial Narrow"/>
                <w:b/>
                <w:bCs/>
                <w:color w:val="000000"/>
                <w:sz w:val="24"/>
                <w:szCs w:val="24"/>
                <w:lang w:eastAsia="hr-HR"/>
              </w:rPr>
              <w:t xml:space="preserve"> </w:t>
            </w:r>
          </w:p>
        </w:tc>
      </w:tr>
      <w:tr w:rsidR="0053015D" w:rsidRPr="0090361E" w:rsidTr="0053015D">
        <w:trPr>
          <w:gridBefore w:val="2"/>
          <w:gridAfter w:val="4"/>
          <w:wBefore w:w="816" w:type="dxa"/>
          <w:wAfter w:w="7558" w:type="dxa"/>
          <w:trHeight w:val="315"/>
        </w:trPr>
        <w:tc>
          <w:tcPr>
            <w:tcW w:w="3293" w:type="dxa"/>
            <w:gridSpan w:val="3"/>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402601" w:rsidRDefault="0053015D" w:rsidP="00184D91">
            <w:pPr>
              <w:spacing w:after="0" w:line="240" w:lineRule="auto"/>
              <w:rPr>
                <w:rFonts w:ascii="Arial Narrow" w:eastAsia="Times New Roman" w:hAnsi="Arial Narrow"/>
                <w:color w:val="000000"/>
                <w:sz w:val="24"/>
                <w:szCs w:val="24"/>
                <w:lang w:eastAsia="hr-HR"/>
              </w:rPr>
            </w:pPr>
            <w:r w:rsidRPr="00402601">
              <w:rPr>
                <w:rFonts w:ascii="Arial Narrow" w:eastAsia="Times New Roman" w:hAnsi="Arial Narrow"/>
                <w:color w:val="000000"/>
                <w:sz w:val="24"/>
                <w:szCs w:val="24"/>
                <w:lang w:eastAsia="hr-HR"/>
              </w:rPr>
              <w:t>Učenici će:</w:t>
            </w:r>
          </w:p>
        </w:tc>
      </w:tr>
      <w:tr w:rsidR="0053015D" w:rsidRPr="0090361E" w:rsidTr="0053015D">
        <w:trPr>
          <w:gridBefore w:val="2"/>
          <w:gridAfter w:val="4"/>
          <w:wBefore w:w="816" w:type="dxa"/>
          <w:wAfter w:w="7558" w:type="dxa"/>
          <w:trHeight w:val="296"/>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402601" w:rsidRDefault="0053015D" w:rsidP="00184D91">
            <w:pPr>
              <w:pStyle w:val="Bezproreda"/>
              <w:rPr>
                <w:rFonts w:ascii="Arial Narrow" w:hAnsi="Arial Narrow"/>
                <w:sz w:val="24"/>
                <w:szCs w:val="24"/>
              </w:rPr>
            </w:pPr>
            <w:r w:rsidRPr="00402601">
              <w:rPr>
                <w:rFonts w:ascii="Arial Narrow" w:hAnsi="Arial Narrow"/>
                <w:sz w:val="24"/>
                <w:szCs w:val="24"/>
              </w:rPr>
              <w:t>1. prepoznati, povezati i izraditi animaciju</w:t>
            </w:r>
          </w:p>
        </w:tc>
      </w:tr>
      <w:tr w:rsidR="0053015D" w:rsidRPr="0090361E" w:rsidTr="0053015D">
        <w:trPr>
          <w:gridBefore w:val="2"/>
          <w:gridAfter w:val="4"/>
          <w:wBefore w:w="816" w:type="dxa"/>
          <w:wAfter w:w="7558" w:type="dxa"/>
          <w:trHeight w:val="333"/>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402601" w:rsidRDefault="0053015D" w:rsidP="00184D91">
            <w:pPr>
              <w:pStyle w:val="Bezproreda"/>
              <w:rPr>
                <w:rFonts w:ascii="Arial Narrow" w:hAnsi="Arial Narrow"/>
                <w:sz w:val="24"/>
                <w:szCs w:val="24"/>
              </w:rPr>
            </w:pPr>
            <w:r w:rsidRPr="00402601">
              <w:rPr>
                <w:rFonts w:ascii="Arial Narrow" w:hAnsi="Arial Narrow"/>
                <w:sz w:val="24"/>
                <w:szCs w:val="24"/>
              </w:rPr>
              <w:t>2. svrstati, razlikovati i izraditi grafiku</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402601" w:rsidRDefault="0053015D" w:rsidP="00184D91">
            <w:pPr>
              <w:pStyle w:val="Bezproreda"/>
              <w:rPr>
                <w:rFonts w:ascii="Arial Narrow" w:hAnsi="Arial Narrow"/>
                <w:sz w:val="24"/>
                <w:szCs w:val="24"/>
              </w:rPr>
            </w:pPr>
            <w:r w:rsidRPr="00402601">
              <w:rPr>
                <w:rFonts w:ascii="Arial Narrow" w:hAnsi="Arial Narrow"/>
                <w:sz w:val="24"/>
                <w:szCs w:val="24"/>
              </w:rPr>
              <w:t>3. raščlaniti, ispitati i nacrtati</w:t>
            </w:r>
          </w:p>
        </w:tc>
      </w:tr>
      <w:tr w:rsidR="0053015D" w:rsidRPr="0090361E" w:rsidTr="0053015D">
        <w:trPr>
          <w:gridBefore w:val="2"/>
          <w:gridAfter w:val="4"/>
          <w:wBefore w:w="816" w:type="dxa"/>
          <w:wAfter w:w="7558" w:type="dxa"/>
          <w:trHeight w:val="190"/>
        </w:trPr>
        <w:tc>
          <w:tcPr>
            <w:tcW w:w="3293"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hideMark/>
          </w:tcPr>
          <w:p w:rsidR="0053015D" w:rsidRPr="00402601" w:rsidRDefault="0053015D" w:rsidP="00184D91">
            <w:pPr>
              <w:pStyle w:val="Bezproreda"/>
              <w:rPr>
                <w:rFonts w:ascii="Arial Narrow" w:hAnsi="Arial Narrow"/>
                <w:sz w:val="24"/>
                <w:szCs w:val="24"/>
              </w:rPr>
            </w:pPr>
            <w:r w:rsidRPr="00402601">
              <w:rPr>
                <w:rFonts w:ascii="Arial Narrow" w:hAnsi="Arial Narrow"/>
                <w:sz w:val="24"/>
                <w:szCs w:val="24"/>
              </w:rPr>
              <w:t>4. vrednovati, usporediti i zaključiti postignute rezultate</w:t>
            </w:r>
          </w:p>
        </w:tc>
      </w:tr>
      <w:tr w:rsidR="0053015D" w:rsidRPr="0090361E" w:rsidTr="0053015D">
        <w:trPr>
          <w:gridBefore w:val="2"/>
          <w:gridAfter w:val="4"/>
          <w:wBefore w:w="816" w:type="dxa"/>
          <w:wAfter w:w="7558" w:type="dxa"/>
          <w:trHeight w:val="684"/>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Praćenje trendova i osposobljavanje za samostalan rad u alatima za</w:t>
            </w:r>
            <w:r>
              <w:rPr>
                <w:rFonts w:ascii="Arial Narrow" w:eastAsia="Times New Roman" w:hAnsi="Arial Narrow"/>
                <w:color w:val="000000"/>
                <w:sz w:val="24"/>
                <w:szCs w:val="24"/>
                <w:lang w:eastAsia="hr-HR"/>
              </w:rPr>
              <w:t xml:space="preserve"> izradu grafike i animacije u programskim rješenjima na tržištu  </w:t>
            </w:r>
          </w:p>
        </w:tc>
      </w:tr>
      <w:tr w:rsidR="0053015D" w:rsidRPr="0090361E" w:rsidTr="0053015D">
        <w:trPr>
          <w:gridBefore w:val="2"/>
          <w:gridAfter w:val="4"/>
          <w:wBefore w:w="816" w:type="dxa"/>
          <w:wAfter w:w="7558" w:type="dxa"/>
          <w:trHeight w:val="442"/>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Voditelj učenika BRANIMIR ĐERMANOVIĆ i učenici 3 i 4 razreda</w:t>
            </w:r>
          </w:p>
        </w:tc>
      </w:tr>
      <w:tr w:rsidR="0053015D" w:rsidRPr="0090361E" w:rsidTr="0053015D">
        <w:trPr>
          <w:gridBefore w:val="2"/>
          <w:gridAfter w:val="4"/>
          <w:wBefore w:w="816" w:type="dxa"/>
          <w:wAfter w:w="7558" w:type="dxa"/>
          <w:trHeight w:val="664"/>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 predviđeni plan i program izvannastavne aktivnosti realizirati u informatičkoj učionici i u lab</w:t>
            </w:r>
            <w:r>
              <w:rPr>
                <w:rFonts w:ascii="Arial Narrow" w:eastAsia="Times New Roman" w:hAnsi="Arial Narrow"/>
                <w:color w:val="000000"/>
                <w:sz w:val="24"/>
                <w:szCs w:val="24"/>
                <w:lang w:eastAsia="hr-HR"/>
              </w:rPr>
              <w:t>o</w:t>
            </w:r>
            <w:r w:rsidRPr="0090361E">
              <w:rPr>
                <w:rFonts w:ascii="Arial Narrow" w:eastAsia="Times New Roman" w:hAnsi="Arial Narrow"/>
                <w:color w:val="000000"/>
                <w:sz w:val="24"/>
                <w:szCs w:val="24"/>
                <w:lang w:eastAsia="hr-HR"/>
              </w:rPr>
              <w:t xml:space="preserve">ratoriju gdje će </w:t>
            </w:r>
            <w:r>
              <w:rPr>
                <w:rFonts w:ascii="Arial Narrow" w:eastAsia="Times New Roman" w:hAnsi="Arial Narrow"/>
                <w:color w:val="000000"/>
                <w:sz w:val="24"/>
                <w:szCs w:val="24"/>
                <w:lang w:eastAsia="hr-HR"/>
              </w:rPr>
              <w:t>izraditi vlastitu animaciju</w:t>
            </w:r>
          </w:p>
        </w:tc>
      </w:tr>
      <w:tr w:rsidR="0053015D" w:rsidRPr="0090361E" w:rsidTr="0053015D">
        <w:trPr>
          <w:gridBefore w:val="2"/>
          <w:gridAfter w:val="4"/>
          <w:wBefore w:w="816" w:type="dxa"/>
          <w:wAfter w:w="7558" w:type="dxa"/>
          <w:trHeight w:val="3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Tijekom nastavne godine 2016./17</w:t>
            </w:r>
            <w:r w:rsidRPr="0090361E">
              <w:rPr>
                <w:rFonts w:ascii="Arial Narrow" w:eastAsia="Times New Roman" w:hAnsi="Arial Narrow"/>
                <w:color w:val="000000"/>
                <w:sz w:val="24"/>
                <w:szCs w:val="24"/>
                <w:lang w:eastAsia="hr-HR"/>
              </w:rPr>
              <w:t>.</w:t>
            </w:r>
          </w:p>
        </w:tc>
      </w:tr>
      <w:tr w:rsidR="0053015D" w:rsidRPr="0090361E" w:rsidTr="0053015D">
        <w:trPr>
          <w:gridBefore w:val="2"/>
          <w:gridAfter w:val="4"/>
          <w:wBefore w:w="816" w:type="dxa"/>
          <w:wAfter w:w="7558" w:type="dxa"/>
          <w:trHeight w:val="538"/>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Potrebni programi koristiti će se oni koji su besplatni na tržištu, odnosno koji su u demo verzijama. Potrebna računala za rad koristiti će se S. Š. B. Kašića</w:t>
            </w:r>
            <w:r w:rsidRPr="0090361E">
              <w:rPr>
                <w:rFonts w:ascii="Arial Narrow" w:eastAsia="Times New Roman" w:hAnsi="Arial Narrow"/>
                <w:color w:val="000000"/>
                <w:sz w:val="24"/>
                <w:szCs w:val="24"/>
                <w:lang w:eastAsia="hr-HR"/>
              </w:rPr>
              <w:t>.</w:t>
            </w:r>
          </w:p>
        </w:tc>
      </w:tr>
      <w:tr w:rsidR="0053015D" w:rsidRPr="0090361E" w:rsidTr="0053015D">
        <w:trPr>
          <w:gridBefore w:val="2"/>
          <w:gridAfter w:val="4"/>
          <w:wBefore w:w="816" w:type="dxa"/>
          <w:wAfter w:w="7558" w:type="dxa"/>
          <w:trHeight w:val="95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Smotre i natjecanja</w:t>
            </w:r>
          </w:p>
        </w:tc>
      </w:tr>
      <w:tr w:rsidR="0053015D" w:rsidRPr="0090361E" w:rsidTr="0053015D">
        <w:trPr>
          <w:gridBefore w:val="2"/>
          <w:gridAfter w:val="4"/>
          <w:wBefore w:w="816" w:type="dxa"/>
          <w:wAfter w:w="7558" w:type="dxa"/>
          <w:trHeight w:val="315"/>
        </w:trPr>
        <w:tc>
          <w:tcPr>
            <w:tcW w:w="3293" w:type="dxa"/>
            <w:gridSpan w:val="3"/>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lang w:eastAsia="hr-HR"/>
              </w:rPr>
            </w:pPr>
          </w:p>
        </w:tc>
        <w:tc>
          <w:tcPr>
            <w:tcW w:w="7181" w:type="dxa"/>
            <w:gridSpan w:val="5"/>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53015D">
        <w:trPr>
          <w:gridBefore w:val="2"/>
          <w:gridAfter w:val="4"/>
          <w:wBefore w:w="816" w:type="dxa"/>
          <w:wAfter w:w="7558" w:type="dxa"/>
          <w:trHeight w:val="315"/>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Informatičarska sekcija</w:t>
            </w:r>
          </w:p>
        </w:tc>
      </w:tr>
      <w:tr w:rsidR="0053015D" w:rsidRPr="0090361E" w:rsidTr="0053015D">
        <w:trPr>
          <w:gridBefore w:val="2"/>
          <w:gridAfter w:val="4"/>
          <w:wBefore w:w="816" w:type="dxa"/>
          <w:wAfter w:w="7558" w:type="dxa"/>
          <w:trHeight w:val="315"/>
        </w:trPr>
        <w:tc>
          <w:tcPr>
            <w:tcW w:w="3293" w:type="dxa"/>
            <w:gridSpan w:val="3"/>
            <w:vMerge w:val="restart"/>
            <w:tcBorders>
              <w:top w:val="nil"/>
              <w:left w:val="single" w:sz="4" w:space="0" w:color="auto"/>
              <w:bottom w:val="single" w:sz="4" w:space="0" w:color="000000"/>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w:t>
            </w:r>
          </w:p>
        </w:tc>
      </w:tr>
      <w:tr w:rsidR="0053015D" w:rsidRPr="0090361E" w:rsidTr="0053015D">
        <w:trPr>
          <w:gridBefore w:val="2"/>
          <w:gridAfter w:val="4"/>
          <w:wBefore w:w="816" w:type="dxa"/>
          <w:wAfter w:w="7558" w:type="dxa"/>
          <w:trHeight w:val="475"/>
        </w:trPr>
        <w:tc>
          <w:tcPr>
            <w:tcW w:w="3293" w:type="dxa"/>
            <w:gridSpan w:val="3"/>
            <w:vMerge/>
            <w:tcBorders>
              <w:top w:val="nil"/>
              <w:left w:val="single" w:sz="4" w:space="0" w:color="auto"/>
              <w:bottom w:val="single" w:sz="4" w:space="0" w:color="000000"/>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izrađivati i nadopunjavati postojeći katalog proizvoda UZ "Kockavica"</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000000"/>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izrađivati i nadopunjavati postojeće letke</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000000"/>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402601">
              <w:rPr>
                <w:rFonts w:ascii="Arial Narrow" w:eastAsia="Times New Roman" w:hAnsi="Arial Narrow"/>
                <w:color w:val="000000"/>
                <w:sz w:val="24"/>
                <w:szCs w:val="24"/>
                <w:lang w:eastAsia="hr-HR"/>
              </w:rPr>
              <w:t>izrađivati plakate i power point prezentacije za promociju UZ "Kockavica"</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000000"/>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surađivati i informatički podupirati ostale sekcije UZ "Kockavica"</w:t>
            </w:r>
          </w:p>
        </w:tc>
      </w:tr>
      <w:tr w:rsidR="0053015D" w:rsidRPr="0090361E" w:rsidTr="0053015D">
        <w:trPr>
          <w:gridBefore w:val="2"/>
          <w:gridAfter w:val="4"/>
          <w:wBefore w:w="816" w:type="dxa"/>
          <w:wAfter w:w="7558" w:type="dxa"/>
          <w:trHeight w:val="372"/>
        </w:trPr>
        <w:tc>
          <w:tcPr>
            <w:tcW w:w="3293" w:type="dxa"/>
            <w:gridSpan w:val="3"/>
            <w:vMerge/>
            <w:tcBorders>
              <w:top w:val="nil"/>
              <w:left w:val="single" w:sz="4" w:space="0" w:color="auto"/>
              <w:bottom w:val="single" w:sz="4" w:space="0" w:color="000000"/>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uređivati školsku web stranicu u cilju promoviranja UZ </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000000"/>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sudjelovati na raznim sajmovima</w:t>
            </w:r>
            <w:r>
              <w:rPr>
                <w:rFonts w:ascii="Arial Narrow" w:eastAsia="Times New Roman" w:hAnsi="Arial Narrow"/>
                <w:color w:val="000000"/>
                <w:sz w:val="24"/>
                <w:szCs w:val="24"/>
                <w:lang w:eastAsia="hr-HR"/>
              </w:rPr>
              <w:t xml:space="preserve"> i manifestacijama</w:t>
            </w:r>
          </w:p>
        </w:tc>
      </w:tr>
      <w:tr w:rsidR="0053015D" w:rsidRPr="0090361E" w:rsidTr="0053015D">
        <w:trPr>
          <w:gridBefore w:val="2"/>
          <w:gridAfter w:val="4"/>
          <w:wBefore w:w="816" w:type="dxa"/>
          <w:wAfter w:w="7558" w:type="dxa"/>
          <w:trHeight w:val="315"/>
        </w:trPr>
        <w:tc>
          <w:tcPr>
            <w:tcW w:w="3293" w:type="dxa"/>
            <w:gridSpan w:val="3"/>
            <w:vMerge/>
            <w:tcBorders>
              <w:top w:val="nil"/>
              <w:left w:val="single" w:sz="4" w:space="0" w:color="auto"/>
              <w:bottom w:val="single" w:sz="4" w:space="0" w:color="000000"/>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402601">
              <w:rPr>
                <w:rFonts w:ascii="Arial Narrow" w:eastAsia="Times New Roman" w:hAnsi="Arial Narrow"/>
                <w:color w:val="000000"/>
                <w:sz w:val="24"/>
                <w:szCs w:val="24"/>
                <w:lang w:eastAsia="hr-HR"/>
              </w:rPr>
              <w:t>održavati računalnu opremu u informatičkoj učionici</w:t>
            </w:r>
          </w:p>
        </w:tc>
      </w:tr>
      <w:tr w:rsidR="0053015D" w:rsidRPr="0090361E" w:rsidTr="0053015D">
        <w:trPr>
          <w:gridBefore w:val="2"/>
          <w:gridAfter w:val="4"/>
          <w:wBefore w:w="816" w:type="dxa"/>
          <w:wAfter w:w="7558" w:type="dxa"/>
          <w:trHeight w:val="614"/>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Razvijati timski rad, surađivati s učenicima i nastavnicima drugih sekcija te pridonijeti u informatičkom smislu UZ "Kockavica"</w:t>
            </w:r>
          </w:p>
        </w:tc>
      </w:tr>
      <w:tr w:rsidR="0053015D" w:rsidRPr="0090361E" w:rsidTr="0053015D">
        <w:trPr>
          <w:gridBefore w:val="2"/>
          <w:gridAfter w:val="4"/>
          <w:wBefore w:w="816" w:type="dxa"/>
          <w:wAfter w:w="7558" w:type="dxa"/>
          <w:trHeight w:val="424"/>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Voditelj IVAN PAŠALIĆ i učenici koji pohađaju aktivnost</w:t>
            </w:r>
          </w:p>
        </w:tc>
      </w:tr>
      <w:tr w:rsidR="0053015D" w:rsidRPr="0090361E" w:rsidTr="0053015D">
        <w:trPr>
          <w:gridBefore w:val="2"/>
          <w:gridAfter w:val="4"/>
          <w:wBefore w:w="816" w:type="dxa"/>
          <w:wAfter w:w="7558" w:type="dxa"/>
          <w:trHeight w:val="630"/>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 izvannastavnu aktivnost realizirati 1sat svaki tjedan nakon nastave te na sajmovima kada se ukaže potreba</w:t>
            </w:r>
          </w:p>
        </w:tc>
      </w:tr>
      <w:tr w:rsidR="0053015D" w:rsidRPr="0090361E" w:rsidTr="0053015D">
        <w:trPr>
          <w:gridBefore w:val="2"/>
          <w:gridAfter w:val="4"/>
          <w:wBefore w:w="816" w:type="dxa"/>
          <w:wAfter w:w="7558" w:type="dxa"/>
          <w:trHeight w:val="31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Tijekom nastavne godine 2016./17</w:t>
            </w:r>
            <w:r w:rsidRPr="0090361E">
              <w:rPr>
                <w:rFonts w:ascii="Arial Narrow" w:eastAsia="Times New Roman" w:hAnsi="Arial Narrow"/>
                <w:color w:val="000000"/>
                <w:sz w:val="24"/>
                <w:szCs w:val="24"/>
                <w:lang w:eastAsia="hr-HR"/>
              </w:rPr>
              <w:t>.</w:t>
            </w:r>
          </w:p>
        </w:tc>
      </w:tr>
      <w:tr w:rsidR="0053015D" w:rsidRPr="0090361E" w:rsidTr="0053015D">
        <w:trPr>
          <w:gridBefore w:val="2"/>
          <w:gridAfter w:val="4"/>
          <w:wBefore w:w="816" w:type="dxa"/>
          <w:wAfter w:w="7558" w:type="dxa"/>
          <w:trHeight w:val="645"/>
        </w:trPr>
        <w:tc>
          <w:tcPr>
            <w:tcW w:w="3293"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gridSpan w:val="5"/>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Nema troškova koji se tiču Srednje škole Bartola Kašića Grubišno Polje</w:t>
            </w:r>
          </w:p>
        </w:tc>
      </w:tr>
      <w:tr w:rsidR="0053015D" w:rsidRPr="0090361E" w:rsidTr="0053015D">
        <w:trPr>
          <w:gridBefore w:val="2"/>
          <w:gridAfter w:val="4"/>
          <w:wBefore w:w="816" w:type="dxa"/>
          <w:wAfter w:w="7558" w:type="dxa"/>
          <w:trHeight w:val="1049"/>
        </w:trPr>
        <w:tc>
          <w:tcPr>
            <w:tcW w:w="329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gridSpan w:val="5"/>
            <w:tcBorders>
              <w:top w:val="single" w:sz="4" w:space="0" w:color="auto"/>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Sajmovi, nastupi Škole i Učeničke zadruge Kockavica</w:t>
            </w:r>
            <w:r>
              <w:rPr>
                <w:rFonts w:ascii="Arial Narrow" w:eastAsia="Times New Roman" w:hAnsi="Arial Narrow"/>
                <w:color w:val="000000"/>
                <w:sz w:val="24"/>
                <w:szCs w:val="24"/>
                <w:lang w:eastAsia="hr-HR"/>
              </w:rPr>
              <w:t>, u</w:t>
            </w:r>
            <w:r w:rsidRPr="00F10B53">
              <w:rPr>
                <w:rFonts w:ascii="Arial Narrow" w:eastAsia="Times New Roman" w:hAnsi="Arial Narrow"/>
                <w:color w:val="000000"/>
                <w:sz w:val="24"/>
                <w:szCs w:val="24"/>
                <w:lang w:eastAsia="hr-HR"/>
              </w:rPr>
              <w:t>spješne učenike predložiti za pohvalu i/ili nagrad</w:t>
            </w:r>
            <w:r>
              <w:rPr>
                <w:rFonts w:ascii="Arial Narrow" w:eastAsia="Times New Roman" w:hAnsi="Arial Narrow"/>
                <w:color w:val="000000"/>
                <w:sz w:val="24"/>
                <w:szCs w:val="24"/>
                <w:lang w:eastAsia="hr-HR"/>
              </w:rPr>
              <w:t>u za doprinos u radu Škole i UZ kockavica.</w:t>
            </w:r>
          </w:p>
        </w:tc>
      </w:tr>
      <w:tr w:rsidR="0053015D" w:rsidRPr="0090361E" w:rsidTr="0053015D">
        <w:trPr>
          <w:gridBefore w:val="2"/>
          <w:gridAfter w:val="4"/>
          <w:wBefore w:w="816" w:type="dxa"/>
          <w:wAfter w:w="7558" w:type="dxa"/>
          <w:trHeight w:val="322"/>
        </w:trPr>
        <w:tc>
          <w:tcPr>
            <w:tcW w:w="3293" w:type="dxa"/>
            <w:gridSpan w:val="3"/>
            <w:tcBorders>
              <w:top w:val="single" w:sz="4" w:space="0" w:color="auto"/>
            </w:tcBorders>
            <w:shd w:val="clear" w:color="auto" w:fill="auto"/>
            <w:vAlign w:val="center"/>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gridSpan w:val="5"/>
            <w:tcBorders>
              <w:top w:val="single" w:sz="4" w:space="0" w:color="auto"/>
            </w:tcBorders>
            <w:shd w:val="clear" w:color="auto" w:fill="auto"/>
            <w:vAlign w:val="center"/>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bl>
    <w:p w:rsidR="009F0B98" w:rsidRDefault="009F0B98">
      <w:r>
        <w:br w:type="page"/>
      </w:r>
    </w:p>
    <w:tbl>
      <w:tblPr>
        <w:tblpPr w:leftFromText="180" w:rightFromText="180" w:vertAnchor="text" w:tblpX="-601" w:tblpY="1"/>
        <w:tblOverlap w:val="never"/>
        <w:tblW w:w="10632" w:type="dxa"/>
        <w:tblInd w:w="816" w:type="dxa"/>
        <w:tblLayout w:type="fixed"/>
        <w:tblLook w:val="04A0"/>
      </w:tblPr>
      <w:tblGrid>
        <w:gridCol w:w="3293"/>
        <w:gridCol w:w="7181"/>
        <w:gridCol w:w="17"/>
        <w:gridCol w:w="141"/>
      </w:tblGrid>
      <w:tr w:rsidR="0053015D" w:rsidRPr="0090361E" w:rsidTr="009F0B98">
        <w:trPr>
          <w:gridAfter w:val="1"/>
          <w:wAfter w:w="141" w:type="dxa"/>
          <w:trHeight w:val="405"/>
        </w:trPr>
        <w:tc>
          <w:tcPr>
            <w:tcW w:w="10491" w:type="dxa"/>
            <w:gridSpan w:val="3"/>
            <w:tcBorders>
              <w:top w:val="nil"/>
              <w:left w:val="nil"/>
              <w:bottom w:val="nil"/>
              <w:right w:val="nil"/>
            </w:tcBorders>
            <w:shd w:val="clear" w:color="000000" w:fill="FFFFFF"/>
            <w:vAlign w:val="bottom"/>
            <w:hideMark/>
          </w:tcPr>
          <w:p w:rsidR="0053015D" w:rsidRPr="0090361E" w:rsidRDefault="00AA3889" w:rsidP="00AA3889">
            <w:pPr>
              <w:spacing w:after="0" w:line="240" w:lineRule="auto"/>
              <w:rPr>
                <w:rFonts w:ascii="Arial Narrow" w:eastAsia="Times New Roman" w:hAnsi="Arial Narrow"/>
                <w:b/>
                <w:bCs/>
                <w:color w:val="000000"/>
                <w:sz w:val="32"/>
                <w:szCs w:val="32"/>
                <w:u w:val="single"/>
                <w:lang w:eastAsia="hr-HR"/>
              </w:rPr>
            </w:pPr>
            <w:r>
              <w:rPr>
                <w:rFonts w:ascii="Arial Narrow" w:eastAsia="Times New Roman" w:hAnsi="Arial Narrow"/>
                <w:b/>
                <w:bCs/>
                <w:color w:val="000000"/>
                <w:sz w:val="32"/>
                <w:szCs w:val="32"/>
                <w:u w:val="single"/>
                <w:lang w:eastAsia="hr-HR"/>
              </w:rPr>
              <w:lastRenderedPageBreak/>
              <w:t>2</w:t>
            </w:r>
            <w:r w:rsidR="0053015D" w:rsidRPr="0090361E">
              <w:rPr>
                <w:rFonts w:ascii="Arial Narrow" w:eastAsia="Times New Roman" w:hAnsi="Arial Narrow"/>
                <w:b/>
                <w:bCs/>
                <w:color w:val="000000"/>
                <w:sz w:val="32"/>
                <w:szCs w:val="32"/>
                <w:u w:val="single"/>
                <w:lang w:eastAsia="hr-HR"/>
              </w:rPr>
              <w:t xml:space="preserve">.6. </w:t>
            </w:r>
            <w:r>
              <w:rPr>
                <w:rFonts w:ascii="Arial Narrow" w:eastAsia="Times New Roman" w:hAnsi="Arial Narrow"/>
                <w:b/>
                <w:bCs/>
                <w:color w:val="000000"/>
                <w:sz w:val="32"/>
                <w:szCs w:val="32"/>
                <w:u w:val="single"/>
                <w:lang w:eastAsia="hr-HR"/>
              </w:rPr>
              <w:t>AKTIV TURIZMA I UGOSTITELJSTVA I POLJOPRIVRE, PREHRANE I VETERINE</w:t>
            </w:r>
          </w:p>
        </w:tc>
      </w:tr>
      <w:tr w:rsidR="0053015D" w:rsidRPr="0090361E" w:rsidTr="009F0B98">
        <w:trPr>
          <w:gridAfter w:val="2"/>
          <w:wAfter w:w="158" w:type="dxa"/>
          <w:trHeight w:val="315"/>
        </w:trPr>
        <w:tc>
          <w:tcPr>
            <w:tcW w:w="3293" w:type="dxa"/>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lang w:eastAsia="hr-HR"/>
              </w:rPr>
            </w:pPr>
          </w:p>
        </w:tc>
        <w:tc>
          <w:tcPr>
            <w:tcW w:w="7181" w:type="dxa"/>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9F0B98">
        <w:trPr>
          <w:gridAfter w:val="2"/>
          <w:wAfter w:w="158" w:type="dxa"/>
          <w:trHeight w:val="315"/>
        </w:trPr>
        <w:tc>
          <w:tcPr>
            <w:tcW w:w="329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tcBorders>
              <w:top w:val="single" w:sz="4" w:space="0" w:color="auto"/>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 xml:space="preserve">Ratarska, povrćarska i voćarska proizvodnja </w:t>
            </w:r>
          </w:p>
        </w:tc>
      </w:tr>
      <w:tr w:rsidR="0053015D" w:rsidRPr="0090361E" w:rsidTr="009F0B98">
        <w:trPr>
          <w:gridAfter w:val="2"/>
          <w:wAfter w:w="158" w:type="dxa"/>
          <w:trHeight w:val="553"/>
        </w:trPr>
        <w:tc>
          <w:tcPr>
            <w:tcW w:w="3293"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tcBorders>
              <w:top w:val="nil"/>
              <w:left w:val="nil"/>
              <w:bottom w:val="single" w:sz="4" w:space="0" w:color="auto"/>
              <w:right w:val="single" w:sz="4" w:space="0" w:color="auto"/>
            </w:tcBorders>
            <w:shd w:val="clear" w:color="auto" w:fill="auto"/>
            <w:vAlign w:val="center"/>
            <w:hideMark/>
          </w:tcPr>
          <w:p w:rsidR="00495428" w:rsidRDefault="00495428" w:rsidP="00495428">
            <w:pPr>
              <w:spacing w:after="0" w:line="240" w:lineRule="auto"/>
              <w:rPr>
                <w:rFonts w:ascii="Arial Narrow" w:eastAsia="Times New Roman" w:hAnsi="Arial Narrow"/>
                <w:color w:val="FF0000"/>
                <w:sz w:val="24"/>
                <w:szCs w:val="24"/>
                <w:lang w:eastAsia="hr-HR"/>
              </w:rPr>
            </w:pPr>
            <w:r w:rsidRPr="009A653F">
              <w:rPr>
                <w:rFonts w:ascii="Arial Narrow" w:eastAsia="Times New Roman" w:hAnsi="Arial Narrow"/>
                <w:color w:val="000000"/>
                <w:sz w:val="24"/>
                <w:szCs w:val="24"/>
                <w:lang w:eastAsia="hr-HR"/>
              </w:rPr>
              <w:t>Cilj  aktivnosti je  metodičkim postupcima pod vodstvom na</w:t>
            </w:r>
            <w:r>
              <w:rPr>
                <w:rFonts w:ascii="Arial Narrow" w:eastAsia="Times New Roman" w:hAnsi="Arial Narrow"/>
                <w:color w:val="000000"/>
                <w:sz w:val="24"/>
                <w:szCs w:val="24"/>
                <w:lang w:eastAsia="hr-HR"/>
              </w:rPr>
              <w:t xml:space="preserve">stavnika omogućiti im razvoj </w:t>
            </w:r>
            <w:r w:rsidRPr="009A653F">
              <w:rPr>
                <w:rFonts w:ascii="Arial Narrow" w:eastAsia="Times New Roman" w:hAnsi="Arial Narrow"/>
                <w:color w:val="000000"/>
                <w:sz w:val="24"/>
                <w:szCs w:val="24"/>
                <w:lang w:eastAsia="hr-HR"/>
              </w:rPr>
              <w:t>sklonosti, interesa i sposobnosti te stjecanje agro-tehničkih i gospodarskih znanja iz</w:t>
            </w:r>
            <w:r>
              <w:rPr>
                <w:rFonts w:ascii="Arial Narrow" w:eastAsia="Times New Roman" w:hAnsi="Arial Narrow"/>
                <w:sz w:val="24"/>
                <w:szCs w:val="24"/>
                <w:lang w:eastAsia="hr-HR"/>
              </w:rPr>
              <w:t>ratarske, povrć</w:t>
            </w:r>
            <w:r w:rsidRPr="00D10A49">
              <w:rPr>
                <w:rFonts w:ascii="Arial Narrow" w:eastAsia="Times New Roman" w:hAnsi="Arial Narrow"/>
                <w:sz w:val="24"/>
                <w:szCs w:val="24"/>
                <w:lang w:eastAsia="hr-HR"/>
              </w:rPr>
              <w:t>arske, vinogradarske i voćarske proizvodnje od</w:t>
            </w:r>
            <w:r w:rsidRPr="009A653F">
              <w:rPr>
                <w:rFonts w:ascii="Arial Narrow" w:eastAsia="Times New Roman" w:hAnsi="Arial Narrow"/>
                <w:color w:val="000000"/>
                <w:sz w:val="24"/>
                <w:szCs w:val="24"/>
                <w:lang w:eastAsia="hr-HR"/>
              </w:rPr>
              <w:t xml:space="preserve"> planiranja </w:t>
            </w:r>
            <w:r>
              <w:rPr>
                <w:rFonts w:ascii="Arial Narrow" w:eastAsia="Times New Roman" w:hAnsi="Arial Narrow"/>
                <w:color w:val="000000"/>
                <w:sz w:val="24"/>
                <w:szCs w:val="24"/>
                <w:lang w:eastAsia="hr-HR"/>
              </w:rPr>
              <w:t xml:space="preserve">tržišta, </w:t>
            </w:r>
            <w:r w:rsidRPr="00495428">
              <w:rPr>
                <w:rFonts w:ascii="Arial Narrow" w:eastAsia="Times New Roman" w:hAnsi="Arial Narrow"/>
                <w:sz w:val="24"/>
                <w:szCs w:val="24"/>
                <w:lang w:eastAsia="hr-HR"/>
              </w:rPr>
              <w:t>prikupljanje potrebne dokumentacije za prodaju ratarskih, povrćarskih i voćarskih proizvoda</w:t>
            </w:r>
            <w:r w:rsidRPr="004170ED">
              <w:rPr>
                <w:rFonts w:ascii="Arial Narrow" w:eastAsia="Times New Roman" w:hAnsi="Arial Narrow"/>
                <w:color w:val="FF0000"/>
                <w:sz w:val="24"/>
                <w:szCs w:val="24"/>
                <w:lang w:eastAsia="hr-HR"/>
              </w:rPr>
              <w:t xml:space="preserve"> </w:t>
            </w:r>
            <w:r>
              <w:rPr>
                <w:rFonts w:ascii="Arial Narrow" w:eastAsia="Times New Roman" w:hAnsi="Arial Narrow"/>
                <w:color w:val="000000"/>
                <w:sz w:val="24"/>
                <w:szCs w:val="24"/>
                <w:lang w:eastAsia="hr-HR"/>
              </w:rPr>
              <w:t>te</w:t>
            </w:r>
            <w:r w:rsidRPr="009A653F">
              <w:rPr>
                <w:rFonts w:ascii="Arial Narrow" w:eastAsia="Times New Roman" w:hAnsi="Arial Narrow"/>
                <w:color w:val="000000"/>
                <w:sz w:val="24"/>
                <w:szCs w:val="24"/>
                <w:lang w:eastAsia="hr-HR"/>
              </w:rPr>
              <w:t xml:space="preserve"> drugog vrednovanja rezultata rada.                                                                                                                  </w:t>
            </w:r>
            <w:r w:rsidR="0053015D" w:rsidRPr="0090361E">
              <w:rPr>
                <w:rFonts w:ascii="Arial Narrow" w:eastAsia="Times New Roman" w:hAnsi="Arial Narrow"/>
                <w:color w:val="000000"/>
                <w:sz w:val="24"/>
                <w:szCs w:val="24"/>
                <w:lang w:eastAsia="hr-HR"/>
              </w:rPr>
              <w:t>Učenici će:                                                                                                                           1.  Napraviti plan proizvodnje                                                                                2.  </w:t>
            </w:r>
            <w:r>
              <w:rPr>
                <w:rFonts w:ascii="Arial Narrow" w:eastAsia="Times New Roman" w:hAnsi="Arial Narrow"/>
                <w:color w:val="000000"/>
                <w:sz w:val="24"/>
                <w:szCs w:val="24"/>
                <w:lang w:eastAsia="hr-HR"/>
              </w:rPr>
              <w:t>Sudjelovati</w:t>
            </w:r>
            <w:r w:rsidR="0053015D" w:rsidRPr="0090361E">
              <w:rPr>
                <w:rFonts w:ascii="Arial Narrow" w:eastAsia="Times New Roman" w:hAnsi="Arial Narrow"/>
                <w:color w:val="000000"/>
                <w:sz w:val="24"/>
                <w:szCs w:val="24"/>
                <w:lang w:eastAsia="hr-HR"/>
              </w:rPr>
              <w:t xml:space="preserve"> u ugovaranju proizvodnje s kupcima                                                                   3.  </w:t>
            </w:r>
            <w:r>
              <w:rPr>
                <w:rFonts w:ascii="Arial Narrow" w:eastAsia="Times New Roman" w:hAnsi="Arial Narrow"/>
                <w:color w:val="000000"/>
                <w:sz w:val="24"/>
                <w:szCs w:val="24"/>
                <w:lang w:eastAsia="hr-HR"/>
              </w:rPr>
              <w:t>Sudjelovati</w:t>
            </w:r>
            <w:r w:rsidRPr="0090361E">
              <w:rPr>
                <w:rFonts w:ascii="Arial Narrow" w:eastAsia="Times New Roman" w:hAnsi="Arial Narrow"/>
                <w:color w:val="000000"/>
                <w:sz w:val="24"/>
                <w:szCs w:val="24"/>
                <w:lang w:eastAsia="hr-HR"/>
              </w:rPr>
              <w:t xml:space="preserve"> </w:t>
            </w:r>
            <w:r w:rsidR="0053015D" w:rsidRPr="0090361E">
              <w:rPr>
                <w:rFonts w:ascii="Arial Narrow" w:eastAsia="Times New Roman" w:hAnsi="Arial Narrow"/>
                <w:color w:val="000000"/>
                <w:sz w:val="24"/>
                <w:szCs w:val="24"/>
                <w:lang w:eastAsia="hr-HR"/>
              </w:rPr>
              <w:t xml:space="preserve">i u agrotehničkim zahvatima                                                      </w:t>
            </w:r>
            <w:r>
              <w:rPr>
                <w:rFonts w:ascii="Arial Narrow" w:eastAsia="Times New Roman" w:hAnsi="Arial Narrow"/>
                <w:color w:val="000000"/>
                <w:sz w:val="24"/>
                <w:szCs w:val="24"/>
                <w:lang w:eastAsia="hr-HR"/>
              </w:rPr>
              <w:t xml:space="preserve">                            4.  Sudjelovati</w:t>
            </w:r>
            <w:r w:rsidRPr="0090361E">
              <w:rPr>
                <w:rFonts w:ascii="Arial Narrow" w:eastAsia="Times New Roman" w:hAnsi="Arial Narrow"/>
                <w:color w:val="000000"/>
                <w:sz w:val="24"/>
                <w:szCs w:val="24"/>
                <w:lang w:eastAsia="hr-HR"/>
              </w:rPr>
              <w:t xml:space="preserve"> </w:t>
            </w:r>
            <w:r w:rsidR="0053015D" w:rsidRPr="0090361E">
              <w:rPr>
                <w:rFonts w:ascii="Arial Narrow" w:eastAsia="Times New Roman" w:hAnsi="Arial Narrow"/>
                <w:color w:val="000000"/>
                <w:sz w:val="24"/>
                <w:szCs w:val="24"/>
                <w:lang w:eastAsia="hr-HR"/>
              </w:rPr>
              <w:t xml:space="preserve"> u nabavi repromaterijala                                                                                       5.  </w:t>
            </w:r>
            <w:r>
              <w:rPr>
                <w:rFonts w:ascii="Arial Narrow" w:eastAsia="Times New Roman" w:hAnsi="Arial Narrow"/>
                <w:color w:val="000000"/>
                <w:sz w:val="24"/>
                <w:szCs w:val="24"/>
                <w:lang w:eastAsia="hr-HR"/>
              </w:rPr>
              <w:t>Sudjelovati</w:t>
            </w:r>
            <w:r w:rsidRPr="0090361E">
              <w:rPr>
                <w:rFonts w:ascii="Arial Narrow" w:eastAsia="Times New Roman" w:hAnsi="Arial Narrow"/>
                <w:color w:val="000000"/>
                <w:sz w:val="24"/>
                <w:szCs w:val="24"/>
                <w:lang w:eastAsia="hr-HR"/>
              </w:rPr>
              <w:t xml:space="preserve"> </w:t>
            </w:r>
            <w:r w:rsidR="0053015D" w:rsidRPr="0090361E">
              <w:rPr>
                <w:rFonts w:ascii="Arial Narrow" w:eastAsia="Times New Roman" w:hAnsi="Arial Narrow"/>
                <w:color w:val="000000"/>
                <w:sz w:val="24"/>
                <w:szCs w:val="24"/>
                <w:lang w:eastAsia="hr-HR"/>
              </w:rPr>
              <w:t>u prodaji proizvoda</w:t>
            </w:r>
            <w:r w:rsidRPr="00E83435">
              <w:rPr>
                <w:rFonts w:ascii="Arial Narrow" w:eastAsia="Times New Roman" w:hAnsi="Arial Narrow"/>
                <w:color w:val="FF0000"/>
                <w:sz w:val="24"/>
                <w:szCs w:val="24"/>
                <w:lang w:eastAsia="hr-HR"/>
              </w:rPr>
              <w:t xml:space="preserve"> </w:t>
            </w:r>
          </w:p>
          <w:p w:rsidR="0053015D" w:rsidRPr="00495428" w:rsidRDefault="00495428" w:rsidP="00495428">
            <w:pPr>
              <w:spacing w:after="0" w:line="240" w:lineRule="auto"/>
              <w:rPr>
                <w:rFonts w:ascii="Arial Narrow" w:eastAsia="Times New Roman" w:hAnsi="Arial Narrow"/>
                <w:sz w:val="24"/>
                <w:szCs w:val="24"/>
                <w:lang w:eastAsia="hr-HR"/>
              </w:rPr>
            </w:pPr>
            <w:r w:rsidRPr="00495428">
              <w:rPr>
                <w:rFonts w:ascii="Arial Narrow" w:eastAsia="Times New Roman" w:hAnsi="Arial Narrow"/>
                <w:sz w:val="24"/>
                <w:szCs w:val="24"/>
                <w:lang w:eastAsia="hr-HR"/>
              </w:rPr>
              <w:t>6. Učestvovati u prikupljanju dokumentacije za prodaju poljoprivrednih proizvoda</w:t>
            </w:r>
          </w:p>
        </w:tc>
      </w:tr>
      <w:tr w:rsidR="0053015D" w:rsidRPr="0090361E" w:rsidTr="009F0B98">
        <w:trPr>
          <w:gridAfter w:val="2"/>
          <w:wAfter w:w="158" w:type="dxa"/>
          <w:trHeight w:val="988"/>
        </w:trPr>
        <w:tc>
          <w:tcPr>
            <w:tcW w:w="3293"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Program učenicima omogućuje stjecanje radno-tehničkoga, ekološkoga, gospodarskoga  društvenog odgoja i obrazovanja te razvoj stručnih sposobnosti i korisno provođenje slobodnog vremena.</w:t>
            </w:r>
          </w:p>
        </w:tc>
      </w:tr>
      <w:tr w:rsidR="0053015D" w:rsidRPr="0090361E" w:rsidTr="009F0B98">
        <w:trPr>
          <w:gridAfter w:val="2"/>
          <w:wAfter w:w="158" w:type="dxa"/>
          <w:trHeight w:val="315"/>
        </w:trPr>
        <w:tc>
          <w:tcPr>
            <w:tcW w:w="3293" w:type="dxa"/>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Nastavnik : Zlatko Pavičić , dipl. ing. agr.</w:t>
            </w:r>
          </w:p>
        </w:tc>
      </w:tr>
      <w:tr w:rsidR="0053015D" w:rsidRPr="0090361E" w:rsidTr="009F0B98">
        <w:trPr>
          <w:gridAfter w:val="2"/>
          <w:wAfter w:w="158" w:type="dxa"/>
          <w:trHeight w:val="315"/>
        </w:trPr>
        <w:tc>
          <w:tcPr>
            <w:tcW w:w="3293"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Zoran Jančar, mag. ing. hortikulture</w:t>
            </w:r>
          </w:p>
        </w:tc>
      </w:tr>
      <w:tr w:rsidR="0053015D" w:rsidRPr="0090361E" w:rsidTr="009F0B98">
        <w:trPr>
          <w:gridAfter w:val="2"/>
          <w:wAfter w:w="158" w:type="dxa"/>
          <w:trHeight w:val="315"/>
        </w:trPr>
        <w:tc>
          <w:tcPr>
            <w:tcW w:w="3293"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Sendi Sigeti, dipl.oec.</w:t>
            </w:r>
          </w:p>
        </w:tc>
      </w:tr>
      <w:tr w:rsidR="0053015D" w:rsidRPr="0090361E" w:rsidTr="009F0B98">
        <w:trPr>
          <w:gridAfter w:val="2"/>
          <w:wAfter w:w="158" w:type="dxa"/>
          <w:trHeight w:val="517"/>
        </w:trPr>
        <w:tc>
          <w:tcPr>
            <w:tcW w:w="3293"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181" w:type="dxa"/>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Aktivnosti učenika će se odvijati kroz Poljoprivredno-prehrambenu sekciju Učeničke zadruge  „Kockavica“ kao  izvannastavna aktivnost </w:t>
            </w:r>
          </w:p>
        </w:tc>
      </w:tr>
      <w:tr w:rsidR="0053015D" w:rsidRPr="0090361E" w:rsidTr="009F0B98">
        <w:trPr>
          <w:gridAfter w:val="2"/>
          <w:wAfter w:w="158" w:type="dxa"/>
          <w:trHeight w:val="315"/>
        </w:trPr>
        <w:tc>
          <w:tcPr>
            <w:tcW w:w="3293"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Tijekom nastavne godine 2016./2017</w:t>
            </w:r>
            <w:r w:rsidRPr="0090361E">
              <w:rPr>
                <w:rFonts w:ascii="Arial Narrow" w:eastAsia="Times New Roman" w:hAnsi="Arial Narrow"/>
                <w:color w:val="000000"/>
                <w:sz w:val="24"/>
                <w:szCs w:val="24"/>
                <w:lang w:eastAsia="hr-HR"/>
              </w:rPr>
              <w:t>.</w:t>
            </w:r>
          </w:p>
        </w:tc>
      </w:tr>
      <w:tr w:rsidR="0053015D" w:rsidRPr="0090361E" w:rsidTr="009F0B98">
        <w:trPr>
          <w:gridAfter w:val="2"/>
          <w:wAfter w:w="158" w:type="dxa"/>
          <w:trHeight w:val="630"/>
        </w:trPr>
        <w:tc>
          <w:tcPr>
            <w:tcW w:w="3293"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A653F">
              <w:rPr>
                <w:rFonts w:ascii="Arial Narrow" w:hAnsi="Arial Narrow"/>
                <w:sz w:val="24"/>
                <w:szCs w:val="24"/>
              </w:rPr>
              <w:t>Aktivnost će se vrednovati prema ostvarenim proizvodnim i financijskim rezultatima, te postignutom  znanju učenika članova sekcije. Rezultati će biti korišteni  u poboljšanju tehnologije proizvodnje i smanjenju troškova proizvodnje.</w:t>
            </w:r>
          </w:p>
        </w:tc>
      </w:tr>
      <w:tr w:rsidR="0053015D" w:rsidRPr="0090361E" w:rsidTr="009F0B98">
        <w:trPr>
          <w:gridAfter w:val="2"/>
          <w:wAfter w:w="158" w:type="dxa"/>
          <w:trHeight w:val="1350"/>
        </w:trPr>
        <w:tc>
          <w:tcPr>
            <w:tcW w:w="3293"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Aktivnost će se vrednovati prema ostvarenim proizvodnim i financijskim rezultatima, te postignutom  znanju učenika članova sekcije. Rezultati će biti korišteni  u poboljšanju tehnologije proizvodnje i smanjenju troškova proizvodnje.</w:t>
            </w:r>
          </w:p>
        </w:tc>
      </w:tr>
      <w:tr w:rsidR="0053015D" w:rsidRPr="0090361E" w:rsidTr="009F0B98">
        <w:trPr>
          <w:gridAfter w:val="2"/>
          <w:wAfter w:w="158" w:type="dxa"/>
          <w:trHeight w:val="496"/>
        </w:trPr>
        <w:tc>
          <w:tcPr>
            <w:tcW w:w="3293" w:type="dxa"/>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FF0000"/>
                <w:sz w:val="24"/>
                <w:szCs w:val="24"/>
                <w:lang w:eastAsia="hr-HR"/>
              </w:rPr>
            </w:pPr>
          </w:p>
        </w:tc>
        <w:tc>
          <w:tcPr>
            <w:tcW w:w="7181" w:type="dxa"/>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9F0B98">
        <w:trPr>
          <w:gridAfter w:val="2"/>
          <w:wAfter w:w="158" w:type="dxa"/>
          <w:trHeight w:val="315"/>
        </w:trPr>
        <w:tc>
          <w:tcPr>
            <w:tcW w:w="329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181" w:type="dxa"/>
            <w:tcBorders>
              <w:top w:val="single" w:sz="4" w:space="0" w:color="auto"/>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Mladi cvjećari - Uređenje okoliša škole</w:t>
            </w:r>
          </w:p>
        </w:tc>
      </w:tr>
      <w:tr w:rsidR="0053015D" w:rsidRPr="0090361E" w:rsidTr="009F0B98">
        <w:trPr>
          <w:gridAfter w:val="2"/>
          <w:wAfter w:w="158" w:type="dxa"/>
          <w:trHeight w:val="1432"/>
        </w:trPr>
        <w:tc>
          <w:tcPr>
            <w:tcW w:w="3293"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181" w:type="dxa"/>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 je  uređenje i održavanje  okoliša škole.                                              Učenici će:                                                                                                                  1.   Napraviti plan uređenja                                                                                      2.   Uređivati okoliš prema potrebi                                                                             3.   Zasađivati novo raslinje</w:t>
            </w:r>
          </w:p>
        </w:tc>
      </w:tr>
      <w:tr w:rsidR="0053015D" w:rsidRPr="0090361E" w:rsidTr="009F0B98">
        <w:trPr>
          <w:gridAfter w:val="2"/>
          <w:wAfter w:w="158" w:type="dxa"/>
          <w:trHeight w:val="973"/>
        </w:trPr>
        <w:tc>
          <w:tcPr>
            <w:tcW w:w="3293"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181" w:type="dxa"/>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Program učenicima omogućuje stjecanje radno-tehničkoga, ekološkoga,gospodarskoga  i  društvenog odgoja i obrazovanja te razvoj stručnih sposobnosti i korisno provođenje slobodnog vremena.</w:t>
            </w:r>
          </w:p>
        </w:tc>
      </w:tr>
      <w:tr w:rsidR="0053015D" w:rsidRPr="0090361E" w:rsidTr="009F0B98">
        <w:trPr>
          <w:gridAfter w:val="2"/>
          <w:wAfter w:w="158" w:type="dxa"/>
          <w:trHeight w:val="315"/>
        </w:trPr>
        <w:tc>
          <w:tcPr>
            <w:tcW w:w="3293" w:type="dxa"/>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181" w:type="dxa"/>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Nastavnik : Zoran Jančar, mag. ing. hortikulture</w:t>
            </w:r>
          </w:p>
        </w:tc>
      </w:tr>
      <w:tr w:rsidR="0053015D" w:rsidRPr="0090361E" w:rsidTr="009F0B98">
        <w:trPr>
          <w:gridAfter w:val="2"/>
          <w:wAfter w:w="158" w:type="dxa"/>
          <w:trHeight w:val="315"/>
        </w:trPr>
        <w:tc>
          <w:tcPr>
            <w:tcW w:w="3293"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c>
          <w:tcPr>
            <w:tcW w:w="7181" w:type="dxa"/>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Zlatko Pavičić , dipl. ing. agr.</w:t>
            </w:r>
          </w:p>
        </w:tc>
      </w:tr>
      <w:tr w:rsidR="0053015D" w:rsidRPr="0090361E" w:rsidTr="009F0B98">
        <w:trPr>
          <w:gridAfter w:val="2"/>
          <w:wAfter w:w="158" w:type="dxa"/>
          <w:trHeight w:val="558"/>
        </w:trPr>
        <w:tc>
          <w:tcPr>
            <w:tcW w:w="3293"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lastRenderedPageBreak/>
              <w:t>NAČIN REALIZACIJE</w:t>
            </w:r>
          </w:p>
        </w:tc>
        <w:tc>
          <w:tcPr>
            <w:tcW w:w="7181" w:type="dxa"/>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Aktivnosti učenika će se odvijati kroz Poljoprivredno-prehrambenu sekciju Učeničke zadruge  „Kockavica“ kao  izvannastavna aktivnost.</w:t>
            </w:r>
          </w:p>
        </w:tc>
      </w:tr>
      <w:tr w:rsidR="0053015D" w:rsidRPr="0090361E" w:rsidTr="009F0B98">
        <w:trPr>
          <w:gridAfter w:val="2"/>
          <w:wAfter w:w="158" w:type="dxa"/>
          <w:trHeight w:val="315"/>
        </w:trPr>
        <w:tc>
          <w:tcPr>
            <w:tcW w:w="3293"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181" w:type="dxa"/>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Tijekom nastavne</w:t>
            </w:r>
            <w:r>
              <w:rPr>
                <w:rFonts w:ascii="Arial Narrow" w:eastAsia="Times New Roman" w:hAnsi="Arial Narrow"/>
                <w:color w:val="000000"/>
                <w:sz w:val="24"/>
                <w:szCs w:val="24"/>
                <w:lang w:eastAsia="hr-HR"/>
              </w:rPr>
              <w:t xml:space="preserve"> godine 2016./2017</w:t>
            </w:r>
            <w:r w:rsidRPr="0090361E">
              <w:rPr>
                <w:rFonts w:ascii="Arial Narrow" w:eastAsia="Times New Roman" w:hAnsi="Arial Narrow"/>
                <w:color w:val="000000"/>
                <w:sz w:val="24"/>
                <w:szCs w:val="24"/>
                <w:lang w:eastAsia="hr-HR"/>
              </w:rPr>
              <w:t>.</w:t>
            </w:r>
          </w:p>
        </w:tc>
      </w:tr>
      <w:tr w:rsidR="0053015D" w:rsidRPr="0090361E" w:rsidTr="009F0B98">
        <w:trPr>
          <w:gridAfter w:val="2"/>
          <w:wAfter w:w="158" w:type="dxa"/>
          <w:trHeight w:val="630"/>
        </w:trPr>
        <w:tc>
          <w:tcPr>
            <w:tcW w:w="3293"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181" w:type="dxa"/>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Za aktivnost je potrebno osigurati  repromaterijal u vrijednosti </w:t>
            </w:r>
            <w:r>
              <w:rPr>
                <w:rFonts w:ascii="Arial Narrow" w:eastAsia="Times New Roman" w:hAnsi="Arial Narrow"/>
                <w:color w:val="000000"/>
                <w:sz w:val="24"/>
                <w:szCs w:val="24"/>
                <w:lang w:eastAsia="hr-HR"/>
              </w:rPr>
              <w:t>1</w:t>
            </w:r>
            <w:r w:rsidRPr="0090361E">
              <w:rPr>
                <w:rFonts w:ascii="Arial Narrow" w:eastAsia="Times New Roman" w:hAnsi="Arial Narrow"/>
                <w:color w:val="000000"/>
                <w:sz w:val="24"/>
                <w:szCs w:val="24"/>
                <w:lang w:eastAsia="hr-HR"/>
              </w:rPr>
              <w:t>.500,00 kuna koje će osigurati Srednja škola Bartola Kašića Grubišno Polje uz suglasnost ravnatelja.</w:t>
            </w:r>
          </w:p>
        </w:tc>
      </w:tr>
      <w:tr w:rsidR="0053015D" w:rsidRPr="0090361E" w:rsidTr="009F0B98">
        <w:trPr>
          <w:gridAfter w:val="2"/>
          <w:wAfter w:w="158" w:type="dxa"/>
          <w:trHeight w:val="921"/>
        </w:trPr>
        <w:tc>
          <w:tcPr>
            <w:tcW w:w="3293"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181" w:type="dxa"/>
            <w:tcBorders>
              <w:top w:val="nil"/>
              <w:left w:val="nil"/>
              <w:bottom w:val="single" w:sz="4" w:space="0" w:color="auto"/>
              <w:right w:val="single" w:sz="4" w:space="0" w:color="auto"/>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Aktivnost će se vrednovati prema stvarnom rezultatu održavanja okoliša škole. Rezultati će biti korišteni  u poboljšanju  rada sekcije.</w:t>
            </w:r>
          </w:p>
        </w:tc>
      </w:tr>
      <w:tr w:rsidR="0053015D" w:rsidRPr="0090361E" w:rsidTr="009F0B98">
        <w:trPr>
          <w:gridAfter w:val="2"/>
          <w:wAfter w:w="158" w:type="dxa"/>
          <w:trHeight w:val="315"/>
        </w:trPr>
        <w:tc>
          <w:tcPr>
            <w:tcW w:w="3293" w:type="dxa"/>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lang w:eastAsia="hr-HR"/>
              </w:rPr>
            </w:pPr>
          </w:p>
        </w:tc>
        <w:tc>
          <w:tcPr>
            <w:tcW w:w="7181" w:type="dxa"/>
            <w:tcBorders>
              <w:top w:val="nil"/>
              <w:left w:val="nil"/>
              <w:bottom w:val="nil"/>
              <w:right w:val="nil"/>
            </w:tcBorders>
            <w:shd w:val="clear" w:color="auto" w:fill="auto"/>
            <w:vAlign w:val="center"/>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p>
        </w:tc>
      </w:tr>
      <w:tr w:rsidR="0053015D" w:rsidRPr="0090361E" w:rsidTr="009F0B98">
        <w:trPr>
          <w:trHeight w:val="615"/>
        </w:trPr>
        <w:tc>
          <w:tcPr>
            <w:tcW w:w="10632" w:type="dxa"/>
            <w:gridSpan w:val="4"/>
            <w:tcBorders>
              <w:top w:val="nil"/>
              <w:left w:val="nil"/>
              <w:bottom w:val="nil"/>
              <w:right w:val="nil"/>
            </w:tcBorders>
            <w:shd w:val="clear" w:color="auto" w:fill="auto"/>
            <w:vAlign w:val="bottom"/>
            <w:hideMark/>
          </w:tcPr>
          <w:tbl>
            <w:tblPr>
              <w:tblpPr w:leftFromText="180" w:rightFromText="180" w:vertAnchor="text" w:horzAnchor="margin" w:tblpX="-152" w:tblpY="36"/>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3403"/>
              <w:gridCol w:w="7077"/>
            </w:tblGrid>
            <w:tr w:rsidR="0053015D" w:rsidRPr="0090361E" w:rsidTr="00CA78DC">
              <w:trPr>
                <w:trHeight w:val="111"/>
              </w:trPr>
              <w:tc>
                <w:tcPr>
                  <w:tcW w:w="3403" w:type="dxa"/>
                  <w:shd w:val="clear" w:color="auto" w:fill="95B3D7" w:themeFill="accent1" w:themeFillTint="99"/>
                  <w:vAlign w:val="bottom"/>
                </w:tcPr>
                <w:p w:rsidR="0053015D" w:rsidRPr="0090361E" w:rsidRDefault="0053015D" w:rsidP="00385893">
                  <w:pPr>
                    <w:spacing w:after="0" w:line="240" w:lineRule="auto"/>
                    <w:rPr>
                      <w:rFonts w:ascii="Arial Narrow" w:hAnsi="Arial Narrow"/>
                      <w:bCs/>
                      <w:color w:val="000000"/>
                      <w:sz w:val="24"/>
                      <w:szCs w:val="24"/>
                      <w:lang w:val="en-US"/>
                    </w:rPr>
                  </w:pPr>
                  <w:r w:rsidRPr="0090361E">
                    <w:rPr>
                      <w:rFonts w:ascii="Arial Narrow" w:eastAsia="Times New Roman" w:hAnsi="Arial Narrow"/>
                      <w:color w:val="000000"/>
                      <w:sz w:val="24"/>
                      <w:szCs w:val="24"/>
                      <w:lang w:eastAsia="hr-HR"/>
                    </w:rPr>
                    <w:t>NAZIV AKTIVNOSTI</w:t>
                  </w:r>
                </w:p>
              </w:tc>
              <w:tc>
                <w:tcPr>
                  <w:tcW w:w="7077" w:type="dxa"/>
                  <w:vAlign w:val="bottom"/>
                </w:tcPr>
                <w:p w:rsidR="0053015D" w:rsidRPr="0090361E" w:rsidRDefault="0053015D" w:rsidP="00385893">
                  <w:pPr>
                    <w:spacing w:after="0" w:line="240" w:lineRule="auto"/>
                    <w:rPr>
                      <w:rFonts w:ascii="Arial Narrow" w:hAnsi="Arial Narrow"/>
                      <w:b/>
                      <w:bCs/>
                      <w:color w:val="000000"/>
                      <w:sz w:val="24"/>
                      <w:szCs w:val="24"/>
                    </w:rPr>
                  </w:pPr>
                  <w:r w:rsidRPr="009A653F">
                    <w:rPr>
                      <w:rFonts w:ascii="Arial Narrow" w:eastAsia="Times New Roman" w:hAnsi="Arial Narrow"/>
                      <w:b/>
                      <w:bCs/>
                      <w:color w:val="000000"/>
                      <w:sz w:val="24"/>
                      <w:szCs w:val="24"/>
                      <w:lang w:eastAsia="hr-HR"/>
                    </w:rPr>
                    <w:t>Ratarska, povrćarska i voćarska proizvodnja</w:t>
                  </w:r>
                </w:p>
              </w:tc>
            </w:tr>
            <w:tr w:rsidR="0053015D" w:rsidRPr="0090361E" w:rsidTr="00CA78DC">
              <w:trPr>
                <w:trHeight w:val="203"/>
              </w:trPr>
              <w:tc>
                <w:tcPr>
                  <w:tcW w:w="3403" w:type="dxa"/>
                  <w:shd w:val="clear" w:color="auto" w:fill="95B3D7" w:themeFill="accent1" w:themeFillTint="99"/>
                  <w:vAlign w:val="center"/>
                </w:tcPr>
                <w:p w:rsidR="0053015D" w:rsidRPr="0090361E" w:rsidRDefault="0053015D" w:rsidP="00385893">
                  <w:pPr>
                    <w:spacing w:after="0" w:line="240" w:lineRule="auto"/>
                    <w:rPr>
                      <w:rFonts w:ascii="Arial Narrow" w:hAnsi="Arial Narrow"/>
                      <w:bCs/>
                      <w:color w:val="000000"/>
                      <w:sz w:val="24"/>
                      <w:szCs w:val="24"/>
                      <w:lang w:val="en-US"/>
                    </w:rPr>
                  </w:pPr>
                  <w:r w:rsidRPr="0090361E">
                    <w:rPr>
                      <w:rFonts w:ascii="Arial Narrow" w:eastAsia="Times New Roman" w:hAnsi="Arial Narrow"/>
                      <w:color w:val="000000"/>
                      <w:sz w:val="24"/>
                      <w:szCs w:val="24"/>
                      <w:lang w:eastAsia="hr-HR"/>
                    </w:rPr>
                    <w:t>CILJ AKTIVNOSTI</w:t>
                  </w:r>
                </w:p>
              </w:tc>
              <w:tc>
                <w:tcPr>
                  <w:tcW w:w="7077" w:type="dxa"/>
                </w:tcPr>
                <w:p w:rsidR="0053015D" w:rsidRPr="0090361E" w:rsidRDefault="0053015D" w:rsidP="00385893">
                  <w:pPr>
                    <w:spacing w:after="0" w:line="240" w:lineRule="auto"/>
                    <w:rPr>
                      <w:rFonts w:ascii="Arial Narrow" w:hAnsi="Arial Narrow"/>
                      <w:color w:val="000000"/>
                      <w:sz w:val="24"/>
                      <w:szCs w:val="24"/>
                    </w:rPr>
                  </w:pPr>
                  <w:r w:rsidRPr="009A653F">
                    <w:rPr>
                      <w:rFonts w:ascii="Arial Narrow" w:hAnsi="Arial Narrow"/>
                      <w:color w:val="000000"/>
                      <w:sz w:val="24"/>
                      <w:szCs w:val="24"/>
                    </w:rPr>
                    <w:t>Pr</w:t>
                  </w:r>
                  <w:r>
                    <w:rPr>
                      <w:rFonts w:ascii="Arial Narrow" w:hAnsi="Arial Narrow"/>
                      <w:color w:val="000000"/>
                      <w:sz w:val="24"/>
                      <w:szCs w:val="24"/>
                    </w:rPr>
                    <w:t>oizvesti kulture voća, povrća,</w:t>
                  </w:r>
                  <w:r w:rsidRPr="009A653F">
                    <w:rPr>
                      <w:rFonts w:ascii="Arial Narrow" w:hAnsi="Arial Narrow"/>
                      <w:color w:val="000000"/>
                      <w:sz w:val="24"/>
                      <w:szCs w:val="24"/>
                    </w:rPr>
                    <w:t xml:space="preserve">žitarica </w:t>
                  </w:r>
                  <w:r>
                    <w:rPr>
                      <w:rFonts w:ascii="Arial Narrow" w:hAnsi="Arial Narrow"/>
                      <w:color w:val="000000"/>
                      <w:sz w:val="24"/>
                      <w:szCs w:val="24"/>
                    </w:rPr>
                    <w:t xml:space="preserve">i začinskog bilja </w:t>
                  </w:r>
                  <w:r w:rsidRPr="009A653F">
                    <w:rPr>
                      <w:rFonts w:ascii="Arial Narrow" w:hAnsi="Arial Narrow"/>
                      <w:color w:val="000000"/>
                      <w:sz w:val="24"/>
                      <w:szCs w:val="24"/>
                    </w:rPr>
                    <w:t>uz minimalnu upotrebu  kemijskih sredstava i time ukazati na važnost upotrebe takvih namirnica u pripremi zdrave hrane</w:t>
                  </w:r>
                  <w:r w:rsidR="00495428">
                    <w:rPr>
                      <w:rFonts w:ascii="Arial Narrow" w:hAnsi="Arial Narrow"/>
                      <w:color w:val="000000"/>
                      <w:sz w:val="24"/>
                      <w:szCs w:val="24"/>
                    </w:rPr>
                    <w:t xml:space="preserve"> te </w:t>
                  </w:r>
                  <w:r w:rsidR="00495428" w:rsidRPr="00B55B7F">
                    <w:rPr>
                      <w:rFonts w:ascii="Arial Narrow" w:hAnsi="Arial Narrow"/>
                      <w:color w:val="FF0000"/>
                      <w:sz w:val="24"/>
                      <w:szCs w:val="24"/>
                    </w:rPr>
                    <w:t xml:space="preserve"> </w:t>
                  </w:r>
                  <w:r w:rsidR="00495428" w:rsidRPr="00495428">
                    <w:rPr>
                      <w:rFonts w:ascii="Arial Narrow" w:hAnsi="Arial Narrow"/>
                      <w:sz w:val="24"/>
                      <w:szCs w:val="24"/>
                    </w:rPr>
                    <w:t>prikupljanje potrebne dokumentacije za prodaju ratarskih, povrćarskih i voćarskih proizvoda.</w:t>
                  </w:r>
                </w:p>
              </w:tc>
            </w:tr>
            <w:tr w:rsidR="0053015D" w:rsidRPr="0090361E" w:rsidTr="00CA78DC">
              <w:trPr>
                <w:trHeight w:val="222"/>
              </w:trPr>
              <w:tc>
                <w:tcPr>
                  <w:tcW w:w="3403" w:type="dxa"/>
                  <w:shd w:val="clear" w:color="auto" w:fill="95B3D7" w:themeFill="accent1" w:themeFillTint="99"/>
                  <w:vAlign w:val="center"/>
                </w:tcPr>
                <w:p w:rsidR="0053015D" w:rsidRPr="0090361E" w:rsidRDefault="0053015D" w:rsidP="00385893">
                  <w:pPr>
                    <w:spacing w:after="0" w:line="240" w:lineRule="auto"/>
                    <w:rPr>
                      <w:rFonts w:ascii="Arial Narrow" w:hAnsi="Arial Narrow"/>
                      <w:bCs/>
                      <w:color w:val="000000"/>
                      <w:sz w:val="24"/>
                      <w:szCs w:val="24"/>
                      <w:lang w:val="en-US"/>
                    </w:rPr>
                  </w:pPr>
                  <w:r w:rsidRPr="0090361E">
                    <w:rPr>
                      <w:rFonts w:ascii="Arial Narrow" w:eastAsia="Times New Roman" w:hAnsi="Arial Narrow"/>
                      <w:color w:val="000000"/>
                      <w:sz w:val="24"/>
                      <w:szCs w:val="24"/>
                      <w:lang w:eastAsia="hr-HR"/>
                    </w:rPr>
                    <w:t>NAMJENA AKTIVNOSTI</w:t>
                  </w:r>
                </w:p>
              </w:tc>
              <w:tc>
                <w:tcPr>
                  <w:tcW w:w="7077" w:type="dxa"/>
                </w:tcPr>
                <w:p w:rsidR="0053015D" w:rsidRPr="009A653F" w:rsidRDefault="0053015D" w:rsidP="00385893">
                  <w:pPr>
                    <w:spacing w:after="0" w:line="240" w:lineRule="auto"/>
                    <w:rPr>
                      <w:rFonts w:ascii="Arial Narrow" w:hAnsi="Arial Narrow"/>
                      <w:color w:val="000000"/>
                      <w:sz w:val="24"/>
                      <w:szCs w:val="24"/>
                    </w:rPr>
                  </w:pPr>
                  <w:r w:rsidRPr="009A653F">
                    <w:rPr>
                      <w:rFonts w:ascii="Arial Narrow" w:hAnsi="Arial Narrow"/>
                      <w:color w:val="000000"/>
                      <w:sz w:val="24"/>
                      <w:szCs w:val="24"/>
                    </w:rPr>
                    <w:t>Ukazati uč</w:t>
                  </w:r>
                  <w:r>
                    <w:rPr>
                      <w:rFonts w:ascii="Arial Narrow" w:hAnsi="Arial Narrow"/>
                      <w:color w:val="000000"/>
                      <w:sz w:val="24"/>
                      <w:szCs w:val="24"/>
                    </w:rPr>
                    <w:t xml:space="preserve">enicima na važnost proizvodnje </w:t>
                  </w:r>
                  <w:r w:rsidRPr="009A653F">
                    <w:rPr>
                      <w:rFonts w:ascii="Arial Narrow" w:hAnsi="Arial Narrow"/>
                      <w:color w:val="000000"/>
                      <w:sz w:val="24"/>
                      <w:szCs w:val="24"/>
                    </w:rPr>
                    <w:t>poljoprivrednih proizvoda, uz minimalnu upotrebu kemijskih sredstava.</w:t>
                  </w:r>
                </w:p>
              </w:tc>
            </w:tr>
            <w:tr w:rsidR="0053015D" w:rsidRPr="0090361E" w:rsidTr="00CA78DC">
              <w:trPr>
                <w:trHeight w:val="207"/>
              </w:trPr>
              <w:tc>
                <w:tcPr>
                  <w:tcW w:w="3403" w:type="dxa"/>
                  <w:shd w:val="clear" w:color="auto" w:fill="95B3D7" w:themeFill="accent1" w:themeFillTint="99"/>
                  <w:vAlign w:val="center"/>
                </w:tcPr>
                <w:p w:rsidR="0053015D" w:rsidRPr="0090361E" w:rsidRDefault="0053015D" w:rsidP="00385893">
                  <w:pPr>
                    <w:spacing w:after="0" w:line="240" w:lineRule="auto"/>
                    <w:rPr>
                      <w:rFonts w:ascii="Arial Narrow" w:hAnsi="Arial Narrow"/>
                      <w:bCs/>
                      <w:color w:val="000000"/>
                      <w:sz w:val="24"/>
                      <w:szCs w:val="24"/>
                      <w:lang w:val="en-US"/>
                    </w:rPr>
                  </w:pPr>
                  <w:r w:rsidRPr="0090361E">
                    <w:rPr>
                      <w:rFonts w:ascii="Arial Narrow" w:eastAsia="Times New Roman" w:hAnsi="Arial Narrow"/>
                      <w:color w:val="000000"/>
                      <w:sz w:val="24"/>
                      <w:szCs w:val="24"/>
                      <w:lang w:eastAsia="hr-HR"/>
                    </w:rPr>
                    <w:t>NOSITELJI</w:t>
                  </w:r>
                </w:p>
              </w:tc>
              <w:tc>
                <w:tcPr>
                  <w:tcW w:w="7077" w:type="dxa"/>
                </w:tcPr>
                <w:p w:rsidR="0053015D" w:rsidRPr="009A653F" w:rsidRDefault="0053015D" w:rsidP="00385893">
                  <w:pPr>
                    <w:spacing w:after="0" w:line="240" w:lineRule="auto"/>
                    <w:rPr>
                      <w:rFonts w:ascii="Arial Narrow" w:hAnsi="Arial Narrow"/>
                      <w:color w:val="000000"/>
                      <w:sz w:val="24"/>
                      <w:szCs w:val="24"/>
                    </w:rPr>
                  </w:pPr>
                  <w:r w:rsidRPr="009A653F">
                    <w:rPr>
                      <w:rFonts w:ascii="Arial Narrow" w:hAnsi="Arial Narrow"/>
                      <w:color w:val="000000"/>
                      <w:sz w:val="24"/>
                      <w:szCs w:val="24"/>
                    </w:rPr>
                    <w:t>Voditelj sekcije i zadrugari –</w:t>
                  </w:r>
                  <w:r w:rsidRPr="003B4A85">
                    <w:rPr>
                      <w:rFonts w:ascii="Arial Narrow" w:hAnsi="Arial Narrow"/>
                      <w:color w:val="000000"/>
                      <w:sz w:val="24"/>
                      <w:szCs w:val="24"/>
                    </w:rPr>
                    <w:t>., Zlatko Pavičić  mag. ing.  agr.</w:t>
                  </w:r>
                  <w:r>
                    <w:rPr>
                      <w:rFonts w:ascii="Arial Narrow" w:hAnsi="Arial Narrow"/>
                      <w:color w:val="000000"/>
                      <w:sz w:val="24"/>
                      <w:szCs w:val="24"/>
                    </w:rPr>
                    <w:t xml:space="preserve">, </w:t>
                  </w:r>
                  <w:r w:rsidRPr="009A653F">
                    <w:rPr>
                      <w:rFonts w:ascii="Arial Narrow" w:hAnsi="Arial Narrow"/>
                      <w:color w:val="000000"/>
                      <w:sz w:val="24"/>
                      <w:szCs w:val="24"/>
                    </w:rPr>
                    <w:t>Zoran Jančar  mag</w:t>
                  </w:r>
                  <w:r>
                    <w:rPr>
                      <w:rFonts w:ascii="Arial Narrow" w:hAnsi="Arial Narrow"/>
                      <w:color w:val="000000"/>
                      <w:sz w:val="24"/>
                      <w:szCs w:val="24"/>
                    </w:rPr>
                    <w:t xml:space="preserve">.ing.agr, </w:t>
                  </w:r>
                  <w:r w:rsidRPr="00CC53F8">
                    <w:rPr>
                      <w:rFonts w:ascii="Arial Narrow" w:hAnsi="Arial Narrow"/>
                      <w:sz w:val="24"/>
                      <w:szCs w:val="24"/>
                    </w:rPr>
                    <w:t>Ana</w:t>
                  </w:r>
                  <w:r>
                    <w:rPr>
                      <w:rFonts w:ascii="Arial Narrow" w:hAnsi="Arial Narrow"/>
                      <w:sz w:val="24"/>
                      <w:szCs w:val="24"/>
                    </w:rPr>
                    <w:t>-</w:t>
                  </w:r>
                  <w:r w:rsidRPr="00CC53F8">
                    <w:rPr>
                      <w:rFonts w:ascii="Arial Narrow" w:hAnsi="Arial Narrow"/>
                      <w:sz w:val="24"/>
                      <w:szCs w:val="24"/>
                    </w:rPr>
                    <w:t>Marija Elter</w:t>
                  </w:r>
                  <w:r>
                    <w:rPr>
                      <w:rFonts w:ascii="Arial Narrow" w:eastAsia="Times New Roman" w:hAnsi="Arial Narrow"/>
                      <w:sz w:val="24"/>
                      <w:szCs w:val="24"/>
                      <w:lang w:eastAsia="hr-HR"/>
                    </w:rPr>
                    <w:t xml:space="preserve"> dipl.ing.polj., smjer zootehnika</w:t>
                  </w:r>
                </w:p>
              </w:tc>
            </w:tr>
            <w:tr w:rsidR="0053015D" w:rsidRPr="0090361E" w:rsidTr="00CA78DC">
              <w:trPr>
                <w:trHeight w:val="111"/>
              </w:trPr>
              <w:tc>
                <w:tcPr>
                  <w:tcW w:w="3403" w:type="dxa"/>
                  <w:vMerge w:val="restart"/>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r w:rsidRPr="0090361E">
                    <w:rPr>
                      <w:rFonts w:ascii="Arial Narrow" w:eastAsia="Times New Roman" w:hAnsi="Arial Narrow"/>
                      <w:color w:val="000000"/>
                      <w:sz w:val="24"/>
                      <w:szCs w:val="24"/>
                      <w:lang w:eastAsia="hr-HR"/>
                    </w:rPr>
                    <w:t>NAČIN REALIZACIJE</w:t>
                  </w:r>
                </w:p>
              </w:tc>
              <w:tc>
                <w:tcPr>
                  <w:tcW w:w="7077" w:type="dxa"/>
                  <w:vAlign w:val="center"/>
                </w:tcPr>
                <w:p w:rsidR="0053015D" w:rsidRPr="00CC53F8" w:rsidRDefault="0053015D" w:rsidP="00385893">
                  <w:p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t>Plan proizvodnje u 2016./2017</w:t>
                  </w:r>
                  <w:r w:rsidRPr="00CC53F8">
                    <w:rPr>
                      <w:rFonts w:ascii="Arial Narrow" w:eastAsia="Times New Roman" w:hAnsi="Arial Narrow"/>
                      <w:sz w:val="24"/>
                      <w:szCs w:val="24"/>
                      <w:lang w:eastAsia="hr-HR"/>
                    </w:rPr>
                    <w:t>..</w:t>
                  </w:r>
                </w:p>
              </w:tc>
            </w:tr>
            <w:tr w:rsidR="0053015D" w:rsidRPr="0090361E" w:rsidTr="00CA78DC">
              <w:trPr>
                <w:trHeight w:val="97"/>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numPr>
                      <w:ilvl w:val="0"/>
                      <w:numId w:val="44"/>
                    </w:numPr>
                    <w:spacing w:after="0" w:line="240" w:lineRule="auto"/>
                    <w:rPr>
                      <w:rFonts w:ascii="Arial Narrow" w:eastAsia="Times New Roman" w:hAnsi="Arial Narrow"/>
                      <w:sz w:val="24"/>
                      <w:szCs w:val="24"/>
                      <w:lang w:eastAsia="hr-HR"/>
                    </w:rPr>
                  </w:pPr>
                  <w:r w:rsidRPr="00CC53F8">
                    <w:rPr>
                      <w:rFonts w:ascii="Arial Narrow" w:eastAsia="Times New Roman" w:hAnsi="Arial Narrow"/>
                      <w:sz w:val="24"/>
                      <w:szCs w:val="24"/>
                      <w:lang w:eastAsia="hr-HR"/>
                    </w:rPr>
                    <w:t>pšenice vanjska proizvodnja na površini 1.000 m</w:t>
                  </w:r>
                  <w:r w:rsidRPr="00CC53F8">
                    <w:rPr>
                      <w:rFonts w:ascii="Arial Narrow" w:eastAsia="Times New Roman" w:hAnsi="Arial Narrow"/>
                      <w:sz w:val="24"/>
                      <w:szCs w:val="24"/>
                      <w:vertAlign w:val="superscript"/>
                      <w:lang w:eastAsia="hr-HR"/>
                    </w:rPr>
                    <w:t>2</w:t>
                  </w:r>
                </w:p>
              </w:tc>
            </w:tr>
            <w:tr w:rsidR="0053015D" w:rsidRPr="0090361E" w:rsidTr="00CA78DC">
              <w:trPr>
                <w:trHeight w:val="97"/>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spacing w:after="0" w:line="240" w:lineRule="auto"/>
                    <w:rPr>
                      <w:rFonts w:ascii="Arial Narrow" w:eastAsia="Times New Roman" w:hAnsi="Arial Narrow"/>
                      <w:sz w:val="24"/>
                      <w:szCs w:val="24"/>
                      <w:lang w:eastAsia="hr-HR"/>
                    </w:rPr>
                  </w:pPr>
                  <w:r w:rsidRPr="00CC53F8">
                    <w:rPr>
                      <w:rFonts w:ascii="Arial Narrow" w:eastAsia="Times New Roman" w:hAnsi="Arial Narrow"/>
                      <w:sz w:val="24"/>
                      <w:szCs w:val="24"/>
                      <w:lang w:eastAsia="hr-HR"/>
                    </w:rPr>
                    <w:t>(planirani prin</w:t>
                  </w:r>
                  <w:r>
                    <w:rPr>
                      <w:rFonts w:ascii="Arial Narrow" w:eastAsia="Times New Roman" w:hAnsi="Arial Narrow"/>
                      <w:sz w:val="24"/>
                      <w:szCs w:val="24"/>
                      <w:lang w:eastAsia="hr-HR"/>
                    </w:rPr>
                    <w:t>os je 500 kg pšenice – 20.7.2017</w:t>
                  </w:r>
                  <w:r w:rsidRPr="00CC53F8">
                    <w:rPr>
                      <w:rFonts w:ascii="Arial Narrow" w:eastAsia="Times New Roman" w:hAnsi="Arial Narrow"/>
                      <w:sz w:val="24"/>
                      <w:szCs w:val="24"/>
                      <w:lang w:eastAsia="hr-HR"/>
                    </w:rPr>
                    <w:t>.)</w:t>
                  </w:r>
                </w:p>
              </w:tc>
            </w:tr>
            <w:tr w:rsidR="0053015D" w:rsidRPr="0090361E" w:rsidTr="00CA78DC">
              <w:trPr>
                <w:trHeight w:val="97"/>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numPr>
                      <w:ilvl w:val="0"/>
                      <w:numId w:val="44"/>
                    </w:numPr>
                    <w:spacing w:after="0" w:line="240" w:lineRule="auto"/>
                    <w:rPr>
                      <w:rFonts w:ascii="Arial Narrow" w:eastAsia="Times New Roman" w:hAnsi="Arial Narrow"/>
                      <w:sz w:val="24"/>
                      <w:szCs w:val="24"/>
                      <w:lang w:eastAsia="hr-HR"/>
                    </w:rPr>
                  </w:pPr>
                  <w:r w:rsidRPr="00CC53F8">
                    <w:rPr>
                      <w:rFonts w:ascii="Arial Narrow" w:eastAsia="Times New Roman" w:hAnsi="Arial Narrow"/>
                      <w:sz w:val="24"/>
                      <w:szCs w:val="24"/>
                      <w:lang w:eastAsia="hr-HR"/>
                    </w:rPr>
                    <w:t>kukuruz šećerac vanjska proizvodnja na površini 2.000 m</w:t>
                  </w:r>
                  <w:r w:rsidRPr="00CC53F8">
                    <w:rPr>
                      <w:rFonts w:ascii="Arial Narrow" w:eastAsia="Times New Roman" w:hAnsi="Arial Narrow"/>
                      <w:sz w:val="24"/>
                      <w:szCs w:val="24"/>
                      <w:vertAlign w:val="superscript"/>
                      <w:lang w:eastAsia="hr-HR"/>
                    </w:rPr>
                    <w:t>2</w:t>
                  </w:r>
                </w:p>
              </w:tc>
            </w:tr>
            <w:tr w:rsidR="0053015D" w:rsidRPr="0090361E" w:rsidTr="00CA78DC">
              <w:trPr>
                <w:trHeight w:val="97"/>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t>(</w:t>
                  </w:r>
                  <w:r w:rsidRPr="00CC53F8">
                    <w:rPr>
                      <w:rFonts w:ascii="Arial Narrow" w:eastAsia="Times New Roman" w:hAnsi="Arial Narrow"/>
                      <w:sz w:val="24"/>
                      <w:szCs w:val="24"/>
                      <w:lang w:eastAsia="hr-HR"/>
                    </w:rPr>
                    <w:t xml:space="preserve">3000 </w:t>
                  </w:r>
                  <w:r>
                    <w:rPr>
                      <w:rFonts w:ascii="Arial Narrow" w:eastAsia="Times New Roman" w:hAnsi="Arial Narrow"/>
                      <w:sz w:val="24"/>
                      <w:szCs w:val="24"/>
                      <w:lang w:eastAsia="hr-HR"/>
                    </w:rPr>
                    <w:t>do 3500 komada – 1. do 10.8.2017</w:t>
                  </w:r>
                  <w:r w:rsidRPr="00CC53F8">
                    <w:rPr>
                      <w:rFonts w:ascii="Arial Narrow" w:eastAsia="Times New Roman" w:hAnsi="Arial Narrow"/>
                      <w:sz w:val="24"/>
                      <w:szCs w:val="24"/>
                      <w:lang w:eastAsia="hr-HR"/>
                    </w:rPr>
                    <w:t>)</w:t>
                  </w:r>
                </w:p>
              </w:tc>
            </w:tr>
            <w:tr w:rsidR="0053015D" w:rsidRPr="0090361E" w:rsidTr="00CA78DC">
              <w:trPr>
                <w:trHeight w:val="97"/>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numPr>
                      <w:ilvl w:val="0"/>
                      <w:numId w:val="44"/>
                    </w:numPr>
                    <w:spacing w:after="0" w:line="240" w:lineRule="auto"/>
                    <w:rPr>
                      <w:rFonts w:ascii="Arial Narrow" w:eastAsia="Times New Roman" w:hAnsi="Arial Narrow"/>
                      <w:sz w:val="24"/>
                      <w:szCs w:val="24"/>
                      <w:lang w:eastAsia="hr-HR"/>
                    </w:rPr>
                  </w:pPr>
                  <w:r w:rsidRPr="00CC53F8">
                    <w:rPr>
                      <w:rFonts w:ascii="Arial Narrow" w:eastAsia="Times New Roman" w:hAnsi="Arial Narrow"/>
                      <w:sz w:val="24"/>
                      <w:szCs w:val="24"/>
                      <w:lang w:eastAsia="hr-HR"/>
                    </w:rPr>
                    <w:t xml:space="preserve"> luk - vanjska proizvodnja na površini 60 m</w:t>
                  </w:r>
                  <w:r w:rsidRPr="00CC53F8">
                    <w:rPr>
                      <w:rFonts w:ascii="Arial Narrow" w:eastAsia="Times New Roman" w:hAnsi="Arial Narrow"/>
                      <w:sz w:val="24"/>
                      <w:szCs w:val="24"/>
                      <w:vertAlign w:val="superscript"/>
                      <w:lang w:eastAsia="hr-HR"/>
                    </w:rPr>
                    <w:t>2</w:t>
                  </w:r>
                </w:p>
              </w:tc>
            </w:tr>
            <w:tr w:rsidR="0053015D" w:rsidRPr="0090361E" w:rsidTr="00CA78DC">
              <w:trPr>
                <w:trHeight w:val="97"/>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t>(</w:t>
                  </w:r>
                  <w:r w:rsidRPr="00CC53F8">
                    <w:rPr>
                      <w:rFonts w:ascii="Arial Narrow" w:eastAsia="Times New Roman" w:hAnsi="Arial Narrow"/>
                      <w:sz w:val="24"/>
                      <w:szCs w:val="24"/>
                      <w:lang w:eastAsia="hr-HR"/>
                    </w:rPr>
                    <w:t>100 kg – kolovoz)</w:t>
                  </w:r>
                </w:p>
              </w:tc>
            </w:tr>
            <w:tr w:rsidR="0053015D" w:rsidRPr="0090361E" w:rsidTr="00CA78DC">
              <w:trPr>
                <w:trHeight w:val="97"/>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numPr>
                      <w:ilvl w:val="0"/>
                      <w:numId w:val="44"/>
                    </w:num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t xml:space="preserve">rajčica u plasteniku  na </w:t>
                  </w:r>
                  <w:r w:rsidRPr="00CC53F8">
                    <w:rPr>
                      <w:rFonts w:ascii="Arial Narrow" w:eastAsia="Times New Roman" w:hAnsi="Arial Narrow"/>
                      <w:sz w:val="24"/>
                      <w:szCs w:val="24"/>
                      <w:lang w:eastAsia="hr-HR"/>
                    </w:rPr>
                    <w:t>2 m</w:t>
                  </w:r>
                  <w:r w:rsidRPr="00CC53F8">
                    <w:rPr>
                      <w:rFonts w:ascii="Arial Narrow" w:eastAsia="Times New Roman" w:hAnsi="Arial Narrow"/>
                      <w:sz w:val="24"/>
                      <w:szCs w:val="24"/>
                      <w:vertAlign w:val="superscript"/>
                      <w:lang w:eastAsia="hr-HR"/>
                    </w:rPr>
                    <w:t>2</w:t>
                  </w:r>
                </w:p>
              </w:tc>
            </w:tr>
            <w:tr w:rsidR="0053015D" w:rsidRPr="0090361E" w:rsidTr="00CA78DC">
              <w:trPr>
                <w:trHeight w:val="97"/>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t>(</w:t>
                  </w:r>
                  <w:r w:rsidRPr="0009473F">
                    <w:rPr>
                      <w:rFonts w:ascii="Arial Narrow" w:eastAsia="Times New Roman" w:hAnsi="Arial Narrow"/>
                      <w:sz w:val="24"/>
                      <w:szCs w:val="24"/>
                      <w:lang w:eastAsia="hr-HR"/>
                    </w:rPr>
                    <w:t xml:space="preserve">10 kg </w:t>
                  </w:r>
                  <w:r w:rsidRPr="00CC53F8">
                    <w:rPr>
                      <w:rFonts w:ascii="Arial Narrow" w:eastAsia="Times New Roman" w:hAnsi="Arial Narrow"/>
                      <w:sz w:val="24"/>
                      <w:szCs w:val="24"/>
                      <w:lang w:eastAsia="hr-HR"/>
                    </w:rPr>
                    <w:t>– lipanj,srpanj i kolovoz)</w:t>
                  </w:r>
                </w:p>
              </w:tc>
            </w:tr>
            <w:tr w:rsidR="0053015D" w:rsidRPr="0090361E" w:rsidTr="00CA78DC">
              <w:trPr>
                <w:trHeight w:val="97"/>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numPr>
                      <w:ilvl w:val="0"/>
                      <w:numId w:val="44"/>
                    </w:numPr>
                    <w:spacing w:after="0" w:line="240" w:lineRule="auto"/>
                    <w:rPr>
                      <w:rFonts w:ascii="Arial Narrow" w:eastAsia="Times New Roman" w:hAnsi="Arial Narrow"/>
                      <w:sz w:val="24"/>
                      <w:szCs w:val="24"/>
                      <w:lang w:eastAsia="hr-HR"/>
                    </w:rPr>
                  </w:pPr>
                  <w:r w:rsidRPr="007D6CD1">
                    <w:rPr>
                      <w:rFonts w:ascii="Arial Narrow" w:eastAsia="Times New Roman" w:hAnsi="Arial Narrow"/>
                      <w:sz w:val="24"/>
                      <w:szCs w:val="24"/>
                      <w:lang w:eastAsia="hr-HR"/>
                    </w:rPr>
                    <w:t>Ljute paprićice u plasteniku na 10 m</w:t>
                  </w:r>
                  <w:r w:rsidRPr="007D6CD1">
                    <w:rPr>
                      <w:rFonts w:ascii="Arial Narrow" w:eastAsia="Times New Roman" w:hAnsi="Arial Narrow"/>
                      <w:sz w:val="24"/>
                      <w:szCs w:val="24"/>
                      <w:vertAlign w:val="superscript"/>
                      <w:lang w:eastAsia="hr-HR"/>
                    </w:rPr>
                    <w:t>2</w:t>
                  </w:r>
                </w:p>
              </w:tc>
            </w:tr>
            <w:tr w:rsidR="0053015D" w:rsidRPr="0090361E" w:rsidTr="00CA78DC">
              <w:trPr>
                <w:trHeight w:val="97"/>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t>(</w:t>
                  </w:r>
                  <w:r w:rsidRPr="007D6CD1">
                    <w:rPr>
                      <w:rFonts w:ascii="Arial Narrow" w:eastAsia="Times New Roman" w:hAnsi="Arial Narrow"/>
                      <w:sz w:val="24"/>
                      <w:szCs w:val="24"/>
                      <w:lang w:eastAsia="hr-HR"/>
                    </w:rPr>
                    <w:t xml:space="preserve">7 kg </w:t>
                  </w:r>
                  <w:r w:rsidRPr="00CC53F8">
                    <w:rPr>
                      <w:rFonts w:ascii="Arial Narrow" w:eastAsia="Times New Roman" w:hAnsi="Arial Narrow"/>
                      <w:sz w:val="24"/>
                      <w:szCs w:val="24"/>
                      <w:lang w:eastAsia="hr-HR"/>
                    </w:rPr>
                    <w:t>– lipanj,srpanj i kolovoz)</w:t>
                  </w:r>
                </w:p>
              </w:tc>
            </w:tr>
            <w:tr w:rsidR="0053015D" w:rsidRPr="0090361E" w:rsidTr="00CA78DC">
              <w:trPr>
                <w:trHeight w:val="97"/>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numPr>
                      <w:ilvl w:val="0"/>
                      <w:numId w:val="44"/>
                    </w:numPr>
                    <w:spacing w:after="0" w:line="240" w:lineRule="auto"/>
                    <w:rPr>
                      <w:rFonts w:ascii="Arial Narrow" w:eastAsia="Times New Roman" w:hAnsi="Arial Narrow"/>
                      <w:sz w:val="24"/>
                      <w:szCs w:val="24"/>
                      <w:lang w:eastAsia="hr-HR"/>
                    </w:rPr>
                  </w:pPr>
                  <w:r w:rsidRPr="00CC53F8">
                    <w:rPr>
                      <w:rFonts w:ascii="Arial Narrow" w:eastAsia="Times New Roman" w:hAnsi="Arial Narrow"/>
                      <w:sz w:val="24"/>
                      <w:szCs w:val="24"/>
                      <w:lang w:eastAsia="hr-HR"/>
                    </w:rPr>
                    <w:t>mladi luk u plasteniku na 12m</w:t>
                  </w:r>
                  <w:r w:rsidRPr="00CC53F8">
                    <w:rPr>
                      <w:rFonts w:ascii="Arial Narrow" w:eastAsia="Times New Roman" w:hAnsi="Arial Narrow"/>
                      <w:sz w:val="24"/>
                      <w:szCs w:val="24"/>
                      <w:vertAlign w:val="superscript"/>
                      <w:lang w:eastAsia="hr-HR"/>
                    </w:rPr>
                    <w:t>2</w:t>
                  </w:r>
                </w:p>
              </w:tc>
            </w:tr>
            <w:tr w:rsidR="0053015D" w:rsidRPr="0090361E" w:rsidTr="00CA78DC">
              <w:trPr>
                <w:trHeight w:val="97"/>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spacing w:after="0" w:line="240" w:lineRule="auto"/>
                    <w:rPr>
                      <w:rFonts w:ascii="Arial Narrow" w:eastAsia="Times New Roman" w:hAnsi="Arial Narrow"/>
                      <w:sz w:val="24"/>
                      <w:szCs w:val="24"/>
                      <w:lang w:eastAsia="hr-HR"/>
                    </w:rPr>
                  </w:pPr>
                  <w:r w:rsidRPr="00CC53F8">
                    <w:rPr>
                      <w:rFonts w:ascii="Arial Narrow" w:eastAsia="Times New Roman" w:hAnsi="Arial Narrow"/>
                      <w:sz w:val="24"/>
                      <w:szCs w:val="24"/>
                      <w:lang w:eastAsia="hr-HR"/>
                    </w:rPr>
                    <w:t>(250 komada – ožujak)</w:t>
                  </w:r>
                </w:p>
              </w:tc>
            </w:tr>
            <w:tr w:rsidR="0053015D" w:rsidRPr="0090361E" w:rsidTr="00CA78DC">
              <w:trPr>
                <w:trHeight w:val="97"/>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numPr>
                      <w:ilvl w:val="0"/>
                      <w:numId w:val="44"/>
                    </w:numPr>
                    <w:spacing w:after="0" w:line="240" w:lineRule="auto"/>
                    <w:rPr>
                      <w:rFonts w:ascii="Arial Narrow" w:eastAsia="Times New Roman" w:hAnsi="Arial Narrow"/>
                      <w:sz w:val="24"/>
                      <w:szCs w:val="24"/>
                      <w:lang w:eastAsia="hr-HR"/>
                    </w:rPr>
                  </w:pPr>
                  <w:r w:rsidRPr="00CC53F8">
                    <w:rPr>
                      <w:rFonts w:ascii="Arial Narrow" w:eastAsia="Times New Roman" w:hAnsi="Arial Narrow"/>
                      <w:sz w:val="24"/>
                      <w:szCs w:val="24"/>
                      <w:vertAlign w:val="superscript"/>
                      <w:lang w:eastAsia="hr-HR"/>
                    </w:rPr>
                    <w:t xml:space="preserve">  </w:t>
                  </w:r>
                  <w:r w:rsidRPr="00CC53F8">
                    <w:rPr>
                      <w:rFonts w:ascii="Arial Narrow" w:eastAsia="Times New Roman" w:hAnsi="Arial Narrow"/>
                      <w:sz w:val="24"/>
                      <w:szCs w:val="24"/>
                      <w:lang w:eastAsia="hr-HR"/>
                    </w:rPr>
                    <w:t>salata u plasteniku 12m</w:t>
                  </w:r>
                  <w:r w:rsidRPr="00CC53F8">
                    <w:rPr>
                      <w:rFonts w:ascii="Arial Narrow" w:eastAsia="Times New Roman" w:hAnsi="Arial Narrow"/>
                      <w:sz w:val="24"/>
                      <w:szCs w:val="24"/>
                      <w:vertAlign w:val="superscript"/>
                      <w:lang w:eastAsia="hr-HR"/>
                    </w:rPr>
                    <w:t>2</w:t>
                  </w:r>
                </w:p>
              </w:tc>
            </w:tr>
            <w:tr w:rsidR="0053015D" w:rsidRPr="0090361E" w:rsidTr="00CA78DC">
              <w:trPr>
                <w:trHeight w:val="97"/>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spacing w:after="0" w:line="240" w:lineRule="auto"/>
                    <w:rPr>
                      <w:rFonts w:ascii="Arial Narrow" w:eastAsia="Times New Roman" w:hAnsi="Arial Narrow"/>
                      <w:sz w:val="24"/>
                      <w:szCs w:val="24"/>
                      <w:lang w:eastAsia="hr-HR"/>
                    </w:rPr>
                  </w:pPr>
                  <w:r w:rsidRPr="00C3446C">
                    <w:rPr>
                      <w:rFonts w:ascii="Arial Narrow" w:eastAsia="Times New Roman" w:hAnsi="Arial Narrow"/>
                      <w:sz w:val="24"/>
                      <w:szCs w:val="24"/>
                      <w:lang w:eastAsia="hr-HR"/>
                    </w:rPr>
                    <w:t>(35 glavica</w:t>
                  </w:r>
                  <w:r w:rsidRPr="00CC53F8">
                    <w:rPr>
                      <w:rFonts w:ascii="Arial Narrow" w:eastAsia="Times New Roman" w:hAnsi="Arial Narrow"/>
                      <w:sz w:val="24"/>
                      <w:szCs w:val="24"/>
                      <w:lang w:eastAsia="hr-HR"/>
                    </w:rPr>
                    <w:t>– veljača)</w:t>
                  </w:r>
                </w:p>
              </w:tc>
            </w:tr>
            <w:tr w:rsidR="0053015D" w:rsidRPr="0090361E" w:rsidTr="00CA78DC">
              <w:trPr>
                <w:trHeight w:val="137"/>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numPr>
                      <w:ilvl w:val="0"/>
                      <w:numId w:val="44"/>
                    </w:num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t>salata u plasteniku 12</w:t>
                  </w:r>
                  <w:r w:rsidRPr="00CC53F8">
                    <w:rPr>
                      <w:rFonts w:ascii="Arial Narrow" w:eastAsia="Times New Roman" w:hAnsi="Arial Narrow"/>
                      <w:sz w:val="24"/>
                      <w:szCs w:val="24"/>
                      <w:lang w:eastAsia="hr-HR"/>
                    </w:rPr>
                    <w:t>m</w:t>
                  </w:r>
                  <w:r w:rsidRPr="00CC53F8">
                    <w:rPr>
                      <w:rFonts w:ascii="Arial Narrow" w:eastAsia="Times New Roman" w:hAnsi="Arial Narrow"/>
                      <w:sz w:val="24"/>
                      <w:szCs w:val="24"/>
                      <w:vertAlign w:val="superscript"/>
                      <w:lang w:eastAsia="hr-HR"/>
                    </w:rPr>
                    <w:t>2</w:t>
                  </w:r>
                </w:p>
              </w:tc>
            </w:tr>
            <w:tr w:rsidR="0053015D" w:rsidRPr="0090361E" w:rsidTr="00CA78DC">
              <w:trPr>
                <w:trHeight w:val="97"/>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t>(</w:t>
                  </w:r>
                  <w:r w:rsidRPr="00713C03">
                    <w:rPr>
                      <w:rFonts w:ascii="Arial Narrow" w:eastAsia="Times New Roman" w:hAnsi="Arial Narrow"/>
                      <w:sz w:val="24"/>
                      <w:szCs w:val="24"/>
                      <w:lang w:eastAsia="hr-HR"/>
                    </w:rPr>
                    <w:t>30glavica</w:t>
                  </w:r>
                  <w:r w:rsidRPr="00CC53F8">
                    <w:rPr>
                      <w:rFonts w:ascii="Arial Narrow" w:eastAsia="Times New Roman" w:hAnsi="Arial Narrow"/>
                      <w:sz w:val="24"/>
                      <w:szCs w:val="24"/>
                      <w:lang w:eastAsia="hr-HR"/>
                    </w:rPr>
                    <w:t>– studeni)</w:t>
                  </w:r>
                </w:p>
              </w:tc>
            </w:tr>
            <w:tr w:rsidR="0053015D" w:rsidRPr="0090361E" w:rsidTr="00CA78DC">
              <w:trPr>
                <w:trHeight w:val="97"/>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numPr>
                      <w:ilvl w:val="0"/>
                      <w:numId w:val="44"/>
                    </w:numPr>
                    <w:spacing w:after="0" w:line="240" w:lineRule="auto"/>
                    <w:rPr>
                      <w:rFonts w:ascii="Arial Narrow" w:eastAsia="Times New Roman" w:hAnsi="Arial Narrow"/>
                      <w:sz w:val="24"/>
                      <w:szCs w:val="24"/>
                      <w:lang w:eastAsia="hr-HR"/>
                    </w:rPr>
                  </w:pPr>
                  <w:r w:rsidRPr="00CC53F8">
                    <w:rPr>
                      <w:rFonts w:ascii="Arial Narrow" w:eastAsia="Times New Roman" w:hAnsi="Arial Narrow"/>
                      <w:sz w:val="24"/>
                      <w:szCs w:val="24"/>
                      <w:lang w:eastAsia="hr-HR"/>
                    </w:rPr>
                    <w:t xml:space="preserve">tikve </w:t>
                  </w:r>
                  <w:r>
                    <w:rPr>
                      <w:rFonts w:ascii="Arial Narrow" w:eastAsia="Times New Roman" w:hAnsi="Arial Narrow"/>
                      <w:sz w:val="24"/>
                      <w:szCs w:val="24"/>
                      <w:lang w:eastAsia="hr-HR"/>
                    </w:rPr>
                    <w:t xml:space="preserve">golice </w:t>
                  </w:r>
                  <w:r w:rsidRPr="00CC53F8">
                    <w:rPr>
                      <w:rFonts w:ascii="Arial Narrow" w:eastAsia="Times New Roman" w:hAnsi="Arial Narrow"/>
                      <w:sz w:val="24"/>
                      <w:szCs w:val="24"/>
                      <w:lang w:eastAsia="hr-HR"/>
                    </w:rPr>
                    <w:t>vanjska proizvodnja na 1200m</w:t>
                  </w:r>
                  <w:r w:rsidRPr="00CC53F8">
                    <w:rPr>
                      <w:rFonts w:ascii="Arial Narrow" w:eastAsia="Times New Roman" w:hAnsi="Arial Narrow"/>
                      <w:sz w:val="24"/>
                      <w:szCs w:val="24"/>
                      <w:vertAlign w:val="superscript"/>
                      <w:lang w:eastAsia="hr-HR"/>
                    </w:rPr>
                    <w:t>2</w:t>
                  </w:r>
                </w:p>
              </w:tc>
            </w:tr>
            <w:tr w:rsidR="0053015D" w:rsidRPr="0090361E" w:rsidTr="00CA78DC">
              <w:trPr>
                <w:trHeight w:val="97"/>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spacing w:after="0" w:line="240" w:lineRule="auto"/>
                    <w:rPr>
                      <w:rFonts w:ascii="Arial Narrow" w:eastAsia="Times New Roman" w:hAnsi="Arial Narrow"/>
                      <w:sz w:val="24"/>
                      <w:szCs w:val="24"/>
                      <w:lang w:eastAsia="hr-HR"/>
                    </w:rPr>
                  </w:pPr>
                  <w:r w:rsidRPr="00CC53F8">
                    <w:rPr>
                      <w:rFonts w:ascii="Arial Narrow" w:eastAsia="Times New Roman" w:hAnsi="Arial Narrow"/>
                      <w:sz w:val="24"/>
                      <w:szCs w:val="24"/>
                      <w:lang w:eastAsia="hr-HR"/>
                    </w:rPr>
                    <w:t>(700kg</w:t>
                  </w:r>
                  <w:r>
                    <w:rPr>
                      <w:rFonts w:ascii="Arial Narrow" w:eastAsia="Times New Roman" w:hAnsi="Arial Narrow"/>
                      <w:sz w:val="24"/>
                      <w:szCs w:val="24"/>
                      <w:lang w:eastAsia="hr-HR"/>
                    </w:rPr>
                    <w:t xml:space="preserve"> ploda i 35 kg sjemenki</w:t>
                  </w:r>
                  <w:r w:rsidRPr="00CC53F8">
                    <w:rPr>
                      <w:rFonts w:ascii="Arial Narrow" w:eastAsia="Times New Roman" w:hAnsi="Arial Narrow"/>
                      <w:sz w:val="24"/>
                      <w:szCs w:val="24"/>
                      <w:lang w:eastAsia="hr-HR"/>
                    </w:rPr>
                    <w:t xml:space="preserve"> – rujan)</w:t>
                  </w:r>
                </w:p>
              </w:tc>
            </w:tr>
            <w:tr w:rsidR="0053015D" w:rsidRPr="0090361E" w:rsidTr="00CA78DC">
              <w:trPr>
                <w:trHeight w:val="97"/>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numPr>
                      <w:ilvl w:val="0"/>
                      <w:numId w:val="44"/>
                    </w:num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t xml:space="preserve">luk češnjakvanjska proizvodnja na 20 </w:t>
                  </w:r>
                  <w:r w:rsidRPr="00691DE7">
                    <w:rPr>
                      <w:rFonts w:ascii="Arial Narrow" w:eastAsia="Times New Roman" w:hAnsi="Arial Narrow"/>
                      <w:sz w:val="24"/>
                      <w:szCs w:val="24"/>
                      <w:lang w:eastAsia="hr-HR"/>
                    </w:rPr>
                    <w:t>m</w:t>
                  </w:r>
                  <w:r w:rsidRPr="00B74070">
                    <w:rPr>
                      <w:rFonts w:ascii="Arial Narrow" w:eastAsia="Times New Roman" w:hAnsi="Arial Narrow"/>
                      <w:sz w:val="24"/>
                      <w:szCs w:val="24"/>
                      <w:vertAlign w:val="superscript"/>
                      <w:lang w:eastAsia="hr-HR"/>
                    </w:rPr>
                    <w:t>2</w:t>
                  </w:r>
                </w:p>
              </w:tc>
            </w:tr>
            <w:tr w:rsidR="0053015D" w:rsidRPr="0090361E" w:rsidTr="00CA78DC">
              <w:trPr>
                <w:trHeight w:val="97"/>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t>(4</w:t>
                  </w:r>
                  <w:r w:rsidRPr="00453E9C">
                    <w:rPr>
                      <w:rFonts w:ascii="Arial Narrow" w:eastAsia="Times New Roman" w:hAnsi="Arial Narrow"/>
                      <w:sz w:val="24"/>
                      <w:szCs w:val="24"/>
                      <w:lang w:eastAsia="hr-HR"/>
                    </w:rPr>
                    <w:t>kg- kolovoz</w:t>
                  </w:r>
                  <w:r>
                    <w:rPr>
                      <w:rFonts w:ascii="Arial Narrow" w:eastAsia="Times New Roman" w:hAnsi="Arial Narrow"/>
                      <w:sz w:val="24"/>
                      <w:szCs w:val="24"/>
                      <w:lang w:eastAsia="hr-HR"/>
                    </w:rPr>
                    <w:t>)</w:t>
                  </w:r>
                </w:p>
              </w:tc>
            </w:tr>
            <w:tr w:rsidR="0053015D" w:rsidRPr="0090361E" w:rsidTr="00CA78DC">
              <w:trPr>
                <w:trHeight w:val="97"/>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453E9C" w:rsidRDefault="0053015D" w:rsidP="00385893">
                  <w:pPr>
                    <w:numPr>
                      <w:ilvl w:val="0"/>
                      <w:numId w:val="44"/>
                    </w:num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t>v</w:t>
                  </w:r>
                  <w:r w:rsidRPr="00453E9C">
                    <w:rPr>
                      <w:rFonts w:ascii="Arial Narrow" w:eastAsia="Times New Roman" w:hAnsi="Arial Narrow"/>
                      <w:sz w:val="24"/>
                      <w:szCs w:val="24"/>
                      <w:lang w:eastAsia="hr-HR"/>
                    </w:rPr>
                    <w:t>isoki grah plastenik (12 m</w:t>
                  </w:r>
                  <w:r w:rsidRPr="00B74070">
                    <w:rPr>
                      <w:rFonts w:ascii="Arial Narrow" w:eastAsia="Times New Roman" w:hAnsi="Arial Narrow"/>
                      <w:sz w:val="24"/>
                      <w:szCs w:val="24"/>
                      <w:vertAlign w:val="superscript"/>
                      <w:lang w:eastAsia="hr-HR"/>
                    </w:rPr>
                    <w:t>2</w:t>
                  </w:r>
                  <w:r w:rsidRPr="00453E9C">
                    <w:rPr>
                      <w:rFonts w:ascii="Arial Narrow" w:eastAsia="Times New Roman" w:hAnsi="Arial Narrow"/>
                      <w:sz w:val="24"/>
                      <w:szCs w:val="24"/>
                      <w:lang w:eastAsia="hr-HR"/>
                    </w:rPr>
                    <w:t>)</w:t>
                  </w:r>
                </w:p>
              </w:tc>
            </w:tr>
            <w:tr w:rsidR="0053015D" w:rsidRPr="0090361E" w:rsidTr="00CA78DC">
              <w:trPr>
                <w:trHeight w:val="97"/>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spacing w:after="0" w:line="240" w:lineRule="auto"/>
                    <w:rPr>
                      <w:rFonts w:ascii="Arial Narrow" w:eastAsia="Times New Roman" w:hAnsi="Arial Narrow"/>
                      <w:sz w:val="24"/>
                      <w:szCs w:val="24"/>
                      <w:lang w:eastAsia="hr-HR"/>
                    </w:rPr>
                  </w:pPr>
                  <w:r w:rsidRPr="00CC53F8">
                    <w:rPr>
                      <w:rFonts w:ascii="Arial Narrow" w:eastAsia="Times New Roman" w:hAnsi="Arial Narrow"/>
                      <w:sz w:val="24"/>
                      <w:szCs w:val="24"/>
                      <w:lang w:eastAsia="hr-HR"/>
                    </w:rPr>
                    <w:t>(</w:t>
                  </w:r>
                  <w:r>
                    <w:rPr>
                      <w:rFonts w:ascii="Arial Narrow" w:eastAsia="Times New Roman" w:hAnsi="Arial Narrow"/>
                      <w:sz w:val="24"/>
                      <w:szCs w:val="24"/>
                      <w:lang w:eastAsia="hr-HR"/>
                    </w:rPr>
                    <w:t>3 kg</w:t>
                  </w:r>
                  <w:r w:rsidRPr="00CC53F8">
                    <w:rPr>
                      <w:rFonts w:ascii="Arial Narrow" w:eastAsia="Times New Roman" w:hAnsi="Arial Narrow"/>
                      <w:sz w:val="24"/>
                      <w:szCs w:val="24"/>
                      <w:lang w:eastAsia="hr-HR"/>
                    </w:rPr>
                    <w:t>)</w:t>
                  </w:r>
                </w:p>
              </w:tc>
            </w:tr>
            <w:tr w:rsidR="0053015D" w:rsidRPr="0090361E" w:rsidTr="00CA78DC">
              <w:trPr>
                <w:trHeight w:val="61"/>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numPr>
                      <w:ilvl w:val="0"/>
                      <w:numId w:val="44"/>
                    </w:numPr>
                    <w:spacing w:after="0" w:line="240" w:lineRule="auto"/>
                    <w:rPr>
                      <w:rFonts w:ascii="Arial Narrow" w:eastAsia="Times New Roman" w:hAnsi="Arial Narrow"/>
                      <w:sz w:val="24"/>
                      <w:szCs w:val="24"/>
                      <w:lang w:eastAsia="hr-HR"/>
                    </w:rPr>
                  </w:pPr>
                  <w:r w:rsidRPr="00CC53F8">
                    <w:rPr>
                      <w:rFonts w:ascii="Arial Narrow" w:eastAsia="Times New Roman" w:hAnsi="Arial Narrow"/>
                      <w:sz w:val="24"/>
                      <w:szCs w:val="24"/>
                      <w:lang w:eastAsia="hr-HR"/>
                    </w:rPr>
                    <w:t>jabuka - vanjska proizvodnja</w:t>
                  </w:r>
                </w:p>
              </w:tc>
            </w:tr>
            <w:tr w:rsidR="0053015D" w:rsidRPr="0090361E" w:rsidTr="00CA78DC">
              <w:trPr>
                <w:trHeight w:val="54"/>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spacing w:after="0" w:line="240" w:lineRule="auto"/>
                    <w:rPr>
                      <w:rFonts w:ascii="Arial Narrow" w:eastAsia="Times New Roman" w:hAnsi="Arial Narrow"/>
                      <w:sz w:val="24"/>
                      <w:szCs w:val="24"/>
                      <w:lang w:eastAsia="hr-HR"/>
                    </w:rPr>
                  </w:pPr>
                  <w:r w:rsidRPr="00CC53F8">
                    <w:rPr>
                      <w:rFonts w:ascii="Arial Narrow" w:eastAsia="Times New Roman" w:hAnsi="Arial Narrow"/>
                      <w:sz w:val="24"/>
                      <w:szCs w:val="24"/>
                      <w:lang w:eastAsia="hr-HR"/>
                    </w:rPr>
                    <w:t>(</w:t>
                  </w:r>
                  <w:r>
                    <w:rPr>
                      <w:rFonts w:ascii="Arial Narrow" w:eastAsia="Times New Roman" w:hAnsi="Arial Narrow"/>
                      <w:sz w:val="24"/>
                      <w:szCs w:val="24"/>
                      <w:lang w:eastAsia="hr-HR"/>
                    </w:rPr>
                    <w:t>25</w:t>
                  </w:r>
                  <w:r w:rsidRPr="00CC53F8">
                    <w:rPr>
                      <w:rFonts w:ascii="Arial Narrow" w:eastAsia="Times New Roman" w:hAnsi="Arial Narrow"/>
                      <w:sz w:val="24"/>
                      <w:szCs w:val="24"/>
                      <w:lang w:eastAsia="hr-HR"/>
                    </w:rPr>
                    <w:t xml:space="preserve"> kg – kolovoz, rujan)</w:t>
                  </w:r>
                </w:p>
              </w:tc>
            </w:tr>
            <w:tr w:rsidR="0053015D" w:rsidRPr="0090361E" w:rsidTr="00CA78DC">
              <w:trPr>
                <w:trHeight w:val="54"/>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numPr>
                      <w:ilvl w:val="0"/>
                      <w:numId w:val="44"/>
                    </w:numPr>
                    <w:spacing w:after="0" w:line="240" w:lineRule="auto"/>
                    <w:rPr>
                      <w:rFonts w:ascii="Arial Narrow" w:eastAsia="Times New Roman" w:hAnsi="Arial Narrow"/>
                      <w:sz w:val="24"/>
                      <w:szCs w:val="24"/>
                      <w:lang w:eastAsia="hr-HR"/>
                    </w:rPr>
                  </w:pPr>
                  <w:r w:rsidRPr="00CC53F8">
                    <w:rPr>
                      <w:rFonts w:ascii="Arial Narrow" w:eastAsia="Times New Roman" w:hAnsi="Arial Narrow"/>
                      <w:sz w:val="24"/>
                      <w:szCs w:val="24"/>
                      <w:lang w:eastAsia="hr-HR"/>
                    </w:rPr>
                    <w:t>šljiva - vanjska proizvodnja</w:t>
                  </w:r>
                </w:p>
              </w:tc>
            </w:tr>
            <w:tr w:rsidR="0053015D" w:rsidRPr="0090361E" w:rsidTr="00CA78DC">
              <w:trPr>
                <w:trHeight w:val="54"/>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t>(</w:t>
                  </w:r>
                  <w:r w:rsidRPr="000604DD">
                    <w:rPr>
                      <w:rFonts w:ascii="Arial Narrow" w:eastAsia="Times New Roman" w:hAnsi="Arial Narrow"/>
                      <w:sz w:val="24"/>
                      <w:szCs w:val="24"/>
                      <w:lang w:eastAsia="hr-HR"/>
                    </w:rPr>
                    <w:t>10 kg – rujan</w:t>
                  </w:r>
                  <w:r w:rsidRPr="00CC53F8">
                    <w:rPr>
                      <w:rFonts w:ascii="Arial Narrow" w:eastAsia="Times New Roman" w:hAnsi="Arial Narrow"/>
                      <w:sz w:val="24"/>
                      <w:szCs w:val="24"/>
                      <w:lang w:eastAsia="hr-HR"/>
                    </w:rPr>
                    <w:t>)</w:t>
                  </w:r>
                </w:p>
              </w:tc>
            </w:tr>
            <w:tr w:rsidR="0053015D" w:rsidRPr="0090361E" w:rsidTr="00CA78DC">
              <w:trPr>
                <w:trHeight w:val="54"/>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numPr>
                      <w:ilvl w:val="0"/>
                      <w:numId w:val="44"/>
                    </w:numPr>
                    <w:spacing w:after="0" w:line="240" w:lineRule="auto"/>
                    <w:rPr>
                      <w:rFonts w:ascii="Arial Narrow" w:eastAsia="Times New Roman" w:hAnsi="Arial Narrow"/>
                      <w:sz w:val="24"/>
                      <w:szCs w:val="24"/>
                      <w:lang w:eastAsia="hr-HR"/>
                    </w:rPr>
                  </w:pPr>
                  <w:r w:rsidRPr="00CC53F8">
                    <w:rPr>
                      <w:rFonts w:ascii="Arial Narrow" w:eastAsia="Times New Roman" w:hAnsi="Arial Narrow"/>
                      <w:sz w:val="24"/>
                      <w:szCs w:val="24"/>
                      <w:lang w:eastAsia="hr-HR"/>
                    </w:rPr>
                    <w:t>kruška – vanjska proizvodnja</w:t>
                  </w:r>
                </w:p>
              </w:tc>
            </w:tr>
            <w:tr w:rsidR="0053015D" w:rsidRPr="0090361E" w:rsidTr="00CA78DC">
              <w:trPr>
                <w:trHeight w:val="54"/>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t>(15 k</w:t>
                  </w:r>
                  <w:r w:rsidRPr="00CC53F8">
                    <w:rPr>
                      <w:rFonts w:ascii="Arial Narrow" w:eastAsia="Times New Roman" w:hAnsi="Arial Narrow"/>
                      <w:sz w:val="24"/>
                      <w:szCs w:val="24"/>
                      <w:lang w:eastAsia="hr-HR"/>
                    </w:rPr>
                    <w:t>g – kolovoz)</w:t>
                  </w:r>
                </w:p>
              </w:tc>
            </w:tr>
            <w:tr w:rsidR="0053015D" w:rsidRPr="0090361E" w:rsidTr="00CA78DC">
              <w:trPr>
                <w:trHeight w:val="54"/>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numPr>
                      <w:ilvl w:val="0"/>
                      <w:numId w:val="44"/>
                    </w:num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t>g</w:t>
                  </w:r>
                  <w:r w:rsidRPr="00CC53F8">
                    <w:rPr>
                      <w:rFonts w:ascii="Arial Narrow" w:eastAsia="Times New Roman" w:hAnsi="Arial Narrow"/>
                      <w:sz w:val="24"/>
                      <w:szCs w:val="24"/>
                      <w:lang w:eastAsia="hr-HR"/>
                    </w:rPr>
                    <w:t>rožđe – vanjska proizvodnja – rujan)</w:t>
                  </w:r>
                </w:p>
              </w:tc>
            </w:tr>
            <w:tr w:rsidR="0053015D" w:rsidRPr="0090361E" w:rsidTr="00CA78DC">
              <w:trPr>
                <w:trHeight w:val="54"/>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0B73F0" w:rsidRDefault="0053015D" w:rsidP="00385893">
                  <w:p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t>(5 kg – rujan)</w:t>
                  </w:r>
                </w:p>
              </w:tc>
            </w:tr>
            <w:tr w:rsidR="0053015D" w:rsidRPr="0090361E" w:rsidTr="00CA78DC">
              <w:trPr>
                <w:trHeight w:val="54"/>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0B73F0" w:rsidRDefault="0053015D" w:rsidP="00385893">
                  <w:pPr>
                    <w:numPr>
                      <w:ilvl w:val="0"/>
                      <w:numId w:val="44"/>
                    </w:numPr>
                    <w:spacing w:after="0" w:line="240" w:lineRule="auto"/>
                    <w:rPr>
                      <w:rFonts w:ascii="Arial Narrow" w:eastAsia="Times New Roman" w:hAnsi="Arial Narrow"/>
                      <w:sz w:val="24"/>
                      <w:szCs w:val="24"/>
                      <w:vertAlign w:val="superscript"/>
                      <w:lang w:eastAsia="hr-HR"/>
                    </w:rPr>
                  </w:pPr>
                  <w:r>
                    <w:rPr>
                      <w:rFonts w:ascii="Arial Narrow" w:eastAsia="Times New Roman" w:hAnsi="Arial Narrow"/>
                      <w:sz w:val="24"/>
                      <w:szCs w:val="24"/>
                      <w:lang w:eastAsia="hr-HR"/>
                    </w:rPr>
                    <w:t>jagode u plasteniku )12m</w:t>
                  </w:r>
                  <w:r>
                    <w:rPr>
                      <w:rFonts w:ascii="Arial Narrow" w:eastAsia="Times New Roman" w:hAnsi="Arial Narrow"/>
                      <w:sz w:val="24"/>
                      <w:szCs w:val="24"/>
                      <w:vertAlign w:val="superscript"/>
                      <w:lang w:eastAsia="hr-HR"/>
                    </w:rPr>
                    <w:t>2</w:t>
                  </w:r>
                </w:p>
              </w:tc>
            </w:tr>
            <w:tr w:rsidR="0053015D" w:rsidRPr="0090361E" w:rsidTr="00CA78DC">
              <w:trPr>
                <w:trHeight w:val="54"/>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t>(15</w:t>
                  </w:r>
                  <w:r w:rsidRPr="00CC53F8">
                    <w:rPr>
                      <w:rFonts w:ascii="Arial Narrow" w:eastAsia="Times New Roman" w:hAnsi="Arial Narrow"/>
                      <w:sz w:val="24"/>
                      <w:szCs w:val="24"/>
                      <w:lang w:eastAsia="hr-HR"/>
                    </w:rPr>
                    <w:t xml:space="preserve"> kg</w:t>
                  </w:r>
                  <w:r>
                    <w:rPr>
                      <w:rFonts w:ascii="Arial Narrow" w:eastAsia="Times New Roman" w:hAnsi="Arial Narrow"/>
                      <w:sz w:val="24"/>
                      <w:szCs w:val="24"/>
                      <w:lang w:eastAsia="hr-HR"/>
                    </w:rPr>
                    <w:t xml:space="preserve"> – svibanja- lipanj</w:t>
                  </w:r>
                  <w:r w:rsidRPr="00CC53F8">
                    <w:rPr>
                      <w:rFonts w:ascii="Arial Narrow" w:eastAsia="Times New Roman" w:hAnsi="Arial Narrow"/>
                      <w:sz w:val="24"/>
                      <w:szCs w:val="24"/>
                      <w:lang w:eastAsia="hr-HR"/>
                    </w:rPr>
                    <w:t>)</w:t>
                  </w:r>
                </w:p>
              </w:tc>
            </w:tr>
            <w:tr w:rsidR="0053015D" w:rsidRPr="0090361E" w:rsidTr="00CA78DC">
              <w:trPr>
                <w:trHeight w:val="54"/>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numPr>
                      <w:ilvl w:val="0"/>
                      <w:numId w:val="44"/>
                    </w:num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t>g</w:t>
                  </w:r>
                  <w:r w:rsidRPr="00CC53F8">
                    <w:rPr>
                      <w:rFonts w:ascii="Arial Narrow" w:eastAsia="Times New Roman" w:hAnsi="Arial Narrow"/>
                      <w:sz w:val="24"/>
                      <w:szCs w:val="24"/>
                      <w:lang w:eastAsia="hr-HR"/>
                    </w:rPr>
                    <w:t>rah – vanjska proizvodnja 200 m</w:t>
                  </w:r>
                  <w:r w:rsidRPr="00CC53F8">
                    <w:rPr>
                      <w:rFonts w:ascii="Arial Narrow" w:eastAsia="Times New Roman" w:hAnsi="Arial Narrow"/>
                      <w:sz w:val="24"/>
                      <w:szCs w:val="24"/>
                      <w:vertAlign w:val="superscript"/>
                      <w:lang w:eastAsia="hr-HR"/>
                    </w:rPr>
                    <w:t>2</w:t>
                  </w:r>
                </w:p>
              </w:tc>
            </w:tr>
            <w:tr w:rsidR="0053015D" w:rsidRPr="0090361E" w:rsidTr="00CA78DC">
              <w:trPr>
                <w:trHeight w:val="54"/>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Default="0053015D" w:rsidP="00385893">
                  <w:pPr>
                    <w:spacing w:after="0" w:line="240" w:lineRule="auto"/>
                    <w:rPr>
                      <w:rFonts w:ascii="Arial Narrow" w:eastAsia="Times New Roman" w:hAnsi="Arial Narrow"/>
                      <w:sz w:val="24"/>
                      <w:szCs w:val="24"/>
                      <w:lang w:eastAsia="hr-HR"/>
                    </w:rPr>
                  </w:pPr>
                  <w:r w:rsidRPr="002F550C">
                    <w:rPr>
                      <w:rFonts w:ascii="Arial Narrow" w:eastAsia="Times New Roman" w:hAnsi="Arial Narrow"/>
                      <w:sz w:val="24"/>
                      <w:szCs w:val="24"/>
                      <w:lang w:eastAsia="hr-HR"/>
                    </w:rPr>
                    <w:t>(30 kg</w:t>
                  </w:r>
                  <w:r>
                    <w:rPr>
                      <w:rFonts w:ascii="Arial Narrow" w:eastAsia="Times New Roman" w:hAnsi="Arial Narrow"/>
                      <w:sz w:val="24"/>
                      <w:szCs w:val="24"/>
                      <w:lang w:eastAsia="hr-HR"/>
                    </w:rPr>
                    <w:t>– rujan)</w:t>
                  </w:r>
                </w:p>
              </w:tc>
            </w:tr>
            <w:tr w:rsidR="0053015D" w:rsidRPr="0090361E" w:rsidTr="00CA78DC">
              <w:trPr>
                <w:trHeight w:val="54"/>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numPr>
                      <w:ilvl w:val="0"/>
                      <w:numId w:val="44"/>
                    </w:num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t>mrkva u plasteniku  10</w:t>
                  </w:r>
                  <w:r w:rsidRPr="00CC53F8">
                    <w:rPr>
                      <w:rFonts w:ascii="Arial Narrow" w:eastAsia="Times New Roman" w:hAnsi="Arial Narrow"/>
                      <w:sz w:val="24"/>
                      <w:szCs w:val="24"/>
                      <w:lang w:eastAsia="hr-HR"/>
                    </w:rPr>
                    <w:t xml:space="preserve">  m</w:t>
                  </w:r>
                  <w:r w:rsidRPr="00CC53F8">
                    <w:rPr>
                      <w:rFonts w:ascii="Arial Narrow" w:eastAsia="Times New Roman" w:hAnsi="Arial Narrow"/>
                      <w:sz w:val="24"/>
                      <w:szCs w:val="24"/>
                      <w:vertAlign w:val="superscript"/>
                      <w:lang w:eastAsia="hr-HR"/>
                    </w:rPr>
                    <w:t>2</w:t>
                  </w:r>
                </w:p>
              </w:tc>
            </w:tr>
            <w:tr w:rsidR="0053015D" w:rsidRPr="0090361E" w:rsidTr="00CA78DC">
              <w:trPr>
                <w:trHeight w:val="268"/>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spacing w:after="0" w:line="240" w:lineRule="auto"/>
                    <w:rPr>
                      <w:rFonts w:ascii="Arial Narrow" w:eastAsia="Times New Roman" w:hAnsi="Arial Narrow"/>
                      <w:sz w:val="24"/>
                      <w:szCs w:val="24"/>
                      <w:vertAlign w:val="superscript"/>
                      <w:lang w:eastAsia="hr-HR"/>
                    </w:rPr>
                  </w:pPr>
                  <w:r>
                    <w:rPr>
                      <w:rFonts w:ascii="Arial Narrow" w:eastAsia="Times New Roman" w:hAnsi="Arial Narrow"/>
                      <w:sz w:val="24"/>
                      <w:szCs w:val="24"/>
                      <w:lang w:eastAsia="hr-HR"/>
                    </w:rPr>
                    <w:t>(</w:t>
                  </w:r>
                  <w:r w:rsidRPr="00E76425">
                    <w:rPr>
                      <w:rFonts w:ascii="Arial Narrow" w:eastAsia="Times New Roman" w:hAnsi="Arial Narrow"/>
                      <w:sz w:val="24"/>
                      <w:szCs w:val="24"/>
                      <w:lang w:eastAsia="hr-HR"/>
                    </w:rPr>
                    <w:t xml:space="preserve">10 kg </w:t>
                  </w:r>
                  <w:r w:rsidRPr="00CC53F8">
                    <w:rPr>
                      <w:rFonts w:ascii="Arial Narrow" w:eastAsia="Times New Roman" w:hAnsi="Arial Narrow"/>
                      <w:sz w:val="24"/>
                      <w:szCs w:val="24"/>
                      <w:lang w:eastAsia="hr-HR"/>
                    </w:rPr>
                    <w:t>travanj–, svibanj</w:t>
                  </w:r>
                  <w:r>
                    <w:rPr>
                      <w:rFonts w:ascii="Arial Narrow" w:eastAsia="Times New Roman" w:hAnsi="Arial Narrow"/>
                      <w:sz w:val="24"/>
                      <w:szCs w:val="24"/>
                      <w:lang w:eastAsia="hr-HR"/>
                    </w:rPr>
                    <w:t>)</w:t>
                  </w:r>
                </w:p>
              </w:tc>
            </w:tr>
            <w:tr w:rsidR="0053015D" w:rsidRPr="0090361E" w:rsidTr="00CA78DC">
              <w:trPr>
                <w:trHeight w:val="54"/>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Pr="00CC53F8" w:rsidRDefault="0053015D" w:rsidP="00385893">
                  <w:pPr>
                    <w:numPr>
                      <w:ilvl w:val="0"/>
                      <w:numId w:val="44"/>
                    </w:num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t>peršin  u plasteniku  2</w:t>
                  </w:r>
                  <w:r w:rsidRPr="00CC53F8">
                    <w:rPr>
                      <w:rFonts w:ascii="Arial Narrow" w:eastAsia="Times New Roman" w:hAnsi="Arial Narrow"/>
                      <w:sz w:val="24"/>
                      <w:szCs w:val="24"/>
                      <w:lang w:eastAsia="hr-HR"/>
                    </w:rPr>
                    <w:t xml:space="preserve"> m</w:t>
                  </w:r>
                  <w:r w:rsidRPr="00CC53F8">
                    <w:rPr>
                      <w:rFonts w:ascii="Arial Narrow" w:eastAsia="Times New Roman" w:hAnsi="Arial Narrow"/>
                      <w:sz w:val="24"/>
                      <w:szCs w:val="24"/>
                      <w:vertAlign w:val="superscript"/>
                      <w:lang w:eastAsia="hr-HR"/>
                    </w:rPr>
                    <w:t>2</w:t>
                  </w:r>
                </w:p>
              </w:tc>
            </w:tr>
            <w:tr w:rsidR="0053015D" w:rsidRPr="0090361E" w:rsidTr="00CA78DC">
              <w:trPr>
                <w:trHeight w:val="54"/>
              </w:trPr>
              <w:tc>
                <w:tcPr>
                  <w:tcW w:w="3403" w:type="dxa"/>
                  <w:vMerge/>
                  <w:shd w:val="clear" w:color="auto" w:fill="95B3D7" w:themeFill="accent1" w:themeFillTint="99"/>
                  <w:vAlign w:val="center"/>
                </w:tcPr>
                <w:p w:rsidR="0053015D" w:rsidRPr="0090361E" w:rsidRDefault="0053015D" w:rsidP="00385893">
                  <w:pPr>
                    <w:rPr>
                      <w:rFonts w:ascii="Arial Narrow" w:hAnsi="Arial Narrow"/>
                      <w:bCs/>
                      <w:sz w:val="24"/>
                      <w:szCs w:val="24"/>
                      <w:lang w:val="en-US"/>
                    </w:rPr>
                  </w:pPr>
                </w:p>
              </w:tc>
              <w:tc>
                <w:tcPr>
                  <w:tcW w:w="7077" w:type="dxa"/>
                  <w:vAlign w:val="center"/>
                </w:tcPr>
                <w:p w:rsidR="0053015D" w:rsidRDefault="0053015D" w:rsidP="00385893">
                  <w:p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t xml:space="preserve">(5 </w:t>
                  </w:r>
                  <w:r w:rsidRPr="00CC53F8">
                    <w:rPr>
                      <w:rFonts w:ascii="Arial Narrow" w:eastAsia="Times New Roman" w:hAnsi="Arial Narrow"/>
                      <w:sz w:val="24"/>
                      <w:szCs w:val="24"/>
                      <w:lang w:eastAsia="hr-HR"/>
                    </w:rPr>
                    <w:t>kg – travanj, svibanj)</w:t>
                  </w:r>
                </w:p>
              </w:tc>
            </w:tr>
            <w:tr w:rsidR="0053015D" w:rsidRPr="0090361E" w:rsidTr="00CA78DC">
              <w:trPr>
                <w:trHeight w:val="54"/>
              </w:trPr>
              <w:tc>
                <w:tcPr>
                  <w:tcW w:w="3403" w:type="dxa"/>
                  <w:vMerge/>
                  <w:shd w:val="clear" w:color="auto" w:fill="95B3D7" w:themeFill="accent1" w:themeFillTint="99"/>
                  <w:vAlign w:val="center"/>
                </w:tcPr>
                <w:p w:rsidR="0053015D" w:rsidRPr="0090361E" w:rsidRDefault="0053015D" w:rsidP="00385893">
                  <w:pPr>
                    <w:spacing w:after="0" w:line="240" w:lineRule="auto"/>
                    <w:rPr>
                      <w:rFonts w:ascii="Arial Narrow" w:hAnsi="Arial Narrow"/>
                      <w:bCs/>
                      <w:sz w:val="24"/>
                      <w:szCs w:val="24"/>
                      <w:lang w:val="en-US"/>
                    </w:rPr>
                  </w:pPr>
                </w:p>
              </w:tc>
              <w:tc>
                <w:tcPr>
                  <w:tcW w:w="7077" w:type="dxa"/>
                  <w:vAlign w:val="center"/>
                </w:tcPr>
                <w:p w:rsidR="0053015D" w:rsidRPr="0004711E" w:rsidRDefault="0053015D" w:rsidP="00385893">
                  <w:pPr>
                    <w:pStyle w:val="Odlomakpopisa"/>
                    <w:numPr>
                      <w:ilvl w:val="0"/>
                      <w:numId w:val="44"/>
                    </w:numPr>
                    <w:contextualSpacing/>
                    <w:rPr>
                      <w:rFonts w:ascii="Arial Narrow" w:hAnsi="Arial Narrow"/>
                    </w:rPr>
                  </w:pPr>
                  <w:r>
                    <w:rPr>
                      <w:rFonts w:ascii="Arial Narrow" w:hAnsi="Arial Narrow"/>
                    </w:rPr>
                    <w:t xml:space="preserve">začinsko bilje </w:t>
                  </w:r>
                </w:p>
              </w:tc>
            </w:tr>
            <w:tr w:rsidR="0053015D" w:rsidRPr="0090361E" w:rsidTr="00CA78DC">
              <w:trPr>
                <w:trHeight w:val="54"/>
              </w:trPr>
              <w:tc>
                <w:tcPr>
                  <w:tcW w:w="3403" w:type="dxa"/>
                  <w:vMerge/>
                  <w:shd w:val="clear" w:color="auto" w:fill="95B3D7" w:themeFill="accent1" w:themeFillTint="99"/>
                  <w:vAlign w:val="center"/>
                </w:tcPr>
                <w:p w:rsidR="0053015D" w:rsidRPr="0090361E" w:rsidRDefault="0053015D" w:rsidP="00385893">
                  <w:pPr>
                    <w:spacing w:after="0" w:line="240" w:lineRule="auto"/>
                    <w:rPr>
                      <w:rFonts w:ascii="Arial Narrow" w:hAnsi="Arial Narrow"/>
                      <w:bCs/>
                      <w:sz w:val="24"/>
                      <w:szCs w:val="24"/>
                      <w:lang w:val="en-US"/>
                    </w:rPr>
                  </w:pPr>
                </w:p>
              </w:tc>
              <w:tc>
                <w:tcPr>
                  <w:tcW w:w="7077" w:type="dxa"/>
                  <w:vAlign w:val="center"/>
                </w:tcPr>
                <w:p w:rsidR="0053015D" w:rsidRPr="0004711E" w:rsidRDefault="0053015D" w:rsidP="00385893">
                  <w:p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t>(4 kg sušenog začinskog bilja – svibanj, lipanj, srpanj, kolovoz, rujan)</w:t>
                  </w:r>
                </w:p>
              </w:tc>
            </w:tr>
            <w:tr w:rsidR="0053015D" w:rsidRPr="0090361E" w:rsidTr="00CA78DC">
              <w:trPr>
                <w:trHeight w:val="54"/>
              </w:trPr>
              <w:tc>
                <w:tcPr>
                  <w:tcW w:w="3403" w:type="dxa"/>
                  <w:vMerge/>
                  <w:shd w:val="clear" w:color="auto" w:fill="95B3D7" w:themeFill="accent1" w:themeFillTint="99"/>
                  <w:vAlign w:val="center"/>
                </w:tcPr>
                <w:p w:rsidR="0053015D" w:rsidRPr="0090361E" w:rsidRDefault="0053015D" w:rsidP="00385893">
                  <w:pPr>
                    <w:spacing w:after="0" w:line="240" w:lineRule="auto"/>
                    <w:rPr>
                      <w:rFonts w:ascii="Arial Narrow" w:hAnsi="Arial Narrow"/>
                      <w:bCs/>
                      <w:sz w:val="24"/>
                      <w:szCs w:val="24"/>
                      <w:lang w:val="en-US"/>
                    </w:rPr>
                  </w:pPr>
                </w:p>
              </w:tc>
              <w:tc>
                <w:tcPr>
                  <w:tcW w:w="7077" w:type="dxa"/>
                  <w:vAlign w:val="center"/>
                </w:tcPr>
                <w:p w:rsidR="0053015D" w:rsidRPr="00CC53F8" w:rsidRDefault="0053015D" w:rsidP="00385893">
                  <w:pPr>
                    <w:numPr>
                      <w:ilvl w:val="0"/>
                      <w:numId w:val="44"/>
                    </w:numPr>
                    <w:spacing w:after="0" w:line="240" w:lineRule="auto"/>
                    <w:rPr>
                      <w:rFonts w:ascii="Arial Narrow" w:eastAsia="Times New Roman" w:hAnsi="Arial Narrow"/>
                      <w:sz w:val="24"/>
                      <w:szCs w:val="24"/>
                      <w:lang w:eastAsia="hr-HR"/>
                    </w:rPr>
                  </w:pPr>
                  <w:r w:rsidRPr="00CC53F8">
                    <w:rPr>
                      <w:rFonts w:ascii="Arial Narrow" w:eastAsia="Times New Roman" w:hAnsi="Arial Narrow"/>
                      <w:sz w:val="24"/>
                      <w:szCs w:val="24"/>
                      <w:lang w:eastAsia="hr-HR"/>
                    </w:rPr>
                    <w:t>Uzgoj više vrsta starih sorti cvijeća (</w:t>
                  </w:r>
                  <w:r>
                    <w:rPr>
                      <w:rFonts w:ascii="Arial Narrow" w:eastAsia="Times New Roman" w:hAnsi="Arial Narrow"/>
                      <w:sz w:val="24"/>
                      <w:szCs w:val="24"/>
                      <w:lang w:eastAsia="hr-HR"/>
                    </w:rPr>
                    <w:t>3</w:t>
                  </w:r>
                  <w:r w:rsidRPr="00CC53F8">
                    <w:rPr>
                      <w:rFonts w:ascii="Arial Narrow" w:eastAsia="Times New Roman" w:hAnsi="Arial Narrow"/>
                      <w:sz w:val="24"/>
                      <w:szCs w:val="24"/>
                      <w:lang w:eastAsia="hr-HR"/>
                    </w:rPr>
                    <w:t>00 sadnica – od travnja do lipnja)</w:t>
                  </w:r>
                </w:p>
              </w:tc>
            </w:tr>
            <w:tr w:rsidR="0053015D" w:rsidRPr="0090361E" w:rsidTr="00CA78DC">
              <w:trPr>
                <w:trHeight w:val="348"/>
              </w:trPr>
              <w:tc>
                <w:tcPr>
                  <w:tcW w:w="3403" w:type="dxa"/>
                  <w:shd w:val="clear" w:color="auto" w:fill="95B3D7" w:themeFill="accent1" w:themeFillTint="99"/>
                  <w:vAlign w:val="center"/>
                </w:tcPr>
                <w:p w:rsidR="0053015D" w:rsidRPr="0090361E" w:rsidRDefault="0053015D" w:rsidP="00385893">
                  <w:pPr>
                    <w:spacing w:after="0" w:line="240" w:lineRule="auto"/>
                    <w:rPr>
                      <w:rFonts w:ascii="Arial Narrow" w:hAnsi="Arial Narrow"/>
                      <w:bCs/>
                      <w:sz w:val="24"/>
                      <w:szCs w:val="24"/>
                      <w:lang w:val="en-US"/>
                    </w:rPr>
                  </w:pPr>
                  <w:r w:rsidRPr="0090361E">
                    <w:rPr>
                      <w:rFonts w:ascii="Arial Narrow" w:eastAsia="Times New Roman" w:hAnsi="Arial Narrow"/>
                      <w:color w:val="000000"/>
                      <w:sz w:val="24"/>
                      <w:szCs w:val="24"/>
                      <w:lang w:eastAsia="hr-HR"/>
                    </w:rPr>
                    <w:t>VREMENIK AKTIVNOSTI</w:t>
                  </w:r>
                </w:p>
              </w:tc>
              <w:tc>
                <w:tcPr>
                  <w:tcW w:w="7077" w:type="dxa"/>
                </w:tcPr>
                <w:p w:rsidR="0053015D" w:rsidRPr="00CC53F8" w:rsidRDefault="0053015D" w:rsidP="00385893">
                  <w:pPr>
                    <w:spacing w:after="0" w:line="240" w:lineRule="auto"/>
                    <w:rPr>
                      <w:rFonts w:ascii="Arial Narrow" w:hAnsi="Arial Narrow"/>
                      <w:sz w:val="24"/>
                      <w:szCs w:val="24"/>
                    </w:rPr>
                  </w:pPr>
                  <w:r w:rsidRPr="00CC53F8">
                    <w:rPr>
                      <w:rFonts w:ascii="Arial Narrow" w:hAnsi="Arial Narrow"/>
                      <w:sz w:val="24"/>
                      <w:szCs w:val="24"/>
                    </w:rPr>
                    <w:t>Tije</w:t>
                  </w:r>
                  <w:r>
                    <w:rPr>
                      <w:rFonts w:ascii="Arial Narrow" w:hAnsi="Arial Narrow"/>
                      <w:sz w:val="24"/>
                      <w:szCs w:val="24"/>
                    </w:rPr>
                    <w:t>kom školske godine 2016./2017</w:t>
                  </w:r>
                  <w:r w:rsidRPr="00CC53F8">
                    <w:rPr>
                      <w:rFonts w:ascii="Arial Narrow" w:hAnsi="Arial Narrow"/>
                      <w:sz w:val="24"/>
                      <w:szCs w:val="24"/>
                    </w:rPr>
                    <w:t>.</w:t>
                  </w:r>
                </w:p>
              </w:tc>
            </w:tr>
            <w:tr w:rsidR="0053015D" w:rsidRPr="0090361E" w:rsidTr="00CA78DC">
              <w:trPr>
                <w:trHeight w:val="1257"/>
              </w:trPr>
              <w:tc>
                <w:tcPr>
                  <w:tcW w:w="3403" w:type="dxa"/>
                  <w:shd w:val="clear" w:color="auto" w:fill="95B3D7" w:themeFill="accent1" w:themeFillTint="99"/>
                  <w:vAlign w:val="center"/>
                </w:tcPr>
                <w:p w:rsidR="0053015D" w:rsidRPr="0090361E" w:rsidRDefault="0053015D" w:rsidP="00385893">
                  <w:pPr>
                    <w:spacing w:after="0" w:line="240" w:lineRule="auto"/>
                    <w:rPr>
                      <w:rFonts w:ascii="Arial Narrow" w:hAnsi="Arial Narrow"/>
                      <w:bCs/>
                      <w:sz w:val="24"/>
                      <w:szCs w:val="24"/>
                      <w:lang w:val="en-US"/>
                    </w:rPr>
                  </w:pPr>
                  <w:r w:rsidRPr="0090361E">
                    <w:rPr>
                      <w:rFonts w:ascii="Arial Narrow" w:eastAsia="Times New Roman" w:hAnsi="Arial Narrow"/>
                      <w:color w:val="000000"/>
                      <w:sz w:val="24"/>
                      <w:szCs w:val="24"/>
                      <w:lang w:eastAsia="hr-HR"/>
                    </w:rPr>
                    <w:t>TROŠKOVNIK AKTIVNOSTI</w:t>
                  </w:r>
                </w:p>
              </w:tc>
              <w:tc>
                <w:tcPr>
                  <w:tcW w:w="7077" w:type="dxa"/>
                </w:tcPr>
                <w:p w:rsidR="0053015D" w:rsidRPr="00CC53F8" w:rsidRDefault="0053015D" w:rsidP="00385893">
                  <w:pPr>
                    <w:spacing w:after="0" w:line="240" w:lineRule="auto"/>
                    <w:rPr>
                      <w:rFonts w:ascii="Arial Narrow" w:hAnsi="Arial Narrow"/>
                      <w:sz w:val="24"/>
                      <w:szCs w:val="24"/>
                    </w:rPr>
                  </w:pPr>
                  <w:r w:rsidRPr="00CC53F8">
                    <w:rPr>
                      <w:rFonts w:ascii="Arial Narrow" w:eastAsia="Times New Roman" w:hAnsi="Arial Narrow"/>
                      <w:sz w:val="24"/>
                      <w:szCs w:val="24"/>
                      <w:lang w:eastAsia="hr-HR"/>
                    </w:rPr>
                    <w:t>Potrebna sredstva bilinogojske proizvodnje ( sjeme ratarskih i povrtlarskih kultura, supstr</w:t>
                  </w:r>
                  <w:r>
                    <w:rPr>
                      <w:rFonts w:ascii="Arial Narrow" w:eastAsia="Times New Roman" w:hAnsi="Arial Narrow"/>
                      <w:sz w:val="24"/>
                      <w:szCs w:val="24"/>
                      <w:lang w:eastAsia="hr-HR"/>
                    </w:rPr>
                    <w:t xml:space="preserve">at za uzgoj presadnica povrća, </w:t>
                  </w:r>
                  <w:r w:rsidRPr="00CC53F8">
                    <w:rPr>
                      <w:rFonts w:ascii="Arial Narrow" w:eastAsia="Times New Roman" w:hAnsi="Arial Narrow"/>
                      <w:sz w:val="24"/>
                      <w:szCs w:val="24"/>
                      <w:lang w:eastAsia="hr-HR"/>
                    </w:rPr>
                    <w:t>cvijeća</w:t>
                  </w:r>
                  <w:r>
                    <w:rPr>
                      <w:rFonts w:ascii="Arial Narrow" w:eastAsia="Times New Roman" w:hAnsi="Arial Narrow"/>
                      <w:sz w:val="24"/>
                      <w:szCs w:val="24"/>
                      <w:lang w:eastAsia="hr-HR"/>
                    </w:rPr>
                    <w:t xml:space="preserve"> i začinskog bilja</w:t>
                  </w:r>
                  <w:r w:rsidRPr="00CC53F8">
                    <w:rPr>
                      <w:rFonts w:ascii="Arial Narrow" w:eastAsia="Times New Roman" w:hAnsi="Arial Narrow"/>
                      <w:sz w:val="24"/>
                      <w:szCs w:val="24"/>
                      <w:lang w:eastAsia="hr-HR"/>
                    </w:rPr>
                    <w:t>, zaštitna sredstva, mineralna gnojiva, stiroporni kontejneri,nafta, benzin sitni inventar, osigurat će Srednja škola Bartola Kašića Grubišno Polje uz suglasnost ravnatelja.</w:t>
                  </w:r>
                </w:p>
              </w:tc>
            </w:tr>
            <w:tr w:rsidR="0053015D" w:rsidRPr="0090361E" w:rsidTr="00CA78DC">
              <w:trPr>
                <w:trHeight w:val="419"/>
              </w:trPr>
              <w:tc>
                <w:tcPr>
                  <w:tcW w:w="3403" w:type="dxa"/>
                  <w:vMerge w:val="restart"/>
                  <w:shd w:val="clear" w:color="auto" w:fill="95B3D7" w:themeFill="accent1" w:themeFillTint="99"/>
                  <w:vAlign w:val="center"/>
                </w:tcPr>
                <w:p w:rsidR="0053015D" w:rsidRPr="0090361E" w:rsidRDefault="0053015D" w:rsidP="00385893">
                  <w:pPr>
                    <w:spacing w:after="0" w:line="240" w:lineRule="auto"/>
                    <w:rPr>
                      <w:rFonts w:ascii="Arial Narrow" w:hAnsi="Arial Narrow"/>
                      <w:bCs/>
                      <w:sz w:val="24"/>
                      <w:szCs w:val="24"/>
                    </w:rPr>
                  </w:pPr>
                  <w:r w:rsidRPr="0090361E">
                    <w:rPr>
                      <w:rFonts w:ascii="Arial Narrow" w:eastAsia="Times New Roman" w:hAnsi="Arial Narrow"/>
                      <w:color w:val="000000"/>
                      <w:sz w:val="24"/>
                      <w:szCs w:val="24"/>
                      <w:lang w:eastAsia="hr-HR"/>
                    </w:rPr>
                    <w:t>NAČIN VRJEDNOVANJA AKTIVNOSTI I KORIŠTENJA REZULTATA VRJEDNOVANJA</w:t>
                  </w:r>
                </w:p>
              </w:tc>
              <w:tc>
                <w:tcPr>
                  <w:tcW w:w="7077" w:type="dxa"/>
                  <w:vAlign w:val="center"/>
                </w:tcPr>
                <w:p w:rsidR="0053015D" w:rsidRPr="00CC53F8" w:rsidRDefault="0053015D" w:rsidP="00385893">
                  <w:pPr>
                    <w:spacing w:after="0" w:line="240" w:lineRule="auto"/>
                    <w:rPr>
                      <w:rFonts w:ascii="Arial Narrow" w:eastAsia="Times New Roman" w:hAnsi="Arial Narrow"/>
                      <w:sz w:val="24"/>
                      <w:szCs w:val="24"/>
                      <w:lang w:eastAsia="hr-HR"/>
                    </w:rPr>
                  </w:pPr>
                  <w:r w:rsidRPr="00CC53F8">
                    <w:rPr>
                      <w:rFonts w:ascii="Arial Narrow" w:eastAsia="Times New Roman" w:hAnsi="Arial Narrow"/>
                      <w:sz w:val="24"/>
                      <w:szCs w:val="24"/>
                      <w:lang w:eastAsia="hr-HR"/>
                    </w:rPr>
                    <w:t>Kroz prinos i kvalitetu proizvedenih proizvoda, namijenjenih preradi ili prodaji.</w:t>
                  </w:r>
                </w:p>
              </w:tc>
            </w:tr>
            <w:tr w:rsidR="0053015D" w:rsidRPr="0090361E" w:rsidTr="00CA78DC">
              <w:trPr>
                <w:trHeight w:val="419"/>
              </w:trPr>
              <w:tc>
                <w:tcPr>
                  <w:tcW w:w="3403" w:type="dxa"/>
                  <w:vMerge/>
                  <w:shd w:val="clear" w:color="auto" w:fill="95B3D7" w:themeFill="accent1" w:themeFillTint="99"/>
                  <w:vAlign w:val="center"/>
                </w:tcPr>
                <w:p w:rsidR="0053015D" w:rsidRPr="0090361E" w:rsidRDefault="0053015D" w:rsidP="00385893">
                  <w:pPr>
                    <w:spacing w:after="0" w:line="240" w:lineRule="auto"/>
                    <w:rPr>
                      <w:rFonts w:ascii="Arial Narrow" w:hAnsi="Arial Narrow"/>
                      <w:b/>
                      <w:bCs/>
                      <w:sz w:val="24"/>
                      <w:szCs w:val="24"/>
                      <w:lang w:val="en-US"/>
                    </w:rPr>
                  </w:pPr>
                </w:p>
              </w:tc>
              <w:tc>
                <w:tcPr>
                  <w:tcW w:w="7077" w:type="dxa"/>
                  <w:vAlign w:val="center"/>
                </w:tcPr>
                <w:p w:rsidR="0053015D" w:rsidRPr="00CC53F8" w:rsidRDefault="0053015D" w:rsidP="00385893">
                  <w:pPr>
                    <w:spacing w:after="0" w:line="240" w:lineRule="auto"/>
                    <w:rPr>
                      <w:rFonts w:ascii="Arial Narrow" w:eastAsia="Times New Roman" w:hAnsi="Arial Narrow"/>
                      <w:sz w:val="24"/>
                      <w:szCs w:val="24"/>
                      <w:lang w:eastAsia="hr-HR"/>
                    </w:rPr>
                  </w:pPr>
                  <w:r w:rsidRPr="00CC53F8">
                    <w:rPr>
                      <w:rFonts w:ascii="Arial Narrow" w:eastAsia="Times New Roman" w:hAnsi="Arial Narrow"/>
                      <w:sz w:val="24"/>
                      <w:szCs w:val="24"/>
                      <w:lang w:eastAsia="hr-HR"/>
                    </w:rPr>
                    <w:t xml:space="preserve">Rezultati će se koristiti za poboljšanje  proizvodnje, ratarskih, povrtlarskih i voćarskih kultura  </w:t>
                  </w:r>
                </w:p>
              </w:tc>
            </w:tr>
          </w:tbl>
          <w:p w:rsidR="0053015D" w:rsidRDefault="0053015D" w:rsidP="00184D91">
            <w:pPr>
              <w:spacing w:after="0" w:line="240" w:lineRule="auto"/>
              <w:rPr>
                <w:rFonts w:ascii="Arial Narrow" w:eastAsia="Times New Roman" w:hAnsi="Arial Narrow"/>
                <w:b/>
                <w:bCs/>
                <w:color w:val="000000"/>
                <w:sz w:val="24"/>
                <w:szCs w:val="24"/>
                <w:lang w:eastAsia="hr-HR"/>
              </w:rPr>
            </w:pPr>
          </w:p>
          <w:p w:rsidR="0053015D" w:rsidRDefault="0053015D" w:rsidP="00184D91">
            <w:pPr>
              <w:spacing w:after="0" w:line="240" w:lineRule="auto"/>
              <w:rPr>
                <w:rFonts w:ascii="Arial Narrow" w:eastAsia="Times New Roman" w:hAnsi="Arial Narrow"/>
                <w:b/>
                <w:bCs/>
                <w:color w:val="000000"/>
                <w:sz w:val="24"/>
                <w:szCs w:val="24"/>
                <w:lang w:eastAsia="hr-HR"/>
              </w:rPr>
            </w:pPr>
          </w:p>
          <w:p w:rsidR="0053015D" w:rsidRPr="0090361E" w:rsidRDefault="0053015D" w:rsidP="00184D91">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KOORDINACIJA POLJOPRIVREDNO-PREHRAMBENE I UGOSTITELJSKE SEKCIJE KROZ RAD UČENIČKE ZADRUGE „KOCKAVICA“</w:t>
            </w:r>
          </w:p>
        </w:tc>
      </w:tr>
      <w:tr w:rsidR="0053015D" w:rsidRPr="0090361E" w:rsidTr="009F0B98">
        <w:trPr>
          <w:trHeight w:val="446"/>
        </w:trPr>
        <w:tc>
          <w:tcPr>
            <w:tcW w:w="10632" w:type="dxa"/>
            <w:gridSpan w:val="4"/>
            <w:tcBorders>
              <w:top w:val="nil"/>
              <w:left w:val="nil"/>
              <w:bottom w:val="nil"/>
              <w:right w:val="nil"/>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lastRenderedPageBreak/>
              <w:t>a)</w:t>
            </w:r>
            <w:r w:rsidRPr="0090361E">
              <w:rPr>
                <w:rFonts w:ascii="Arial Narrow" w:eastAsia="Times New Roman" w:hAnsi="Arial Narrow"/>
                <w:color w:val="000000"/>
                <w:sz w:val="14"/>
                <w:szCs w:val="14"/>
                <w:lang w:eastAsia="hr-HR"/>
              </w:rPr>
              <w:t> </w:t>
            </w:r>
            <w:r w:rsidRPr="0090361E">
              <w:rPr>
                <w:rFonts w:ascii="Arial Narrow" w:eastAsia="Times New Roman" w:hAnsi="Arial Narrow"/>
                <w:color w:val="000000"/>
                <w:sz w:val="24"/>
                <w:szCs w:val="24"/>
                <w:lang w:eastAsia="hr-HR"/>
              </w:rPr>
              <w:t xml:space="preserve">Poljoprivredna sekcija u okviru učeničke zadruge, proizvest će : ratarske, povrtlarske i voćarske </w:t>
            </w:r>
            <w:r w:rsidRPr="00495428">
              <w:rPr>
                <w:rFonts w:ascii="Arial Narrow" w:eastAsia="Times New Roman" w:hAnsi="Arial Narrow"/>
                <w:sz w:val="24"/>
                <w:szCs w:val="24"/>
                <w:lang w:eastAsia="hr-HR"/>
              </w:rPr>
              <w:t>kultur</w:t>
            </w:r>
            <w:r w:rsidR="00495428" w:rsidRPr="00495428">
              <w:rPr>
                <w:rFonts w:ascii="Arial Narrow" w:eastAsia="Times New Roman" w:hAnsi="Arial Narrow"/>
                <w:sz w:val="24"/>
                <w:szCs w:val="24"/>
                <w:lang w:eastAsia="hr-HR"/>
              </w:rPr>
              <w:t>e</w:t>
            </w:r>
            <w:r w:rsidR="00495428" w:rsidRPr="00495428">
              <w:rPr>
                <w:rFonts w:ascii="Arial Narrow" w:hAnsi="Arial Narrow"/>
                <w:sz w:val="24"/>
                <w:szCs w:val="24"/>
              </w:rPr>
              <w:t xml:space="preserve"> te prikupiti potrebnu dokumentaciju za prodaju.</w:t>
            </w:r>
            <w:r w:rsidRPr="0090361E">
              <w:rPr>
                <w:rFonts w:ascii="Arial Narrow" w:eastAsia="Times New Roman" w:hAnsi="Arial Narrow"/>
                <w:color w:val="000000"/>
                <w:sz w:val="24"/>
                <w:szCs w:val="24"/>
                <w:lang w:eastAsia="hr-HR"/>
              </w:rPr>
              <w:t xml:space="preserve"> </w:t>
            </w:r>
          </w:p>
        </w:tc>
      </w:tr>
      <w:tr w:rsidR="0053015D" w:rsidRPr="0090361E" w:rsidTr="009F0B98">
        <w:trPr>
          <w:trHeight w:val="140"/>
        </w:trPr>
        <w:tc>
          <w:tcPr>
            <w:tcW w:w="10632" w:type="dxa"/>
            <w:gridSpan w:val="4"/>
            <w:tcBorders>
              <w:top w:val="nil"/>
              <w:left w:val="nil"/>
              <w:bottom w:val="nil"/>
              <w:right w:val="nil"/>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b</w:t>
            </w:r>
            <w:r w:rsidRPr="0090361E">
              <w:rPr>
                <w:rFonts w:ascii="Arial Narrow" w:eastAsia="Times New Roman" w:hAnsi="Arial Narrow"/>
                <w:color w:val="000000"/>
                <w:sz w:val="24"/>
                <w:szCs w:val="24"/>
                <w:lang w:eastAsia="hr-HR"/>
              </w:rPr>
              <w:t>)</w:t>
            </w:r>
            <w:r w:rsidRPr="0090361E">
              <w:rPr>
                <w:rFonts w:ascii="Arial Narrow" w:eastAsia="Times New Roman" w:hAnsi="Arial Narrow"/>
                <w:color w:val="000000"/>
                <w:sz w:val="14"/>
                <w:szCs w:val="14"/>
                <w:lang w:eastAsia="hr-HR"/>
              </w:rPr>
              <w:t> </w:t>
            </w:r>
            <w:r>
              <w:rPr>
                <w:rFonts w:ascii="Arial Narrow" w:eastAsia="Times New Roman" w:hAnsi="Arial Narrow"/>
                <w:color w:val="000000"/>
                <w:sz w:val="24"/>
                <w:szCs w:val="24"/>
                <w:lang w:eastAsia="hr-HR"/>
              </w:rPr>
              <w:t>P</w:t>
            </w:r>
            <w:r w:rsidRPr="0090361E">
              <w:rPr>
                <w:rFonts w:ascii="Arial Narrow" w:eastAsia="Times New Roman" w:hAnsi="Arial Narrow"/>
                <w:color w:val="000000"/>
                <w:sz w:val="24"/>
                <w:szCs w:val="24"/>
                <w:lang w:eastAsia="hr-HR"/>
              </w:rPr>
              <w:t>oljoprivrednih i prehrambeni proizvod</w:t>
            </w:r>
            <w:r>
              <w:rPr>
                <w:rFonts w:ascii="Arial Narrow" w:eastAsia="Times New Roman" w:hAnsi="Arial Narrow"/>
                <w:color w:val="000000"/>
                <w:sz w:val="24"/>
                <w:szCs w:val="24"/>
                <w:lang w:eastAsia="hr-HR"/>
              </w:rPr>
              <w:t>i</w:t>
            </w:r>
            <w:r w:rsidRPr="0090361E">
              <w:rPr>
                <w:rFonts w:ascii="Arial Narrow" w:eastAsia="Times New Roman" w:hAnsi="Arial Narrow"/>
                <w:color w:val="000000"/>
                <w:sz w:val="24"/>
                <w:szCs w:val="24"/>
                <w:lang w:eastAsia="hr-HR"/>
              </w:rPr>
              <w:t xml:space="preserve"> bit će namijenjen prodaji, prema tržišnim cijenama.</w:t>
            </w:r>
          </w:p>
        </w:tc>
      </w:tr>
      <w:tr w:rsidR="0053015D" w:rsidRPr="0090361E" w:rsidTr="009F0B98">
        <w:trPr>
          <w:trHeight w:val="348"/>
        </w:trPr>
        <w:tc>
          <w:tcPr>
            <w:tcW w:w="10632" w:type="dxa"/>
            <w:gridSpan w:val="4"/>
            <w:tcBorders>
              <w:top w:val="nil"/>
              <w:left w:val="nil"/>
              <w:bottom w:val="nil"/>
              <w:right w:val="nil"/>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c</w:t>
            </w:r>
            <w:r w:rsidRPr="0090361E">
              <w:rPr>
                <w:rFonts w:ascii="Arial Narrow" w:eastAsia="Times New Roman" w:hAnsi="Arial Narrow"/>
                <w:color w:val="000000"/>
                <w:sz w:val="24"/>
                <w:szCs w:val="24"/>
                <w:lang w:eastAsia="hr-HR"/>
              </w:rPr>
              <w:t>)</w:t>
            </w:r>
            <w:r w:rsidRPr="0090361E">
              <w:rPr>
                <w:rFonts w:ascii="Arial Narrow" w:eastAsia="Times New Roman" w:hAnsi="Arial Narrow"/>
                <w:color w:val="000000"/>
                <w:sz w:val="14"/>
                <w:szCs w:val="14"/>
                <w:lang w:eastAsia="hr-HR"/>
              </w:rPr>
              <w:t> </w:t>
            </w:r>
            <w:r w:rsidRPr="0090361E">
              <w:rPr>
                <w:rFonts w:ascii="Arial Narrow" w:eastAsia="Times New Roman" w:hAnsi="Arial Narrow"/>
                <w:color w:val="000000"/>
                <w:sz w:val="24"/>
                <w:szCs w:val="24"/>
                <w:lang w:eastAsia="hr-HR"/>
              </w:rPr>
              <w:t>Ugosti</w:t>
            </w:r>
            <w:r>
              <w:rPr>
                <w:rFonts w:ascii="Arial Narrow" w:eastAsia="Times New Roman" w:hAnsi="Arial Narrow"/>
                <w:color w:val="000000"/>
                <w:sz w:val="24"/>
                <w:szCs w:val="24"/>
                <w:lang w:eastAsia="hr-HR"/>
              </w:rPr>
              <w:t xml:space="preserve">teljska sekcija iskoristiti će </w:t>
            </w:r>
            <w:r w:rsidRPr="0090361E">
              <w:rPr>
                <w:rFonts w:ascii="Arial Narrow" w:eastAsia="Times New Roman" w:hAnsi="Arial Narrow"/>
                <w:color w:val="000000"/>
                <w:sz w:val="24"/>
                <w:szCs w:val="24"/>
                <w:lang w:eastAsia="hr-HR"/>
              </w:rPr>
              <w:t xml:space="preserve">proizvode </w:t>
            </w:r>
            <w:r>
              <w:rPr>
                <w:rFonts w:ascii="Arial Narrow" w:eastAsia="Times New Roman" w:hAnsi="Arial Narrow"/>
                <w:color w:val="000000"/>
                <w:sz w:val="24"/>
                <w:szCs w:val="24"/>
                <w:lang w:eastAsia="hr-HR"/>
              </w:rPr>
              <w:t>P</w:t>
            </w:r>
            <w:r w:rsidRPr="0090361E">
              <w:rPr>
                <w:rFonts w:ascii="Arial Narrow" w:eastAsia="Times New Roman" w:hAnsi="Arial Narrow"/>
                <w:color w:val="000000"/>
                <w:sz w:val="24"/>
                <w:szCs w:val="24"/>
                <w:lang w:eastAsia="hr-HR"/>
              </w:rPr>
              <w:t>oljoprivredno-prehrambene sekcije za pripremu jela, u okviru praktične nastave i za potrebe nastupa ugostiteljske sekcije na manifestacijama grada i županije</w:t>
            </w:r>
          </w:p>
        </w:tc>
      </w:tr>
      <w:tr w:rsidR="0053015D" w:rsidRPr="0090361E" w:rsidTr="009F0B98">
        <w:trPr>
          <w:trHeight w:val="512"/>
        </w:trPr>
        <w:tc>
          <w:tcPr>
            <w:tcW w:w="10632" w:type="dxa"/>
            <w:gridSpan w:val="4"/>
            <w:tcBorders>
              <w:top w:val="nil"/>
              <w:left w:val="nil"/>
              <w:bottom w:val="nil"/>
              <w:right w:val="nil"/>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d</w:t>
            </w:r>
            <w:r w:rsidRPr="0090361E">
              <w:rPr>
                <w:rFonts w:ascii="Arial Narrow" w:eastAsia="Times New Roman" w:hAnsi="Arial Narrow"/>
                <w:color w:val="000000"/>
                <w:sz w:val="24"/>
                <w:szCs w:val="24"/>
                <w:lang w:eastAsia="hr-HR"/>
              </w:rPr>
              <w:t>)</w:t>
            </w:r>
            <w:r w:rsidRPr="0090361E">
              <w:rPr>
                <w:rFonts w:ascii="Arial Narrow" w:eastAsia="Times New Roman" w:hAnsi="Arial Narrow"/>
                <w:color w:val="000000"/>
                <w:sz w:val="14"/>
                <w:szCs w:val="14"/>
                <w:lang w:eastAsia="hr-HR"/>
              </w:rPr>
              <w:t>  </w:t>
            </w:r>
            <w:r>
              <w:rPr>
                <w:rFonts w:ascii="Arial Narrow" w:eastAsia="Times New Roman" w:hAnsi="Arial Narrow"/>
                <w:color w:val="000000"/>
                <w:sz w:val="24"/>
                <w:szCs w:val="24"/>
                <w:lang w:eastAsia="hr-HR"/>
              </w:rPr>
              <w:t>Administrativni dio poslova</w:t>
            </w:r>
            <w:r w:rsidRPr="0090361E">
              <w:rPr>
                <w:rFonts w:ascii="Arial Narrow" w:eastAsia="Times New Roman" w:hAnsi="Arial Narrow"/>
                <w:color w:val="000000"/>
                <w:sz w:val="24"/>
                <w:szCs w:val="24"/>
                <w:lang w:eastAsia="hr-HR"/>
              </w:rPr>
              <w:t xml:space="preserve"> vezani</w:t>
            </w:r>
            <w:r>
              <w:rPr>
                <w:rFonts w:ascii="Arial Narrow" w:eastAsia="Times New Roman" w:hAnsi="Arial Narrow"/>
                <w:color w:val="000000"/>
                <w:sz w:val="24"/>
                <w:szCs w:val="24"/>
                <w:lang w:eastAsia="hr-HR"/>
              </w:rPr>
              <w:t xml:space="preserve"> za rad sekcija (</w:t>
            </w:r>
            <w:r w:rsidRPr="0090361E">
              <w:rPr>
                <w:rFonts w:ascii="Arial Narrow" w:eastAsia="Times New Roman" w:hAnsi="Arial Narrow"/>
                <w:color w:val="000000"/>
                <w:sz w:val="24"/>
                <w:szCs w:val="24"/>
                <w:lang w:eastAsia="hr-HR"/>
              </w:rPr>
              <w:t>o</w:t>
            </w:r>
            <w:r>
              <w:rPr>
                <w:rFonts w:ascii="Arial Narrow" w:eastAsia="Times New Roman" w:hAnsi="Arial Narrow"/>
                <w:color w:val="000000"/>
                <w:sz w:val="24"/>
                <w:szCs w:val="24"/>
                <w:lang w:eastAsia="hr-HR"/>
              </w:rPr>
              <w:t>tpremnice, kalkulacije, prodaja)</w:t>
            </w:r>
            <w:r w:rsidRPr="0090361E">
              <w:rPr>
                <w:rFonts w:ascii="Arial Narrow" w:eastAsia="Times New Roman" w:hAnsi="Arial Narrow"/>
                <w:color w:val="000000"/>
                <w:sz w:val="24"/>
                <w:szCs w:val="24"/>
                <w:lang w:eastAsia="hr-HR"/>
              </w:rPr>
              <w:t xml:space="preserve"> obavljat će </w:t>
            </w:r>
            <w:r>
              <w:rPr>
                <w:rFonts w:ascii="Arial Narrow" w:eastAsia="Times New Roman" w:hAnsi="Arial Narrow"/>
                <w:color w:val="000000"/>
                <w:sz w:val="24"/>
                <w:szCs w:val="24"/>
                <w:lang w:eastAsia="hr-HR"/>
              </w:rPr>
              <w:t>Tržišno-komercijalna sekcija.</w:t>
            </w:r>
          </w:p>
        </w:tc>
      </w:tr>
      <w:tr w:rsidR="0053015D" w:rsidRPr="0090361E" w:rsidTr="009F0B98">
        <w:trPr>
          <w:trHeight w:val="345"/>
        </w:trPr>
        <w:tc>
          <w:tcPr>
            <w:tcW w:w="10632" w:type="dxa"/>
            <w:gridSpan w:val="4"/>
            <w:tcBorders>
              <w:top w:val="nil"/>
              <w:left w:val="nil"/>
              <w:bottom w:val="nil"/>
              <w:right w:val="nil"/>
            </w:tcBorders>
            <w:shd w:val="clear" w:color="auto" w:fill="auto"/>
            <w:vAlign w:val="bottom"/>
            <w:hideMark/>
          </w:tcPr>
          <w:p w:rsidR="0053015D" w:rsidRPr="0090361E" w:rsidRDefault="0053015D" w:rsidP="00184D91">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e</w:t>
            </w:r>
            <w:r w:rsidRPr="0090361E">
              <w:rPr>
                <w:rFonts w:ascii="Arial Narrow" w:eastAsia="Times New Roman" w:hAnsi="Arial Narrow"/>
                <w:color w:val="000000"/>
                <w:sz w:val="24"/>
                <w:szCs w:val="24"/>
                <w:lang w:eastAsia="hr-HR"/>
              </w:rPr>
              <w:t>)</w:t>
            </w:r>
            <w:r w:rsidRPr="0090361E">
              <w:rPr>
                <w:rFonts w:ascii="Arial Narrow" w:eastAsia="Times New Roman" w:hAnsi="Arial Narrow"/>
                <w:color w:val="000000"/>
                <w:sz w:val="14"/>
                <w:szCs w:val="14"/>
                <w:lang w:eastAsia="hr-HR"/>
              </w:rPr>
              <w:t> </w:t>
            </w:r>
            <w:r w:rsidRPr="0090361E">
              <w:rPr>
                <w:rFonts w:ascii="Arial Narrow" w:eastAsia="Times New Roman" w:hAnsi="Arial Narrow"/>
                <w:color w:val="000000"/>
                <w:sz w:val="24"/>
                <w:szCs w:val="24"/>
                <w:lang w:eastAsia="hr-HR"/>
              </w:rPr>
              <w:t>Sve aktivnosti i planovi, prikazani su u tabelama za svaku sekciju pojedinačno.</w:t>
            </w:r>
          </w:p>
        </w:tc>
      </w:tr>
    </w:tbl>
    <w:tbl>
      <w:tblPr>
        <w:tblW w:w="10497" w:type="dxa"/>
        <w:tblInd w:w="2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773"/>
        <w:gridCol w:w="628"/>
        <w:gridCol w:w="154"/>
        <w:gridCol w:w="778"/>
        <w:gridCol w:w="909"/>
        <w:gridCol w:w="5255"/>
      </w:tblGrid>
      <w:tr w:rsidR="008C2F78" w:rsidRPr="0090361E" w:rsidTr="009F0B98">
        <w:trPr>
          <w:trHeight w:val="550"/>
        </w:trPr>
        <w:tc>
          <w:tcPr>
            <w:tcW w:w="3401" w:type="dxa"/>
            <w:gridSpan w:val="2"/>
            <w:shd w:val="clear" w:color="auto" w:fill="95B3D7" w:themeFill="accent1" w:themeFillTint="99"/>
            <w:vAlign w:val="center"/>
          </w:tcPr>
          <w:p w:rsidR="008C2F78" w:rsidRPr="0090361E" w:rsidRDefault="008C2F78"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NAZIV AKTIVNOSTI</w:t>
            </w:r>
          </w:p>
        </w:tc>
        <w:tc>
          <w:tcPr>
            <w:tcW w:w="7096" w:type="dxa"/>
            <w:gridSpan w:val="4"/>
            <w:vAlign w:val="bottom"/>
          </w:tcPr>
          <w:p w:rsidR="008C2F78" w:rsidRPr="00FA44BC" w:rsidRDefault="008C2F78" w:rsidP="0079412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Ugostiteljska sekcija - Uporaba prerađenih proizvoda Prehrambene sekcije i namirnica na praktičnoj nastavi u kuharstvu i ugostiteljskom posluživanju</w:t>
            </w:r>
          </w:p>
        </w:tc>
      </w:tr>
      <w:tr w:rsidR="008C2F78" w:rsidRPr="0090361E" w:rsidTr="009F0B98">
        <w:trPr>
          <w:trHeight w:val="595"/>
        </w:trPr>
        <w:tc>
          <w:tcPr>
            <w:tcW w:w="3401" w:type="dxa"/>
            <w:gridSpan w:val="2"/>
            <w:shd w:val="clear" w:color="auto" w:fill="95B3D7" w:themeFill="accent1" w:themeFillTint="99"/>
            <w:vAlign w:val="center"/>
          </w:tcPr>
          <w:p w:rsidR="008C2F78" w:rsidRPr="0090361E" w:rsidRDefault="008C2F78"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CILJ AKTIVNOSTI</w:t>
            </w:r>
          </w:p>
        </w:tc>
        <w:tc>
          <w:tcPr>
            <w:tcW w:w="7096" w:type="dxa"/>
            <w:gridSpan w:val="4"/>
          </w:tcPr>
          <w:p w:rsidR="008C2F78" w:rsidRPr="0090361E" w:rsidRDefault="008C2F78" w:rsidP="0079412A">
            <w:pPr>
              <w:spacing w:after="0" w:line="240" w:lineRule="auto"/>
              <w:rPr>
                <w:rFonts w:ascii="Arial Narrow" w:hAnsi="Arial Narrow"/>
                <w:color w:val="000000"/>
                <w:sz w:val="24"/>
                <w:szCs w:val="24"/>
              </w:rPr>
            </w:pPr>
            <w:r w:rsidRPr="0090361E">
              <w:rPr>
                <w:rFonts w:ascii="Arial Narrow" w:hAnsi="Arial Narrow"/>
                <w:color w:val="000000"/>
                <w:sz w:val="24"/>
                <w:szCs w:val="24"/>
              </w:rPr>
              <w:t>Usavršavanje kompetencija i vještina učenika ugostiteljskih programa u pripremanju i posluživanju jela.</w:t>
            </w:r>
          </w:p>
        </w:tc>
      </w:tr>
      <w:tr w:rsidR="008C2F78" w:rsidRPr="0090361E" w:rsidTr="009F0B98">
        <w:trPr>
          <w:trHeight w:val="877"/>
        </w:trPr>
        <w:tc>
          <w:tcPr>
            <w:tcW w:w="3401" w:type="dxa"/>
            <w:gridSpan w:val="2"/>
            <w:shd w:val="clear" w:color="auto" w:fill="95B3D7" w:themeFill="accent1" w:themeFillTint="99"/>
            <w:vAlign w:val="center"/>
          </w:tcPr>
          <w:p w:rsidR="008C2F78" w:rsidRPr="0090361E" w:rsidRDefault="008C2F78"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NAMJENA AKTIVNOSTI</w:t>
            </w:r>
          </w:p>
        </w:tc>
        <w:tc>
          <w:tcPr>
            <w:tcW w:w="7096" w:type="dxa"/>
            <w:gridSpan w:val="4"/>
          </w:tcPr>
          <w:p w:rsidR="008C2F78" w:rsidRPr="0090361E" w:rsidRDefault="008C2F78" w:rsidP="0079412A">
            <w:pPr>
              <w:spacing w:after="0" w:line="240" w:lineRule="auto"/>
              <w:rPr>
                <w:rFonts w:ascii="Arial Narrow" w:hAnsi="Arial Narrow"/>
                <w:color w:val="000000"/>
                <w:sz w:val="24"/>
                <w:szCs w:val="24"/>
              </w:rPr>
            </w:pPr>
            <w:r w:rsidRPr="0090361E">
              <w:rPr>
                <w:rFonts w:ascii="Arial Narrow" w:hAnsi="Arial Narrow"/>
                <w:color w:val="000000"/>
                <w:sz w:val="24"/>
                <w:szCs w:val="24"/>
              </w:rPr>
              <w:t>Za provedbu praktične nastave učenika Ugostiteljske sekcije, nastupe na sajmovima, školskim manifestacijama, za potrebe grada, županije, te ostalih kupaca usluga Ugostiteljske sekcije.</w:t>
            </w:r>
          </w:p>
        </w:tc>
      </w:tr>
      <w:tr w:rsidR="008C2F78" w:rsidRPr="0090361E" w:rsidTr="009F0B98">
        <w:trPr>
          <w:trHeight w:val="298"/>
        </w:trPr>
        <w:tc>
          <w:tcPr>
            <w:tcW w:w="3401" w:type="dxa"/>
            <w:gridSpan w:val="2"/>
            <w:shd w:val="clear" w:color="auto" w:fill="95B3D7" w:themeFill="accent1" w:themeFillTint="99"/>
            <w:vAlign w:val="center"/>
          </w:tcPr>
          <w:p w:rsidR="008C2F78" w:rsidRPr="0090361E" w:rsidRDefault="008C2F78"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NOSITELJI</w:t>
            </w:r>
          </w:p>
        </w:tc>
        <w:tc>
          <w:tcPr>
            <w:tcW w:w="7096" w:type="dxa"/>
            <w:gridSpan w:val="4"/>
          </w:tcPr>
          <w:p w:rsidR="008C2F78" w:rsidRPr="0090361E" w:rsidRDefault="008C2F78" w:rsidP="0079412A">
            <w:pPr>
              <w:spacing w:after="0" w:line="240" w:lineRule="auto"/>
              <w:rPr>
                <w:rFonts w:ascii="Arial Narrow" w:hAnsi="Arial Narrow"/>
                <w:color w:val="000000"/>
                <w:sz w:val="24"/>
                <w:szCs w:val="24"/>
              </w:rPr>
            </w:pPr>
            <w:r w:rsidRPr="0090361E">
              <w:rPr>
                <w:rFonts w:ascii="Arial Narrow" w:hAnsi="Arial Narrow"/>
                <w:color w:val="000000"/>
                <w:sz w:val="24"/>
                <w:szCs w:val="24"/>
              </w:rPr>
              <w:t>Voditelj sekcije i zadrugari – Ivan Krajačić, Anita Vodvarka, Ivan Šoš</w:t>
            </w:r>
          </w:p>
        </w:tc>
      </w:tr>
      <w:tr w:rsidR="00FA44BC" w:rsidRPr="0090361E" w:rsidTr="009F0B98">
        <w:trPr>
          <w:trHeight w:val="296"/>
        </w:trPr>
        <w:tc>
          <w:tcPr>
            <w:tcW w:w="3401" w:type="dxa"/>
            <w:gridSpan w:val="2"/>
            <w:vMerge w:val="restart"/>
            <w:shd w:val="clear" w:color="auto" w:fill="95B3D7" w:themeFill="accent1" w:themeFillTint="99"/>
            <w:vAlign w:val="center"/>
          </w:tcPr>
          <w:p w:rsidR="00FA44BC" w:rsidRPr="0090361E" w:rsidRDefault="00FA44BC"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NAČIN REALIZACIJE</w:t>
            </w:r>
          </w:p>
        </w:tc>
        <w:tc>
          <w:tcPr>
            <w:tcW w:w="7096" w:type="dxa"/>
            <w:gridSpan w:val="4"/>
            <w:vAlign w:val="center"/>
          </w:tcPr>
          <w:p w:rsidR="00FA44BC" w:rsidRPr="0090361E" w:rsidRDefault="00FA44BC"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Plan je uporabe proizvoda.:</w:t>
            </w:r>
          </w:p>
        </w:tc>
      </w:tr>
      <w:tr w:rsidR="00FA44BC" w:rsidRPr="0090361E" w:rsidTr="009F0B98">
        <w:trPr>
          <w:trHeight w:val="512"/>
        </w:trPr>
        <w:tc>
          <w:tcPr>
            <w:tcW w:w="3401" w:type="dxa"/>
            <w:gridSpan w:val="2"/>
            <w:vMerge/>
            <w:shd w:val="clear" w:color="auto" w:fill="95B3D7" w:themeFill="accent1" w:themeFillTint="99"/>
            <w:vAlign w:val="center"/>
          </w:tcPr>
          <w:p w:rsidR="00FA44BC" w:rsidRPr="0090361E" w:rsidRDefault="00FA44BC" w:rsidP="0079412A">
            <w:pPr>
              <w:spacing w:after="0" w:line="240" w:lineRule="auto"/>
              <w:rPr>
                <w:rFonts w:ascii="Arial Narrow" w:hAnsi="Arial Narrow"/>
                <w:bCs/>
                <w:color w:val="000000"/>
                <w:sz w:val="24"/>
                <w:szCs w:val="24"/>
                <w:lang w:val="en-US"/>
              </w:rPr>
            </w:pPr>
          </w:p>
        </w:tc>
        <w:tc>
          <w:tcPr>
            <w:tcW w:w="7096" w:type="dxa"/>
            <w:gridSpan w:val="4"/>
            <w:vAlign w:val="center"/>
          </w:tcPr>
          <w:p w:rsidR="00FA44BC" w:rsidRPr="0090361E" w:rsidRDefault="00FA44BC"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Dani kruha – 5 kg brašna za fritule i pohani kruh. 100 komada  kukuruza šećerca.</w:t>
            </w:r>
          </w:p>
        </w:tc>
      </w:tr>
      <w:tr w:rsidR="00FA44BC" w:rsidRPr="0090361E" w:rsidTr="009F0B98">
        <w:trPr>
          <w:trHeight w:val="512"/>
        </w:trPr>
        <w:tc>
          <w:tcPr>
            <w:tcW w:w="3401" w:type="dxa"/>
            <w:gridSpan w:val="2"/>
            <w:vMerge/>
            <w:shd w:val="clear" w:color="auto" w:fill="95B3D7" w:themeFill="accent1" w:themeFillTint="99"/>
            <w:vAlign w:val="center"/>
          </w:tcPr>
          <w:p w:rsidR="00FA44BC" w:rsidRPr="0090361E" w:rsidRDefault="00FA44BC" w:rsidP="0079412A">
            <w:pPr>
              <w:spacing w:after="0" w:line="240" w:lineRule="auto"/>
              <w:rPr>
                <w:rFonts w:ascii="Arial Narrow" w:hAnsi="Arial Narrow"/>
                <w:bCs/>
                <w:color w:val="000000"/>
                <w:sz w:val="24"/>
                <w:szCs w:val="24"/>
                <w:lang w:val="en-US"/>
              </w:rPr>
            </w:pPr>
          </w:p>
        </w:tc>
        <w:tc>
          <w:tcPr>
            <w:tcW w:w="7096" w:type="dxa"/>
            <w:gridSpan w:val="4"/>
            <w:vAlign w:val="center"/>
          </w:tcPr>
          <w:p w:rsidR="00FA44BC" w:rsidRPr="0090361E" w:rsidRDefault="00FA44BC"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Sajam sira Grubišno Polje –priprema i posluživanje prigodnog ručka ovisno o potrebama naručitelja </w:t>
            </w:r>
          </w:p>
        </w:tc>
      </w:tr>
      <w:tr w:rsidR="00FA44BC" w:rsidRPr="0090361E" w:rsidTr="009F0B98">
        <w:trPr>
          <w:trHeight w:val="320"/>
        </w:trPr>
        <w:tc>
          <w:tcPr>
            <w:tcW w:w="3401" w:type="dxa"/>
            <w:gridSpan w:val="2"/>
            <w:vMerge/>
            <w:shd w:val="clear" w:color="auto" w:fill="95B3D7" w:themeFill="accent1" w:themeFillTint="99"/>
            <w:vAlign w:val="center"/>
          </w:tcPr>
          <w:p w:rsidR="00FA44BC" w:rsidRPr="0090361E" w:rsidRDefault="00FA44BC" w:rsidP="0079412A">
            <w:pPr>
              <w:spacing w:after="0" w:line="240" w:lineRule="auto"/>
              <w:rPr>
                <w:rFonts w:ascii="Arial Narrow" w:hAnsi="Arial Narrow"/>
                <w:bCs/>
                <w:color w:val="000000"/>
                <w:sz w:val="24"/>
                <w:szCs w:val="24"/>
                <w:lang w:val="en-US"/>
              </w:rPr>
            </w:pPr>
          </w:p>
        </w:tc>
        <w:tc>
          <w:tcPr>
            <w:tcW w:w="7096" w:type="dxa"/>
            <w:gridSpan w:val="4"/>
            <w:vAlign w:val="center"/>
          </w:tcPr>
          <w:p w:rsidR="00FA44BC" w:rsidRPr="0090361E" w:rsidRDefault="00FA44BC"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Dan škole – 2 kg brašna, 10 kg jabuka i 1 kg rajčice.</w:t>
            </w:r>
          </w:p>
        </w:tc>
      </w:tr>
      <w:tr w:rsidR="00FA44BC" w:rsidRPr="0090361E" w:rsidTr="009F0B98">
        <w:trPr>
          <w:trHeight w:val="356"/>
        </w:trPr>
        <w:tc>
          <w:tcPr>
            <w:tcW w:w="3401" w:type="dxa"/>
            <w:gridSpan w:val="2"/>
            <w:vMerge/>
            <w:shd w:val="clear" w:color="auto" w:fill="95B3D7" w:themeFill="accent1" w:themeFillTint="99"/>
            <w:vAlign w:val="center"/>
          </w:tcPr>
          <w:p w:rsidR="00FA44BC" w:rsidRPr="0090361E" w:rsidRDefault="00FA44BC" w:rsidP="0079412A">
            <w:pPr>
              <w:spacing w:after="0" w:line="240" w:lineRule="auto"/>
              <w:rPr>
                <w:rFonts w:ascii="Arial Narrow" w:hAnsi="Arial Narrow"/>
                <w:bCs/>
                <w:color w:val="000000"/>
                <w:sz w:val="24"/>
                <w:szCs w:val="24"/>
                <w:lang w:val="en-US"/>
              </w:rPr>
            </w:pPr>
          </w:p>
        </w:tc>
        <w:tc>
          <w:tcPr>
            <w:tcW w:w="7096" w:type="dxa"/>
            <w:gridSpan w:val="4"/>
            <w:vAlign w:val="center"/>
          </w:tcPr>
          <w:p w:rsidR="00FA44BC" w:rsidRPr="0090361E" w:rsidRDefault="00FA44BC"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Dan tjelesne aktivnosti – 5 kg mladog luka i 5 kg graha.</w:t>
            </w:r>
          </w:p>
        </w:tc>
      </w:tr>
      <w:tr w:rsidR="008C2F78" w:rsidRPr="0090361E" w:rsidTr="009F0B98">
        <w:trPr>
          <w:trHeight w:val="285"/>
        </w:trPr>
        <w:tc>
          <w:tcPr>
            <w:tcW w:w="3401" w:type="dxa"/>
            <w:gridSpan w:val="2"/>
            <w:shd w:val="clear" w:color="auto" w:fill="95B3D7" w:themeFill="accent1" w:themeFillTint="99"/>
            <w:vAlign w:val="center"/>
          </w:tcPr>
          <w:p w:rsidR="008C2F78" w:rsidRPr="0090361E" w:rsidRDefault="008C2F78"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VREMENIK AKTIVNOSTI</w:t>
            </w:r>
          </w:p>
        </w:tc>
        <w:tc>
          <w:tcPr>
            <w:tcW w:w="7096" w:type="dxa"/>
            <w:gridSpan w:val="4"/>
            <w:noWrap/>
          </w:tcPr>
          <w:p w:rsidR="008C2F78" w:rsidRPr="0090361E" w:rsidRDefault="008C2F78" w:rsidP="00FA44BC">
            <w:pPr>
              <w:spacing w:after="0" w:line="240" w:lineRule="auto"/>
              <w:rPr>
                <w:rFonts w:ascii="Arial Narrow" w:hAnsi="Arial Narrow"/>
                <w:color w:val="000000"/>
                <w:sz w:val="24"/>
                <w:szCs w:val="24"/>
              </w:rPr>
            </w:pPr>
            <w:r w:rsidRPr="0090361E">
              <w:rPr>
                <w:rFonts w:ascii="Arial Narrow" w:hAnsi="Arial Narrow"/>
                <w:color w:val="000000"/>
                <w:sz w:val="24"/>
                <w:szCs w:val="24"/>
              </w:rPr>
              <w:t>Tijekom školske godine 201</w:t>
            </w:r>
            <w:r w:rsidR="00FA44BC">
              <w:rPr>
                <w:rFonts w:ascii="Arial Narrow" w:hAnsi="Arial Narrow"/>
                <w:color w:val="000000"/>
                <w:sz w:val="24"/>
                <w:szCs w:val="24"/>
              </w:rPr>
              <w:t>6.-2017</w:t>
            </w:r>
            <w:r w:rsidRPr="0090361E">
              <w:rPr>
                <w:rFonts w:ascii="Arial Narrow" w:hAnsi="Arial Narrow"/>
                <w:color w:val="000000"/>
                <w:sz w:val="24"/>
                <w:szCs w:val="24"/>
              </w:rPr>
              <w:t>.</w:t>
            </w:r>
          </w:p>
        </w:tc>
      </w:tr>
      <w:tr w:rsidR="008C2F78" w:rsidRPr="0090361E" w:rsidTr="009F0B98">
        <w:trPr>
          <w:trHeight w:val="557"/>
        </w:trPr>
        <w:tc>
          <w:tcPr>
            <w:tcW w:w="3401" w:type="dxa"/>
            <w:gridSpan w:val="2"/>
            <w:shd w:val="clear" w:color="auto" w:fill="95B3D7" w:themeFill="accent1" w:themeFillTint="99"/>
            <w:vAlign w:val="center"/>
          </w:tcPr>
          <w:p w:rsidR="008C2F78" w:rsidRPr="0090361E" w:rsidRDefault="008C2F78"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lastRenderedPageBreak/>
              <w:t>TROŠKOVNIK AKTIVNOSTI</w:t>
            </w:r>
          </w:p>
        </w:tc>
        <w:tc>
          <w:tcPr>
            <w:tcW w:w="7096" w:type="dxa"/>
            <w:gridSpan w:val="4"/>
            <w:vAlign w:val="center"/>
          </w:tcPr>
          <w:p w:rsidR="008C2F78" w:rsidRPr="0090361E" w:rsidRDefault="008C2F78" w:rsidP="0079412A">
            <w:pPr>
              <w:spacing w:after="0" w:line="240" w:lineRule="auto"/>
              <w:rPr>
                <w:rFonts w:ascii="Arial Narrow" w:eastAsia="Times New Roman" w:hAnsi="Arial Narrow"/>
                <w:color w:val="FF0000"/>
                <w:sz w:val="24"/>
                <w:szCs w:val="24"/>
                <w:lang w:eastAsia="hr-HR"/>
              </w:rPr>
            </w:pPr>
            <w:r w:rsidRPr="0090361E">
              <w:rPr>
                <w:rFonts w:ascii="Arial Narrow" w:eastAsia="Times New Roman" w:hAnsi="Arial Narrow"/>
                <w:color w:val="000000"/>
                <w:sz w:val="24"/>
                <w:szCs w:val="24"/>
                <w:lang w:eastAsia="hr-HR"/>
              </w:rPr>
              <w:t>Troškove  snosi Učenička zadruga „Kockavica“</w:t>
            </w:r>
            <w:r w:rsidRPr="0090361E">
              <w:rPr>
                <w:rFonts w:ascii="Arial Narrow" w:eastAsia="Times New Roman" w:hAnsi="Arial Narrow"/>
                <w:sz w:val="24"/>
                <w:szCs w:val="24"/>
                <w:lang w:eastAsia="hr-HR"/>
              </w:rPr>
              <w:t>Srednje  škole Bartola Kašića Grubišno Polje uz prethodnu suglasnost Zadružnog odbora Učeničke zadruge „Kockavica“.</w:t>
            </w:r>
          </w:p>
        </w:tc>
      </w:tr>
      <w:tr w:rsidR="00FA44BC" w:rsidRPr="0090361E" w:rsidTr="009F0B98">
        <w:trPr>
          <w:trHeight w:val="663"/>
        </w:trPr>
        <w:tc>
          <w:tcPr>
            <w:tcW w:w="3401" w:type="dxa"/>
            <w:gridSpan w:val="2"/>
            <w:vMerge w:val="restart"/>
            <w:shd w:val="clear" w:color="auto" w:fill="95B3D7" w:themeFill="accent1" w:themeFillTint="99"/>
            <w:vAlign w:val="center"/>
          </w:tcPr>
          <w:p w:rsidR="00FA44BC" w:rsidRPr="0090361E" w:rsidRDefault="00FA44BC" w:rsidP="0079412A">
            <w:pPr>
              <w:spacing w:after="0" w:line="240" w:lineRule="auto"/>
              <w:rPr>
                <w:rFonts w:ascii="Arial Narrow" w:hAnsi="Arial Narrow"/>
                <w:bCs/>
                <w:color w:val="000000"/>
                <w:sz w:val="24"/>
                <w:szCs w:val="24"/>
              </w:rPr>
            </w:pPr>
            <w:r w:rsidRPr="0090361E">
              <w:rPr>
                <w:rFonts w:ascii="Arial Narrow" w:eastAsia="Times New Roman" w:hAnsi="Arial Narrow"/>
                <w:color w:val="000000"/>
                <w:sz w:val="24"/>
                <w:szCs w:val="24"/>
                <w:lang w:eastAsia="hr-HR"/>
              </w:rPr>
              <w:t>NAČIN VRJEDNOVANJA AKTIVNOSTI I KORIŠTENJA REZULTATA VRJEDNOVANJA</w:t>
            </w:r>
          </w:p>
        </w:tc>
        <w:tc>
          <w:tcPr>
            <w:tcW w:w="7096" w:type="dxa"/>
            <w:gridSpan w:val="4"/>
            <w:vAlign w:val="center"/>
          </w:tcPr>
          <w:p w:rsidR="00FA44BC" w:rsidRPr="0090361E" w:rsidRDefault="00FA44BC"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Kvaliteta usluga i ukazivanje na potrebu uporabe proizvoda i namirnica u  Ugostiteljskoj sekciji.</w:t>
            </w:r>
          </w:p>
        </w:tc>
      </w:tr>
      <w:tr w:rsidR="00FA44BC" w:rsidRPr="0090361E" w:rsidTr="009F0B98">
        <w:trPr>
          <w:trHeight w:val="294"/>
        </w:trPr>
        <w:tc>
          <w:tcPr>
            <w:tcW w:w="3401" w:type="dxa"/>
            <w:gridSpan w:val="2"/>
            <w:vMerge/>
            <w:shd w:val="clear" w:color="auto" w:fill="95B3D7" w:themeFill="accent1" w:themeFillTint="99"/>
            <w:vAlign w:val="center"/>
          </w:tcPr>
          <w:p w:rsidR="00FA44BC" w:rsidRPr="0090361E" w:rsidRDefault="00FA44BC" w:rsidP="0079412A">
            <w:pPr>
              <w:spacing w:after="0" w:line="240" w:lineRule="auto"/>
              <w:rPr>
                <w:rFonts w:ascii="Arial Narrow" w:hAnsi="Arial Narrow"/>
                <w:b/>
                <w:bCs/>
                <w:color w:val="000000"/>
                <w:sz w:val="24"/>
                <w:szCs w:val="24"/>
                <w:lang w:val="en-US"/>
              </w:rPr>
            </w:pPr>
          </w:p>
        </w:tc>
        <w:tc>
          <w:tcPr>
            <w:tcW w:w="7096" w:type="dxa"/>
            <w:gridSpan w:val="4"/>
            <w:vAlign w:val="center"/>
          </w:tcPr>
          <w:p w:rsidR="00FA44BC" w:rsidRPr="0090361E" w:rsidRDefault="00FA44BC"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Vrjednovanje kroz uspjeh na sajmovima i smotrama.</w:t>
            </w:r>
          </w:p>
        </w:tc>
      </w:tr>
      <w:tr w:rsidR="008C2F78" w:rsidRPr="0090361E" w:rsidTr="009F0B98">
        <w:trPr>
          <w:trHeight w:val="398"/>
        </w:trPr>
        <w:tc>
          <w:tcPr>
            <w:tcW w:w="4333" w:type="dxa"/>
            <w:gridSpan w:val="4"/>
            <w:tcBorders>
              <w:top w:val="nil"/>
              <w:left w:val="nil"/>
              <w:bottom w:val="single" w:sz="4" w:space="0" w:color="auto"/>
              <w:right w:val="nil"/>
            </w:tcBorders>
            <w:shd w:val="clear" w:color="auto" w:fill="FFFFFF" w:themeFill="background1"/>
            <w:vAlign w:val="bottom"/>
          </w:tcPr>
          <w:p w:rsidR="008C2F78" w:rsidRPr="0090361E" w:rsidRDefault="008C2F78" w:rsidP="0079412A">
            <w:pPr>
              <w:spacing w:after="0" w:line="240" w:lineRule="auto"/>
              <w:rPr>
                <w:rFonts w:ascii="Arial Narrow" w:hAnsi="Arial Narrow"/>
                <w:b/>
                <w:bCs/>
                <w:color w:val="000000"/>
                <w:sz w:val="24"/>
                <w:szCs w:val="24"/>
                <w:lang w:val="en-US"/>
              </w:rPr>
            </w:pPr>
          </w:p>
        </w:tc>
        <w:tc>
          <w:tcPr>
            <w:tcW w:w="6164" w:type="dxa"/>
            <w:gridSpan w:val="2"/>
            <w:tcBorders>
              <w:top w:val="nil"/>
              <w:left w:val="nil"/>
              <w:bottom w:val="single" w:sz="4" w:space="0" w:color="auto"/>
              <w:right w:val="nil"/>
            </w:tcBorders>
            <w:shd w:val="clear" w:color="auto" w:fill="FFFFFF" w:themeFill="background1"/>
            <w:vAlign w:val="bottom"/>
          </w:tcPr>
          <w:p w:rsidR="008C2F78" w:rsidRPr="0090361E" w:rsidRDefault="008C2F78" w:rsidP="0079412A">
            <w:pPr>
              <w:spacing w:after="0" w:line="240" w:lineRule="auto"/>
              <w:rPr>
                <w:rFonts w:ascii="Arial Narrow" w:eastAsia="Times New Roman" w:hAnsi="Arial Narrow"/>
                <w:b/>
                <w:bCs/>
                <w:sz w:val="24"/>
                <w:szCs w:val="24"/>
                <w:lang w:eastAsia="hr-HR"/>
              </w:rPr>
            </w:pPr>
          </w:p>
        </w:tc>
      </w:tr>
      <w:tr w:rsidR="008C2F78" w:rsidRPr="0090361E" w:rsidTr="009F0B98">
        <w:trPr>
          <w:trHeight w:val="748"/>
        </w:trPr>
        <w:tc>
          <w:tcPr>
            <w:tcW w:w="3401" w:type="dxa"/>
            <w:gridSpan w:val="2"/>
            <w:tcBorders>
              <w:top w:val="single" w:sz="4" w:space="0" w:color="auto"/>
            </w:tcBorders>
            <w:shd w:val="clear" w:color="auto" w:fill="95B3D7" w:themeFill="accent1" w:themeFillTint="99"/>
            <w:vAlign w:val="bottom"/>
          </w:tcPr>
          <w:p w:rsidR="008C2F78" w:rsidRPr="0090361E" w:rsidRDefault="008C2F78"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NAZIV AKTIVNOSTI</w:t>
            </w:r>
          </w:p>
        </w:tc>
        <w:tc>
          <w:tcPr>
            <w:tcW w:w="7096" w:type="dxa"/>
            <w:gridSpan w:val="4"/>
            <w:tcBorders>
              <w:top w:val="single" w:sz="4" w:space="0" w:color="auto"/>
            </w:tcBorders>
            <w:vAlign w:val="bottom"/>
          </w:tcPr>
          <w:p w:rsidR="008C2F78" w:rsidRPr="0090361E" w:rsidRDefault="008C2F78" w:rsidP="0079412A">
            <w:pPr>
              <w:spacing w:after="0" w:line="240" w:lineRule="auto"/>
              <w:rPr>
                <w:rFonts w:ascii="Arial Narrow" w:hAnsi="Arial Narrow"/>
                <w:bCs/>
                <w:sz w:val="24"/>
                <w:szCs w:val="24"/>
              </w:rPr>
            </w:pPr>
            <w:r w:rsidRPr="0090361E">
              <w:rPr>
                <w:rFonts w:ascii="Arial Narrow" w:eastAsia="Times New Roman" w:hAnsi="Arial Narrow"/>
                <w:b/>
                <w:bCs/>
                <w:sz w:val="24"/>
                <w:szCs w:val="24"/>
                <w:lang w:eastAsia="hr-HR"/>
              </w:rPr>
              <w:t>Tržišno –komercijalna sekcija - Administracija , prodaja i promocija proizvo</w:t>
            </w:r>
            <w:r w:rsidR="00FA44BC">
              <w:rPr>
                <w:rFonts w:ascii="Arial Narrow" w:eastAsia="Times New Roman" w:hAnsi="Arial Narrow"/>
                <w:b/>
                <w:bCs/>
                <w:sz w:val="24"/>
                <w:szCs w:val="24"/>
                <w:lang w:eastAsia="hr-HR"/>
              </w:rPr>
              <w:t>da Učeničke zadruge „Kockavica“</w:t>
            </w:r>
            <w:r w:rsidRPr="0090361E">
              <w:rPr>
                <w:rFonts w:ascii="Arial Narrow" w:eastAsia="Times New Roman" w:hAnsi="Arial Narrow"/>
                <w:b/>
                <w:bCs/>
                <w:sz w:val="24"/>
                <w:szCs w:val="24"/>
                <w:lang w:eastAsia="hr-HR"/>
              </w:rPr>
              <w:t xml:space="preserve"> te izrada kalkulacija.</w:t>
            </w:r>
          </w:p>
        </w:tc>
      </w:tr>
      <w:tr w:rsidR="008C2F78" w:rsidRPr="0090361E" w:rsidTr="009F0B98">
        <w:trPr>
          <w:trHeight w:val="695"/>
        </w:trPr>
        <w:tc>
          <w:tcPr>
            <w:tcW w:w="3401" w:type="dxa"/>
            <w:gridSpan w:val="2"/>
            <w:shd w:val="clear" w:color="auto" w:fill="95B3D7" w:themeFill="accent1" w:themeFillTint="99"/>
            <w:vAlign w:val="center"/>
          </w:tcPr>
          <w:p w:rsidR="008C2F78" w:rsidRPr="0090361E" w:rsidRDefault="008C2F78"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CILJ AKTIVNOSTI</w:t>
            </w:r>
          </w:p>
        </w:tc>
        <w:tc>
          <w:tcPr>
            <w:tcW w:w="7096" w:type="dxa"/>
            <w:gridSpan w:val="4"/>
          </w:tcPr>
          <w:p w:rsidR="008C2F78" w:rsidRPr="0090361E" w:rsidRDefault="008C2F78" w:rsidP="0079412A">
            <w:pPr>
              <w:spacing w:after="0" w:line="240" w:lineRule="auto"/>
              <w:rPr>
                <w:rFonts w:ascii="Arial Narrow" w:hAnsi="Arial Narrow"/>
                <w:color w:val="000000"/>
                <w:sz w:val="24"/>
                <w:szCs w:val="24"/>
              </w:rPr>
            </w:pPr>
            <w:r w:rsidRPr="0090361E">
              <w:rPr>
                <w:rFonts w:ascii="Arial Narrow" w:hAnsi="Arial Narrow"/>
                <w:color w:val="000000"/>
                <w:sz w:val="24"/>
                <w:szCs w:val="24"/>
              </w:rPr>
              <w:t>Animiranje tržišta, izrada kalkulacija proizvoda Učeničke zadruge Kockavica, ostvarivanje dobiti koja će se koristiti za unapređivanje rada Učeničke zadruge„Kockavica“.</w:t>
            </w:r>
          </w:p>
        </w:tc>
      </w:tr>
      <w:tr w:rsidR="008C2F78" w:rsidRPr="0090361E" w:rsidTr="009F0B98">
        <w:trPr>
          <w:trHeight w:val="304"/>
        </w:trPr>
        <w:tc>
          <w:tcPr>
            <w:tcW w:w="3401" w:type="dxa"/>
            <w:gridSpan w:val="2"/>
            <w:shd w:val="clear" w:color="auto" w:fill="95B3D7" w:themeFill="accent1" w:themeFillTint="99"/>
            <w:vAlign w:val="center"/>
          </w:tcPr>
          <w:p w:rsidR="008C2F78" w:rsidRPr="0090361E" w:rsidRDefault="008C2F78"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NAMJENA AKTIVNOSTI</w:t>
            </w:r>
          </w:p>
        </w:tc>
        <w:tc>
          <w:tcPr>
            <w:tcW w:w="7096" w:type="dxa"/>
            <w:gridSpan w:val="4"/>
          </w:tcPr>
          <w:p w:rsidR="008C2F78" w:rsidRPr="0090361E" w:rsidRDefault="008C2F78" w:rsidP="0079412A">
            <w:pPr>
              <w:spacing w:after="0" w:line="240" w:lineRule="auto"/>
              <w:rPr>
                <w:rFonts w:ascii="Arial Narrow" w:hAnsi="Arial Narrow"/>
                <w:color w:val="000000"/>
                <w:sz w:val="24"/>
                <w:szCs w:val="24"/>
              </w:rPr>
            </w:pPr>
            <w:r w:rsidRPr="0090361E">
              <w:rPr>
                <w:rFonts w:ascii="Arial Narrow" w:hAnsi="Arial Narrow"/>
                <w:color w:val="000000"/>
                <w:sz w:val="24"/>
                <w:szCs w:val="24"/>
              </w:rPr>
              <w:t>Edukacija učenika, razvijanje poduzetničkog duha kod učenika.</w:t>
            </w:r>
          </w:p>
        </w:tc>
      </w:tr>
      <w:tr w:rsidR="008C2F78" w:rsidRPr="0090361E" w:rsidTr="009F0B98">
        <w:trPr>
          <w:trHeight w:val="328"/>
        </w:trPr>
        <w:tc>
          <w:tcPr>
            <w:tcW w:w="3401" w:type="dxa"/>
            <w:gridSpan w:val="2"/>
            <w:shd w:val="clear" w:color="auto" w:fill="95B3D7" w:themeFill="accent1" w:themeFillTint="99"/>
            <w:vAlign w:val="center"/>
          </w:tcPr>
          <w:p w:rsidR="008C2F78" w:rsidRPr="0090361E" w:rsidRDefault="008C2F78"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NOSITELJI</w:t>
            </w:r>
          </w:p>
        </w:tc>
        <w:tc>
          <w:tcPr>
            <w:tcW w:w="7096" w:type="dxa"/>
            <w:gridSpan w:val="4"/>
          </w:tcPr>
          <w:p w:rsidR="008C2F78" w:rsidRPr="0090361E" w:rsidRDefault="008C2F78" w:rsidP="0079412A">
            <w:pPr>
              <w:spacing w:after="0" w:line="240" w:lineRule="auto"/>
              <w:rPr>
                <w:rFonts w:ascii="Arial Narrow" w:hAnsi="Arial Narrow"/>
                <w:color w:val="000000"/>
                <w:sz w:val="24"/>
                <w:szCs w:val="24"/>
              </w:rPr>
            </w:pPr>
            <w:r w:rsidRPr="0090361E">
              <w:rPr>
                <w:rFonts w:ascii="Arial Narrow" w:eastAsia="Times New Roman" w:hAnsi="Arial Narrow"/>
                <w:color w:val="000000"/>
                <w:sz w:val="24"/>
                <w:szCs w:val="24"/>
                <w:lang w:eastAsia="hr-HR"/>
              </w:rPr>
              <w:t>Voditeljica: Sendi Sigeti dipl.oec. i učenici članovi Tržišno-komercijalne sekcije.</w:t>
            </w:r>
          </w:p>
        </w:tc>
      </w:tr>
      <w:tr w:rsidR="008C2F78" w:rsidRPr="0090361E" w:rsidTr="009F0B98">
        <w:trPr>
          <w:trHeight w:val="328"/>
        </w:trPr>
        <w:tc>
          <w:tcPr>
            <w:tcW w:w="3401" w:type="dxa"/>
            <w:gridSpan w:val="2"/>
            <w:shd w:val="clear" w:color="auto" w:fill="95B3D7" w:themeFill="accent1" w:themeFillTint="99"/>
            <w:vAlign w:val="center"/>
          </w:tcPr>
          <w:p w:rsidR="008C2F78" w:rsidRPr="0090361E" w:rsidRDefault="008C2F78"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NAČIN REALIZACIJE</w:t>
            </w:r>
          </w:p>
        </w:tc>
        <w:tc>
          <w:tcPr>
            <w:tcW w:w="7096" w:type="dxa"/>
            <w:gridSpan w:val="4"/>
          </w:tcPr>
          <w:p w:rsidR="008C2F78" w:rsidRPr="0090361E" w:rsidRDefault="008C2F78" w:rsidP="0079412A">
            <w:pPr>
              <w:spacing w:after="0" w:line="240" w:lineRule="auto"/>
              <w:rPr>
                <w:rFonts w:ascii="Arial Narrow" w:hAnsi="Arial Narrow"/>
                <w:color w:val="000000"/>
                <w:sz w:val="24"/>
                <w:szCs w:val="24"/>
              </w:rPr>
            </w:pPr>
            <w:r w:rsidRPr="0090361E">
              <w:rPr>
                <w:rFonts w:ascii="Arial Narrow" w:hAnsi="Arial Narrow"/>
                <w:color w:val="000000"/>
                <w:sz w:val="24"/>
                <w:szCs w:val="24"/>
              </w:rPr>
              <w:t>Prema planu u tabelama Poljoprivredno-prehrambene i Ugostiteljske sekcije.</w:t>
            </w:r>
          </w:p>
        </w:tc>
      </w:tr>
      <w:tr w:rsidR="008C2F78" w:rsidRPr="0090361E" w:rsidTr="009F0B98">
        <w:trPr>
          <w:trHeight w:val="285"/>
        </w:trPr>
        <w:tc>
          <w:tcPr>
            <w:tcW w:w="3401" w:type="dxa"/>
            <w:gridSpan w:val="2"/>
            <w:shd w:val="clear" w:color="auto" w:fill="95B3D7" w:themeFill="accent1" w:themeFillTint="99"/>
            <w:vAlign w:val="center"/>
          </w:tcPr>
          <w:p w:rsidR="008C2F78" w:rsidRPr="0090361E" w:rsidRDefault="008C2F78"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VREMENIK AKTIVNOSTI</w:t>
            </w:r>
          </w:p>
        </w:tc>
        <w:tc>
          <w:tcPr>
            <w:tcW w:w="7096" w:type="dxa"/>
            <w:gridSpan w:val="4"/>
            <w:noWrap/>
          </w:tcPr>
          <w:p w:rsidR="008C2F78" w:rsidRPr="0090361E" w:rsidRDefault="00D47950" w:rsidP="0079412A">
            <w:pPr>
              <w:spacing w:after="0" w:line="240" w:lineRule="auto"/>
              <w:rPr>
                <w:rFonts w:ascii="Arial Narrow" w:hAnsi="Arial Narrow"/>
                <w:color w:val="000000"/>
                <w:sz w:val="24"/>
                <w:szCs w:val="24"/>
              </w:rPr>
            </w:pPr>
            <w:r>
              <w:rPr>
                <w:rFonts w:ascii="Arial Narrow" w:hAnsi="Arial Narrow"/>
                <w:color w:val="000000"/>
                <w:sz w:val="24"/>
                <w:szCs w:val="24"/>
              </w:rPr>
              <w:t>Tijekom školske godine 2016./ 2017</w:t>
            </w:r>
            <w:r w:rsidR="008C2F78" w:rsidRPr="0090361E">
              <w:rPr>
                <w:rFonts w:ascii="Arial Narrow" w:hAnsi="Arial Narrow"/>
                <w:color w:val="000000"/>
                <w:sz w:val="24"/>
                <w:szCs w:val="24"/>
              </w:rPr>
              <w:t>.</w:t>
            </w:r>
          </w:p>
        </w:tc>
      </w:tr>
      <w:tr w:rsidR="008C2F78" w:rsidRPr="0090361E" w:rsidTr="009F0B98">
        <w:trPr>
          <w:trHeight w:val="557"/>
        </w:trPr>
        <w:tc>
          <w:tcPr>
            <w:tcW w:w="3401" w:type="dxa"/>
            <w:gridSpan w:val="2"/>
            <w:shd w:val="clear" w:color="auto" w:fill="95B3D7" w:themeFill="accent1" w:themeFillTint="99"/>
            <w:vAlign w:val="center"/>
          </w:tcPr>
          <w:p w:rsidR="008C2F78" w:rsidRPr="0090361E" w:rsidRDefault="008C2F78"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TROŠKOVNIK AKTIVNOSTI</w:t>
            </w:r>
          </w:p>
        </w:tc>
        <w:tc>
          <w:tcPr>
            <w:tcW w:w="7096" w:type="dxa"/>
            <w:gridSpan w:val="4"/>
          </w:tcPr>
          <w:p w:rsidR="008C2F78" w:rsidRPr="0090361E" w:rsidRDefault="008C2F78" w:rsidP="0079412A">
            <w:pPr>
              <w:spacing w:after="0" w:line="240" w:lineRule="auto"/>
              <w:rPr>
                <w:rFonts w:ascii="Arial Narrow" w:hAnsi="Arial Narrow"/>
                <w:color w:val="000000"/>
                <w:sz w:val="24"/>
                <w:szCs w:val="24"/>
              </w:rPr>
            </w:pPr>
            <w:r w:rsidRPr="0090361E">
              <w:rPr>
                <w:rFonts w:ascii="Arial Narrow" w:eastAsia="Times New Roman" w:hAnsi="Arial Narrow"/>
                <w:color w:val="000000"/>
                <w:sz w:val="24"/>
                <w:szCs w:val="24"/>
                <w:lang w:eastAsia="hr-HR"/>
              </w:rPr>
              <w:t>Troškove  snosi Učenička zadruga „Kockavica“</w:t>
            </w:r>
            <w:r w:rsidRPr="0090361E">
              <w:rPr>
                <w:rFonts w:ascii="Arial Narrow" w:eastAsia="Times New Roman" w:hAnsi="Arial Narrow"/>
                <w:sz w:val="24"/>
                <w:szCs w:val="24"/>
                <w:lang w:eastAsia="hr-HR"/>
              </w:rPr>
              <w:t>Srednje  škole Bartola Kašića Grubišno Polje uz prethodnu suglasnost Zadružnog odbora Učeničke zadruge„Kockavica“.</w:t>
            </w:r>
          </w:p>
        </w:tc>
      </w:tr>
      <w:tr w:rsidR="008C2F78" w:rsidRPr="0090361E" w:rsidTr="009F0B98">
        <w:trPr>
          <w:trHeight w:val="754"/>
        </w:trPr>
        <w:tc>
          <w:tcPr>
            <w:tcW w:w="3401" w:type="dxa"/>
            <w:gridSpan w:val="2"/>
            <w:shd w:val="clear" w:color="auto" w:fill="95B3D7" w:themeFill="accent1" w:themeFillTint="99"/>
            <w:vAlign w:val="center"/>
          </w:tcPr>
          <w:p w:rsidR="008C2F78" w:rsidRPr="0090361E" w:rsidRDefault="008C2F78" w:rsidP="0079412A">
            <w:pPr>
              <w:spacing w:after="0" w:line="240" w:lineRule="auto"/>
              <w:rPr>
                <w:rFonts w:ascii="Arial Narrow" w:hAnsi="Arial Narrow"/>
                <w:bCs/>
                <w:color w:val="000000"/>
                <w:sz w:val="24"/>
                <w:szCs w:val="24"/>
              </w:rPr>
            </w:pPr>
            <w:r w:rsidRPr="0090361E">
              <w:rPr>
                <w:rFonts w:ascii="Arial Narrow" w:eastAsia="Times New Roman" w:hAnsi="Arial Narrow"/>
                <w:color w:val="000000"/>
                <w:sz w:val="24"/>
                <w:szCs w:val="24"/>
                <w:lang w:eastAsia="hr-HR"/>
              </w:rPr>
              <w:t>NAČIN VRJEDNOVANJA AKTIVNOSTI I KORIŠTENJA REZULTATA VRJEDNOVANJA</w:t>
            </w:r>
          </w:p>
        </w:tc>
        <w:tc>
          <w:tcPr>
            <w:tcW w:w="7096" w:type="dxa"/>
            <w:gridSpan w:val="4"/>
          </w:tcPr>
          <w:p w:rsidR="008C2F78" w:rsidRPr="0090361E" w:rsidRDefault="008C2F78" w:rsidP="0079412A">
            <w:pPr>
              <w:spacing w:after="0" w:line="240" w:lineRule="auto"/>
              <w:rPr>
                <w:rFonts w:ascii="Arial Narrow" w:hAnsi="Arial Narrow"/>
                <w:color w:val="000000"/>
                <w:sz w:val="24"/>
                <w:szCs w:val="24"/>
              </w:rPr>
            </w:pPr>
            <w:r w:rsidRPr="0090361E">
              <w:rPr>
                <w:rFonts w:ascii="Arial Narrow" w:eastAsia="Times New Roman" w:hAnsi="Arial Narrow"/>
                <w:color w:val="000000"/>
                <w:sz w:val="24"/>
                <w:szCs w:val="24"/>
                <w:lang w:eastAsia="hr-HR"/>
              </w:rPr>
              <w:t xml:space="preserve">Rezultatima prodaje,  kroz financijske rezultate Učeničke zadruge „Kockavica“ i </w:t>
            </w:r>
            <w:r w:rsidRPr="0090361E">
              <w:rPr>
                <w:rFonts w:ascii="Arial Narrow" w:eastAsia="Times New Roman" w:hAnsi="Arial Narrow"/>
                <w:sz w:val="24"/>
                <w:szCs w:val="24"/>
                <w:lang w:eastAsia="hr-HR"/>
              </w:rPr>
              <w:t>aktivnosti Tržišno–komercijalne sekcije</w:t>
            </w:r>
            <w:r w:rsidRPr="0090361E">
              <w:rPr>
                <w:rFonts w:ascii="Arial Narrow" w:eastAsia="Times New Roman" w:hAnsi="Arial Narrow"/>
                <w:color w:val="000000"/>
                <w:sz w:val="24"/>
                <w:szCs w:val="24"/>
                <w:lang w:eastAsia="hr-HR"/>
              </w:rPr>
              <w:t>u procesu.</w:t>
            </w:r>
          </w:p>
        </w:tc>
      </w:tr>
      <w:tr w:rsidR="00895598"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5"/>
        </w:trPr>
        <w:tc>
          <w:tcPr>
            <w:tcW w:w="10497" w:type="dxa"/>
            <w:gridSpan w:val="6"/>
            <w:tcBorders>
              <w:top w:val="nil"/>
              <w:left w:val="nil"/>
              <w:bottom w:val="nil"/>
              <w:right w:val="nil"/>
            </w:tcBorders>
            <w:shd w:val="clear" w:color="000000" w:fill="FFFFFF"/>
            <w:vAlign w:val="bottom"/>
            <w:hideMark/>
          </w:tcPr>
          <w:p w:rsidR="00895598" w:rsidRPr="0090361E" w:rsidRDefault="00895598" w:rsidP="0079412A">
            <w:pPr>
              <w:spacing w:after="0" w:line="240" w:lineRule="auto"/>
              <w:rPr>
                <w:rFonts w:ascii="Arial Narrow" w:eastAsia="Times New Roman" w:hAnsi="Arial Narrow"/>
                <w:b/>
                <w:bCs/>
                <w:color w:val="000000"/>
                <w:sz w:val="32"/>
                <w:szCs w:val="32"/>
                <w:u w:val="single"/>
                <w:lang w:eastAsia="hr-HR"/>
              </w:rPr>
            </w:pPr>
          </w:p>
        </w:tc>
      </w:tr>
      <w:tr w:rsidR="00895598"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59"/>
        </w:trPr>
        <w:tc>
          <w:tcPr>
            <w:tcW w:w="10497" w:type="dxa"/>
            <w:gridSpan w:val="6"/>
            <w:tcBorders>
              <w:top w:val="nil"/>
              <w:left w:val="nil"/>
              <w:bottom w:val="nil"/>
              <w:right w:val="nil"/>
            </w:tcBorders>
            <w:shd w:val="clear" w:color="000000" w:fill="FFFFFF"/>
            <w:vAlign w:val="bottom"/>
            <w:hideMark/>
          </w:tcPr>
          <w:tbl>
            <w:tblPr>
              <w:tblW w:w="10372" w:type="dxa"/>
              <w:tblLayout w:type="fixed"/>
              <w:tblLook w:val="04A0"/>
            </w:tblPr>
            <w:tblGrid>
              <w:gridCol w:w="3426"/>
              <w:gridCol w:w="6946"/>
            </w:tblGrid>
            <w:tr w:rsidR="00895598" w:rsidRPr="00D9578F" w:rsidTr="00CA78DC">
              <w:trPr>
                <w:trHeight w:val="349"/>
              </w:trPr>
              <w:tc>
                <w:tcPr>
                  <w:tcW w:w="3426" w:type="dxa"/>
                  <w:tcBorders>
                    <w:top w:val="single" w:sz="8" w:space="0" w:color="auto"/>
                    <w:left w:val="single" w:sz="8" w:space="0" w:color="auto"/>
                    <w:bottom w:val="single" w:sz="4" w:space="0" w:color="auto"/>
                    <w:right w:val="single" w:sz="8" w:space="0" w:color="auto"/>
                  </w:tcBorders>
                  <w:shd w:val="clear" w:color="auto" w:fill="95B3D7" w:themeFill="accent1" w:themeFillTint="99"/>
                  <w:vAlign w:val="bottom"/>
                  <w:hideMark/>
                </w:tcPr>
                <w:p w:rsidR="00895598" w:rsidRPr="00F94AA7" w:rsidRDefault="00895598" w:rsidP="007451DB">
                  <w:pPr>
                    <w:pStyle w:val="Bezproreda"/>
                    <w:rPr>
                      <w:rFonts w:ascii="Arial Narrow" w:hAnsi="Arial Narrow"/>
                      <w:sz w:val="24"/>
                      <w:szCs w:val="24"/>
                      <w:lang w:eastAsia="hr-HR"/>
                    </w:rPr>
                  </w:pPr>
                  <w:r w:rsidRPr="00F94AA7">
                    <w:rPr>
                      <w:rFonts w:ascii="Arial Narrow" w:hAnsi="Arial Narrow"/>
                      <w:sz w:val="24"/>
                      <w:szCs w:val="24"/>
                      <w:lang w:eastAsia="hr-HR"/>
                    </w:rPr>
                    <w:t>NAZIV AKTIVNOSTI</w:t>
                  </w:r>
                </w:p>
              </w:tc>
              <w:tc>
                <w:tcPr>
                  <w:tcW w:w="6946" w:type="dxa"/>
                  <w:tcBorders>
                    <w:top w:val="single" w:sz="8" w:space="0" w:color="auto"/>
                    <w:left w:val="nil"/>
                    <w:bottom w:val="single" w:sz="4" w:space="0" w:color="auto"/>
                    <w:right w:val="single" w:sz="8" w:space="0" w:color="auto"/>
                  </w:tcBorders>
                  <w:shd w:val="clear" w:color="auto" w:fill="auto"/>
                  <w:vAlign w:val="bottom"/>
                  <w:hideMark/>
                </w:tcPr>
                <w:p w:rsidR="00895598" w:rsidRPr="007451DB" w:rsidRDefault="00895598" w:rsidP="007451DB">
                  <w:pPr>
                    <w:pStyle w:val="Bezproreda"/>
                    <w:rPr>
                      <w:rFonts w:ascii="Arial Narrow" w:hAnsi="Arial Narrow"/>
                      <w:b/>
                      <w:sz w:val="24"/>
                      <w:szCs w:val="24"/>
                      <w:lang w:eastAsia="hr-HR"/>
                    </w:rPr>
                  </w:pPr>
                  <w:r w:rsidRPr="007451DB">
                    <w:rPr>
                      <w:rFonts w:ascii="Arial Narrow" w:hAnsi="Arial Narrow"/>
                      <w:b/>
                      <w:sz w:val="24"/>
                      <w:szCs w:val="24"/>
                      <w:lang w:eastAsia="hr-HR"/>
                    </w:rPr>
                    <w:t>V</w:t>
                  </w:r>
                  <w:r w:rsidR="00CA78DC" w:rsidRPr="007451DB">
                    <w:rPr>
                      <w:rFonts w:ascii="Arial Narrow" w:hAnsi="Arial Narrow"/>
                      <w:b/>
                      <w:sz w:val="24"/>
                      <w:szCs w:val="24"/>
                      <w:lang w:eastAsia="hr-HR"/>
                    </w:rPr>
                    <w:t>ježbenička tvrtka</w:t>
                  </w:r>
                  <w:r w:rsidR="00CA78DC">
                    <w:rPr>
                      <w:rFonts w:ascii="Arial Narrow" w:hAnsi="Arial Narrow"/>
                      <w:b/>
                      <w:sz w:val="24"/>
                      <w:szCs w:val="24"/>
                      <w:lang w:eastAsia="hr-HR"/>
                    </w:rPr>
                    <w:t xml:space="preserve"> </w:t>
                  </w:r>
                  <w:r w:rsidRPr="007451DB">
                    <w:rPr>
                      <w:rFonts w:ascii="Arial Narrow" w:hAnsi="Arial Narrow"/>
                      <w:b/>
                      <w:sz w:val="24"/>
                      <w:szCs w:val="24"/>
                      <w:lang w:eastAsia="hr-HR"/>
                    </w:rPr>
                    <w:t>-Izvannastavna aktivnost</w:t>
                  </w:r>
                </w:p>
              </w:tc>
            </w:tr>
            <w:tr w:rsidR="00895598" w:rsidRPr="00D9578F" w:rsidTr="00CA78DC">
              <w:trPr>
                <w:trHeight w:val="334"/>
              </w:trPr>
              <w:tc>
                <w:tcPr>
                  <w:tcW w:w="342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895598" w:rsidRPr="00F94AA7" w:rsidRDefault="00895598" w:rsidP="007451DB">
                  <w:pPr>
                    <w:pStyle w:val="Bezproreda"/>
                    <w:rPr>
                      <w:rFonts w:ascii="Arial Narrow" w:hAnsi="Arial Narrow"/>
                      <w:sz w:val="24"/>
                      <w:szCs w:val="24"/>
                      <w:lang w:eastAsia="hr-HR"/>
                    </w:rPr>
                  </w:pPr>
                  <w:r w:rsidRPr="00F94AA7">
                    <w:rPr>
                      <w:rFonts w:ascii="Arial Narrow" w:hAnsi="Arial Narrow"/>
                      <w:sz w:val="24"/>
                      <w:szCs w:val="24"/>
                      <w:lang w:eastAsia="hr-HR"/>
                    </w:rPr>
                    <w:t>CILJ AKTIVNOSTI</w:t>
                  </w:r>
                </w:p>
                <w:p w:rsidR="00895598" w:rsidRPr="00F94AA7" w:rsidRDefault="00895598" w:rsidP="007451DB">
                  <w:pPr>
                    <w:pStyle w:val="Bezproreda"/>
                    <w:rPr>
                      <w:rFonts w:ascii="Arial Narrow" w:hAnsi="Arial Narrow"/>
                      <w:sz w:val="24"/>
                      <w:szCs w:val="24"/>
                      <w:lang w:eastAsia="hr-HR"/>
                    </w:rPr>
                  </w:pPr>
                  <w:r w:rsidRPr="00F94AA7">
                    <w:rPr>
                      <w:rFonts w:ascii="Arial Narrow" w:hAnsi="Arial Narrow"/>
                      <w:sz w:val="24"/>
                      <w:szCs w:val="24"/>
                      <w:lang w:eastAsia="hr-HR"/>
                    </w:rPr>
                    <w:t>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598" w:rsidRPr="00F94AA7" w:rsidRDefault="00895598" w:rsidP="007451DB">
                  <w:pPr>
                    <w:pStyle w:val="Bezproreda"/>
                    <w:rPr>
                      <w:rFonts w:ascii="Arial Narrow" w:hAnsi="Arial Narrow"/>
                      <w:sz w:val="24"/>
                      <w:szCs w:val="24"/>
                      <w:lang w:eastAsia="hr-HR"/>
                    </w:rPr>
                  </w:pPr>
                  <w:r w:rsidRPr="00F94AA7">
                    <w:rPr>
                      <w:rFonts w:ascii="Arial Narrow" w:hAnsi="Arial Narrow"/>
                      <w:sz w:val="24"/>
                      <w:szCs w:val="24"/>
                      <w:lang w:eastAsia="hr-HR"/>
                    </w:rPr>
                    <w:t xml:space="preserve">Učenici će: </w:t>
                  </w:r>
                </w:p>
              </w:tc>
            </w:tr>
            <w:tr w:rsidR="00895598" w:rsidRPr="00D9578F" w:rsidTr="00CA78DC">
              <w:trPr>
                <w:trHeight w:val="334"/>
              </w:trPr>
              <w:tc>
                <w:tcPr>
                  <w:tcW w:w="342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895598" w:rsidRPr="00F94AA7" w:rsidRDefault="00895598" w:rsidP="007451DB">
                  <w:pPr>
                    <w:pStyle w:val="Bezproreda"/>
                    <w:rPr>
                      <w:rFonts w:ascii="Arial Narrow" w:hAnsi="Arial Narrow"/>
                      <w:sz w:val="24"/>
                      <w:szCs w:val="24"/>
                      <w:lang w:eastAsia="hr-HR"/>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598" w:rsidRPr="00F94AA7" w:rsidRDefault="00895598" w:rsidP="00CA78DC">
                  <w:pPr>
                    <w:pStyle w:val="Bezproreda"/>
                    <w:tabs>
                      <w:tab w:val="left" w:pos="3152"/>
                      <w:tab w:val="left" w:pos="3723"/>
                      <w:tab w:val="left" w:pos="4497"/>
                      <w:tab w:val="left" w:pos="5980"/>
                    </w:tabs>
                    <w:rPr>
                      <w:rFonts w:ascii="Arial Narrow" w:hAnsi="Arial Narrow"/>
                      <w:sz w:val="24"/>
                      <w:szCs w:val="24"/>
                      <w:lang w:eastAsia="hr-HR"/>
                    </w:rPr>
                  </w:pPr>
                  <w:r>
                    <w:rPr>
                      <w:rFonts w:ascii="Arial Narrow" w:hAnsi="Arial Narrow"/>
                      <w:sz w:val="24"/>
                      <w:szCs w:val="24"/>
                    </w:rPr>
                    <w:t>S</w:t>
                  </w:r>
                  <w:r w:rsidRPr="00F94AA7">
                    <w:rPr>
                      <w:rFonts w:ascii="Arial Narrow" w:hAnsi="Arial Narrow"/>
                      <w:sz w:val="24"/>
                      <w:szCs w:val="24"/>
                    </w:rPr>
                    <w:t>amostalno svladava</w:t>
                  </w:r>
                  <w:r>
                    <w:rPr>
                      <w:rFonts w:ascii="Arial Narrow" w:hAnsi="Arial Narrow"/>
                      <w:sz w:val="24"/>
                      <w:szCs w:val="24"/>
                    </w:rPr>
                    <w:t>ti</w:t>
                  </w:r>
                  <w:r w:rsidRPr="00F94AA7">
                    <w:rPr>
                      <w:rFonts w:ascii="Arial Narrow" w:hAnsi="Arial Narrow"/>
                      <w:sz w:val="24"/>
                      <w:szCs w:val="24"/>
                    </w:rPr>
                    <w:t xml:space="preserve"> sv</w:t>
                  </w:r>
                  <w:r>
                    <w:rPr>
                      <w:rFonts w:ascii="Arial Narrow" w:hAnsi="Arial Narrow"/>
                      <w:sz w:val="24"/>
                      <w:szCs w:val="24"/>
                    </w:rPr>
                    <w:t>e radne</w:t>
                  </w:r>
                  <w:r w:rsidRPr="00F94AA7">
                    <w:rPr>
                      <w:rFonts w:ascii="Arial Narrow" w:hAnsi="Arial Narrow"/>
                      <w:sz w:val="24"/>
                      <w:szCs w:val="24"/>
                    </w:rPr>
                    <w:t xml:space="preserve"> zadat</w:t>
                  </w:r>
                  <w:r>
                    <w:rPr>
                      <w:rFonts w:ascii="Arial Narrow" w:hAnsi="Arial Narrow"/>
                      <w:sz w:val="24"/>
                      <w:szCs w:val="24"/>
                    </w:rPr>
                    <w:t>ke</w:t>
                  </w:r>
                  <w:r w:rsidRPr="00F94AA7">
                    <w:rPr>
                      <w:rFonts w:ascii="Arial Narrow" w:hAnsi="Arial Narrow"/>
                      <w:sz w:val="24"/>
                      <w:szCs w:val="24"/>
                    </w:rPr>
                    <w:t xml:space="preserve"> i proces</w:t>
                  </w:r>
                  <w:r>
                    <w:rPr>
                      <w:rFonts w:ascii="Arial Narrow" w:hAnsi="Arial Narrow"/>
                      <w:sz w:val="24"/>
                      <w:szCs w:val="24"/>
                    </w:rPr>
                    <w:t>e</w:t>
                  </w:r>
                  <w:r w:rsidRPr="00F94AA7">
                    <w:rPr>
                      <w:rFonts w:ascii="Arial Narrow" w:hAnsi="Arial Narrow"/>
                      <w:sz w:val="24"/>
                      <w:szCs w:val="24"/>
                    </w:rPr>
                    <w:t xml:space="preserve"> u poslovnoj organizaciji te razviti vještine timskoga rada, prezentiranja, odgovornog odlučivanja, međusobnog uvažavanja i rješavanja nesuglasica mirnim putem kroz simuliranje osnivanja, vođenja i poslovanja poslovne organizacije kako bi kroz obavljanje svih radnih zadataka mogli bolje razumjeti sustav tržišnoga gospodarstva i razviti osobnu kreativnost važnu za poticanje poduzetničkoga duha i interes za samostalno vođenje i obavljanje posla u stvarnome poslovnom svijetu.</w:t>
                  </w:r>
                </w:p>
              </w:tc>
            </w:tr>
            <w:tr w:rsidR="00895598" w:rsidRPr="00D9578F" w:rsidTr="00CA78DC">
              <w:trPr>
                <w:trHeight w:val="276"/>
              </w:trPr>
              <w:tc>
                <w:tcPr>
                  <w:tcW w:w="342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895598" w:rsidRPr="00F94AA7" w:rsidRDefault="00895598" w:rsidP="007451DB">
                  <w:pPr>
                    <w:pStyle w:val="Bezproreda"/>
                    <w:rPr>
                      <w:rFonts w:ascii="Arial Narrow" w:hAnsi="Arial Narrow"/>
                      <w:sz w:val="24"/>
                      <w:szCs w:val="24"/>
                      <w:lang w:eastAsia="hr-HR"/>
                    </w:rPr>
                  </w:pPr>
                  <w:r w:rsidRPr="00F94AA7">
                    <w:rPr>
                      <w:rFonts w:ascii="Arial Narrow" w:hAnsi="Arial Narrow"/>
                      <w:sz w:val="24"/>
                      <w:szCs w:val="24"/>
                      <w:lang w:eastAsia="hr-HR"/>
                    </w:rPr>
                    <w:t>NAMJENA AKTIVNOSTI</w:t>
                  </w:r>
                </w:p>
              </w:tc>
              <w:tc>
                <w:tcPr>
                  <w:tcW w:w="6946" w:type="dxa"/>
                  <w:tcBorders>
                    <w:top w:val="single" w:sz="4" w:space="0" w:color="auto"/>
                    <w:left w:val="single" w:sz="4" w:space="0" w:color="auto"/>
                    <w:bottom w:val="single" w:sz="8" w:space="0" w:color="auto"/>
                    <w:right w:val="single" w:sz="8" w:space="0" w:color="auto"/>
                  </w:tcBorders>
                  <w:shd w:val="clear" w:color="auto" w:fill="auto"/>
                  <w:vAlign w:val="bottom"/>
                  <w:hideMark/>
                </w:tcPr>
                <w:p w:rsidR="00895598" w:rsidRPr="00F94AA7" w:rsidRDefault="00895598" w:rsidP="007451DB">
                  <w:pPr>
                    <w:pStyle w:val="Bezproreda"/>
                    <w:jc w:val="both"/>
                    <w:rPr>
                      <w:rFonts w:ascii="Arial Narrow" w:hAnsi="Arial Narrow"/>
                      <w:sz w:val="24"/>
                      <w:szCs w:val="24"/>
                      <w:lang w:eastAsia="hr-HR"/>
                    </w:rPr>
                  </w:pPr>
                  <w:r w:rsidRPr="00F94AA7">
                    <w:rPr>
                      <w:rFonts w:ascii="Arial Narrow" w:hAnsi="Arial Narrow"/>
                      <w:sz w:val="24"/>
                      <w:szCs w:val="24"/>
                      <w:lang w:eastAsia="hr-HR"/>
                    </w:rPr>
                    <w:t xml:space="preserve">Aktivno sudjelovanje učenika u nastavi </w:t>
                  </w:r>
                </w:p>
              </w:tc>
            </w:tr>
            <w:tr w:rsidR="00895598" w:rsidRPr="00D9578F" w:rsidTr="00CA78DC">
              <w:trPr>
                <w:trHeight w:val="270"/>
              </w:trPr>
              <w:tc>
                <w:tcPr>
                  <w:tcW w:w="3426" w:type="dxa"/>
                  <w:tcBorders>
                    <w:top w:val="single" w:sz="4" w:space="0" w:color="auto"/>
                    <w:left w:val="single" w:sz="8" w:space="0" w:color="auto"/>
                    <w:bottom w:val="single" w:sz="4" w:space="0" w:color="auto"/>
                    <w:right w:val="single" w:sz="8" w:space="0" w:color="auto"/>
                  </w:tcBorders>
                  <w:shd w:val="clear" w:color="auto" w:fill="95B3D7" w:themeFill="accent1" w:themeFillTint="99"/>
                  <w:vAlign w:val="center"/>
                  <w:hideMark/>
                </w:tcPr>
                <w:p w:rsidR="00895598" w:rsidRPr="00F94AA7" w:rsidRDefault="00895598" w:rsidP="007451DB">
                  <w:pPr>
                    <w:pStyle w:val="Bezproreda"/>
                    <w:rPr>
                      <w:rFonts w:ascii="Arial Narrow" w:hAnsi="Arial Narrow"/>
                      <w:sz w:val="24"/>
                      <w:szCs w:val="24"/>
                      <w:lang w:eastAsia="hr-HR"/>
                    </w:rPr>
                  </w:pPr>
                  <w:r w:rsidRPr="00F94AA7">
                    <w:rPr>
                      <w:rFonts w:ascii="Arial Narrow" w:hAnsi="Arial Narrow"/>
                      <w:sz w:val="24"/>
                      <w:szCs w:val="24"/>
                      <w:lang w:eastAsia="hr-HR"/>
                    </w:rPr>
                    <w:t>NOSITELJI</w:t>
                  </w:r>
                </w:p>
              </w:tc>
              <w:tc>
                <w:tcPr>
                  <w:tcW w:w="6946" w:type="dxa"/>
                  <w:tcBorders>
                    <w:top w:val="nil"/>
                    <w:left w:val="nil"/>
                    <w:bottom w:val="single" w:sz="4" w:space="0" w:color="auto"/>
                    <w:right w:val="single" w:sz="8" w:space="0" w:color="auto"/>
                  </w:tcBorders>
                  <w:shd w:val="clear" w:color="auto" w:fill="auto"/>
                  <w:vAlign w:val="bottom"/>
                  <w:hideMark/>
                </w:tcPr>
                <w:p w:rsidR="00895598" w:rsidRPr="00F94AA7" w:rsidRDefault="00895598" w:rsidP="007451DB">
                  <w:pPr>
                    <w:pStyle w:val="Bezproreda"/>
                    <w:jc w:val="both"/>
                    <w:rPr>
                      <w:rFonts w:ascii="Arial Narrow" w:hAnsi="Arial Narrow"/>
                      <w:sz w:val="24"/>
                      <w:szCs w:val="24"/>
                      <w:lang w:eastAsia="hr-HR"/>
                    </w:rPr>
                  </w:pPr>
                  <w:r w:rsidRPr="00F94AA7">
                    <w:rPr>
                      <w:rFonts w:ascii="Arial Narrow" w:hAnsi="Arial Narrow"/>
                      <w:sz w:val="24"/>
                      <w:szCs w:val="24"/>
                      <w:lang w:eastAsia="hr-HR"/>
                    </w:rPr>
                    <w:t>Učenici 3.razreda zanimanje kuhar i konobar</w:t>
                  </w:r>
                </w:p>
              </w:tc>
            </w:tr>
            <w:tr w:rsidR="00895598" w:rsidRPr="00D9578F" w:rsidTr="00CA78DC">
              <w:trPr>
                <w:trHeight w:val="334"/>
              </w:trPr>
              <w:tc>
                <w:tcPr>
                  <w:tcW w:w="342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895598" w:rsidRPr="00F94AA7" w:rsidRDefault="00895598" w:rsidP="007451DB">
                  <w:pPr>
                    <w:pStyle w:val="Bezproreda"/>
                    <w:rPr>
                      <w:rFonts w:ascii="Arial Narrow" w:hAnsi="Arial Narrow"/>
                      <w:sz w:val="24"/>
                      <w:szCs w:val="24"/>
                      <w:lang w:eastAsia="hr-HR"/>
                    </w:rPr>
                  </w:pPr>
                  <w:r w:rsidRPr="00F94AA7">
                    <w:rPr>
                      <w:rFonts w:ascii="Arial Narrow" w:hAnsi="Arial Narrow"/>
                      <w:sz w:val="24"/>
                      <w:szCs w:val="24"/>
                      <w:lang w:eastAsia="hr-HR"/>
                    </w:rPr>
                    <w:t>NAČIN REALIZACIJE</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598" w:rsidRPr="00F94AA7" w:rsidRDefault="00895598" w:rsidP="007451DB">
                  <w:pPr>
                    <w:pStyle w:val="Bezproreda"/>
                    <w:jc w:val="both"/>
                    <w:rPr>
                      <w:rFonts w:ascii="Arial Narrow" w:hAnsi="Arial Narrow"/>
                      <w:sz w:val="24"/>
                      <w:szCs w:val="24"/>
                      <w:lang w:eastAsia="hr-HR"/>
                    </w:rPr>
                  </w:pPr>
                  <w:r w:rsidRPr="00F94AA7">
                    <w:rPr>
                      <w:rFonts w:ascii="Arial Narrow" w:hAnsi="Arial Narrow"/>
                      <w:sz w:val="24"/>
                      <w:szCs w:val="24"/>
                    </w:rPr>
                    <w:t>Istraživanjem, pisanjem, prezentacijom, raspravom, timskim radom.</w:t>
                  </w:r>
                </w:p>
              </w:tc>
            </w:tr>
            <w:tr w:rsidR="00895598" w:rsidRPr="00D9578F" w:rsidTr="00CA78DC">
              <w:trPr>
                <w:trHeight w:val="180"/>
              </w:trPr>
              <w:tc>
                <w:tcPr>
                  <w:tcW w:w="342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895598" w:rsidRPr="00F94AA7" w:rsidRDefault="00895598" w:rsidP="007451DB">
                  <w:pPr>
                    <w:pStyle w:val="Bezproreda"/>
                    <w:rPr>
                      <w:rFonts w:ascii="Arial Narrow" w:hAnsi="Arial Narrow"/>
                      <w:sz w:val="24"/>
                      <w:szCs w:val="24"/>
                      <w:lang w:eastAsia="hr-HR"/>
                    </w:rPr>
                  </w:pPr>
                  <w:r w:rsidRPr="00F94AA7">
                    <w:rPr>
                      <w:rFonts w:ascii="Arial Narrow" w:hAnsi="Arial Narrow"/>
                      <w:sz w:val="24"/>
                      <w:szCs w:val="24"/>
                      <w:lang w:eastAsia="hr-HR"/>
                    </w:rPr>
                    <w:t>VREMENIK AKTIVNOSTI</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598" w:rsidRPr="00F94AA7" w:rsidRDefault="00895598" w:rsidP="007451DB">
                  <w:pPr>
                    <w:pStyle w:val="Bezproreda"/>
                    <w:jc w:val="both"/>
                    <w:rPr>
                      <w:rFonts w:ascii="Arial Narrow" w:hAnsi="Arial Narrow"/>
                      <w:sz w:val="24"/>
                      <w:szCs w:val="24"/>
                      <w:lang w:eastAsia="hr-HR"/>
                    </w:rPr>
                  </w:pPr>
                  <w:r w:rsidRPr="00F94AA7">
                    <w:rPr>
                      <w:rFonts w:ascii="Arial Narrow" w:hAnsi="Arial Narrow"/>
                      <w:sz w:val="24"/>
                      <w:szCs w:val="24"/>
                      <w:lang w:eastAsia="hr-HR"/>
                    </w:rPr>
                    <w:t>Tijekom nastavne godine 2016./2017.</w:t>
                  </w:r>
                </w:p>
              </w:tc>
            </w:tr>
            <w:tr w:rsidR="00895598" w:rsidRPr="00D9578F" w:rsidTr="00CA78DC">
              <w:trPr>
                <w:trHeight w:val="526"/>
              </w:trPr>
              <w:tc>
                <w:tcPr>
                  <w:tcW w:w="342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895598" w:rsidRPr="00F94AA7" w:rsidRDefault="00895598" w:rsidP="007451DB">
                  <w:pPr>
                    <w:pStyle w:val="Bezproreda"/>
                    <w:rPr>
                      <w:rFonts w:ascii="Arial Narrow" w:hAnsi="Arial Narrow"/>
                      <w:sz w:val="24"/>
                      <w:szCs w:val="24"/>
                      <w:lang w:eastAsia="hr-HR"/>
                    </w:rPr>
                  </w:pPr>
                  <w:r w:rsidRPr="00F94AA7">
                    <w:rPr>
                      <w:rFonts w:ascii="Arial Narrow" w:hAnsi="Arial Narrow"/>
                      <w:sz w:val="24"/>
                      <w:szCs w:val="24"/>
                      <w:lang w:eastAsia="hr-HR"/>
                    </w:rPr>
                    <w:t>TROŠKOVNIK AKTIVNOSTI</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598" w:rsidRPr="00F94AA7" w:rsidRDefault="00895598" w:rsidP="007451DB">
                  <w:pPr>
                    <w:pStyle w:val="Bezproreda"/>
                    <w:jc w:val="both"/>
                    <w:rPr>
                      <w:rFonts w:ascii="Arial Narrow" w:hAnsi="Arial Narrow"/>
                      <w:sz w:val="24"/>
                      <w:szCs w:val="24"/>
                      <w:lang w:eastAsia="hr-HR"/>
                    </w:rPr>
                  </w:pPr>
                  <w:r w:rsidRPr="00F94AA7">
                    <w:rPr>
                      <w:rFonts w:ascii="Arial Narrow" w:hAnsi="Arial Narrow"/>
                      <w:sz w:val="24"/>
                      <w:szCs w:val="24"/>
                      <w:lang w:eastAsia="hr-HR"/>
                    </w:rPr>
                    <w:t>Potrebni materijal učenici će koristiti iz školskih resursa u dogovoru s ravnateljem Škole.</w:t>
                  </w:r>
                </w:p>
              </w:tc>
            </w:tr>
            <w:tr w:rsidR="00895598" w:rsidRPr="00D9578F" w:rsidTr="00CA78DC">
              <w:trPr>
                <w:trHeight w:val="666"/>
              </w:trPr>
              <w:tc>
                <w:tcPr>
                  <w:tcW w:w="3426" w:type="dxa"/>
                  <w:vMerge w:val="restart"/>
                  <w:tcBorders>
                    <w:top w:val="single" w:sz="4" w:space="0" w:color="auto"/>
                    <w:left w:val="single" w:sz="8" w:space="0" w:color="auto"/>
                    <w:bottom w:val="single" w:sz="8" w:space="0" w:color="000000"/>
                    <w:right w:val="single" w:sz="8" w:space="0" w:color="auto"/>
                  </w:tcBorders>
                  <w:shd w:val="clear" w:color="auto" w:fill="95B3D7" w:themeFill="accent1" w:themeFillTint="99"/>
                  <w:vAlign w:val="center"/>
                  <w:hideMark/>
                </w:tcPr>
                <w:p w:rsidR="00895598" w:rsidRPr="00F94AA7" w:rsidRDefault="00895598" w:rsidP="007451DB">
                  <w:pPr>
                    <w:pStyle w:val="Bezproreda"/>
                    <w:rPr>
                      <w:rFonts w:ascii="Arial Narrow" w:hAnsi="Arial Narrow"/>
                      <w:sz w:val="24"/>
                      <w:szCs w:val="24"/>
                      <w:lang w:eastAsia="hr-HR"/>
                    </w:rPr>
                  </w:pPr>
                  <w:r w:rsidRPr="00F94AA7">
                    <w:rPr>
                      <w:rFonts w:ascii="Arial Narrow" w:hAnsi="Arial Narrow"/>
                      <w:sz w:val="24"/>
                      <w:szCs w:val="24"/>
                      <w:lang w:eastAsia="hr-HR"/>
                    </w:rPr>
                    <w:t>NAČIN VRJEDNOVANJA AKTIVNOSTI I KORIŠTENJA REZULTATA VRJEDNOVANJA</w:t>
                  </w:r>
                </w:p>
              </w:tc>
              <w:tc>
                <w:tcPr>
                  <w:tcW w:w="694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895598" w:rsidRPr="00F94AA7" w:rsidRDefault="00895598" w:rsidP="007451DB">
                  <w:pPr>
                    <w:pStyle w:val="Bezproreda"/>
                    <w:jc w:val="both"/>
                    <w:rPr>
                      <w:rFonts w:ascii="Arial Narrow" w:hAnsi="Arial Narrow"/>
                      <w:sz w:val="24"/>
                      <w:szCs w:val="24"/>
                      <w:lang w:eastAsia="hr-HR"/>
                    </w:rPr>
                  </w:pPr>
                  <w:r w:rsidRPr="00F94AA7">
                    <w:rPr>
                      <w:rFonts w:ascii="Arial Narrow" w:hAnsi="Arial Narrow"/>
                      <w:sz w:val="24"/>
                      <w:szCs w:val="24"/>
                      <w:lang w:eastAsia="hr-HR"/>
                    </w:rPr>
                    <w:t>Anketa, ocjene, plakati, PowerPoint prezentacije, javni nastupi, evaluacijski listići.</w:t>
                  </w:r>
                </w:p>
              </w:tc>
            </w:tr>
            <w:tr w:rsidR="00895598" w:rsidRPr="00D9578F" w:rsidTr="00CA78DC">
              <w:trPr>
                <w:trHeight w:val="334"/>
              </w:trPr>
              <w:tc>
                <w:tcPr>
                  <w:tcW w:w="3426" w:type="dxa"/>
                  <w:vMerge/>
                  <w:tcBorders>
                    <w:top w:val="nil"/>
                    <w:left w:val="single" w:sz="8" w:space="0" w:color="auto"/>
                    <w:bottom w:val="single" w:sz="8" w:space="0" w:color="000000"/>
                    <w:right w:val="single" w:sz="8" w:space="0" w:color="auto"/>
                  </w:tcBorders>
                  <w:shd w:val="clear" w:color="auto" w:fill="95B3D7" w:themeFill="accent1" w:themeFillTint="99"/>
                  <w:vAlign w:val="center"/>
                  <w:hideMark/>
                </w:tcPr>
                <w:p w:rsidR="00895598" w:rsidRPr="00B468EA" w:rsidRDefault="00895598" w:rsidP="007451DB">
                  <w:pPr>
                    <w:spacing w:after="0" w:line="240" w:lineRule="auto"/>
                    <w:rPr>
                      <w:rFonts w:ascii="Times New Roman" w:eastAsia="Times New Roman" w:hAnsi="Times New Roman"/>
                      <w:b/>
                      <w:bCs/>
                      <w:color w:val="000000"/>
                      <w:sz w:val="24"/>
                      <w:szCs w:val="24"/>
                      <w:lang w:eastAsia="hr-HR"/>
                    </w:rPr>
                  </w:pPr>
                </w:p>
              </w:tc>
              <w:tc>
                <w:tcPr>
                  <w:tcW w:w="6946" w:type="dxa"/>
                  <w:vMerge/>
                  <w:tcBorders>
                    <w:top w:val="nil"/>
                    <w:left w:val="single" w:sz="8" w:space="0" w:color="auto"/>
                    <w:bottom w:val="single" w:sz="8" w:space="0" w:color="000000"/>
                    <w:right w:val="single" w:sz="8" w:space="0" w:color="auto"/>
                  </w:tcBorders>
                  <w:vAlign w:val="center"/>
                  <w:hideMark/>
                </w:tcPr>
                <w:p w:rsidR="00895598" w:rsidRPr="00B468EA" w:rsidRDefault="00895598" w:rsidP="007451DB">
                  <w:pPr>
                    <w:spacing w:after="0" w:line="240" w:lineRule="auto"/>
                    <w:rPr>
                      <w:rFonts w:ascii="Times New Roman" w:eastAsia="Times New Roman" w:hAnsi="Times New Roman"/>
                      <w:color w:val="000000"/>
                      <w:sz w:val="24"/>
                      <w:szCs w:val="24"/>
                      <w:lang w:eastAsia="hr-HR"/>
                    </w:rPr>
                  </w:pPr>
                </w:p>
              </w:tc>
            </w:tr>
          </w:tbl>
          <w:p w:rsidR="00895598" w:rsidRPr="0090361E" w:rsidRDefault="00895598" w:rsidP="0079412A">
            <w:pPr>
              <w:spacing w:after="0" w:line="240" w:lineRule="auto"/>
              <w:rPr>
                <w:rFonts w:ascii="Arial Narrow" w:eastAsia="Times New Roman" w:hAnsi="Arial Narrow"/>
                <w:b/>
                <w:bCs/>
                <w:color w:val="000000"/>
                <w:sz w:val="32"/>
                <w:szCs w:val="32"/>
                <w:u w:val="single"/>
                <w:lang w:eastAsia="hr-HR"/>
              </w:rPr>
            </w:pPr>
          </w:p>
        </w:tc>
      </w:tr>
      <w:tr w:rsidR="007D5B7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5"/>
        </w:trPr>
        <w:tc>
          <w:tcPr>
            <w:tcW w:w="10497" w:type="dxa"/>
            <w:gridSpan w:val="6"/>
            <w:tcBorders>
              <w:top w:val="nil"/>
              <w:left w:val="nil"/>
              <w:bottom w:val="nil"/>
              <w:right w:val="nil"/>
            </w:tcBorders>
            <w:shd w:val="clear" w:color="000000" w:fill="FFFFFF"/>
            <w:vAlign w:val="bottom"/>
            <w:hideMark/>
          </w:tcPr>
          <w:p w:rsidR="007D5B71" w:rsidRPr="0090361E" w:rsidRDefault="007D5B71" w:rsidP="0079412A">
            <w:pPr>
              <w:spacing w:after="0" w:line="240" w:lineRule="auto"/>
              <w:rPr>
                <w:rFonts w:ascii="Arial Narrow" w:eastAsia="Times New Roman" w:hAnsi="Arial Narrow"/>
                <w:b/>
                <w:bCs/>
                <w:color w:val="000000"/>
                <w:sz w:val="32"/>
                <w:szCs w:val="32"/>
                <w:u w:val="single"/>
                <w:lang w:eastAsia="hr-HR"/>
              </w:rPr>
            </w:pPr>
          </w:p>
        </w:tc>
      </w:tr>
      <w:tr w:rsidR="00182E81" w:rsidRPr="007D5B71"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5"/>
        </w:trPr>
        <w:tc>
          <w:tcPr>
            <w:tcW w:w="10497" w:type="dxa"/>
            <w:gridSpan w:val="6"/>
            <w:tcBorders>
              <w:top w:val="nil"/>
              <w:left w:val="nil"/>
              <w:bottom w:val="nil"/>
              <w:right w:val="nil"/>
            </w:tcBorders>
            <w:shd w:val="clear" w:color="000000" w:fill="FFFFFF"/>
            <w:vAlign w:val="bottom"/>
            <w:hideMark/>
          </w:tcPr>
          <w:p w:rsidR="00182E81" w:rsidRPr="007D5B71" w:rsidRDefault="00AA3889" w:rsidP="0079412A">
            <w:pPr>
              <w:spacing w:after="0" w:line="240" w:lineRule="auto"/>
              <w:rPr>
                <w:rFonts w:ascii="Arial Narrow" w:eastAsia="Times New Roman" w:hAnsi="Arial Narrow"/>
                <w:b/>
                <w:bCs/>
                <w:color w:val="000000"/>
                <w:sz w:val="32"/>
                <w:szCs w:val="32"/>
                <w:u w:val="single"/>
                <w:lang w:eastAsia="hr-HR"/>
              </w:rPr>
            </w:pPr>
            <w:r>
              <w:rPr>
                <w:rFonts w:ascii="Arial Narrow" w:eastAsia="Times New Roman" w:hAnsi="Arial Narrow"/>
                <w:b/>
                <w:bCs/>
                <w:color w:val="000000"/>
                <w:sz w:val="32"/>
                <w:szCs w:val="32"/>
                <w:u w:val="single"/>
                <w:lang w:eastAsia="hr-HR"/>
              </w:rPr>
              <w:t>2</w:t>
            </w:r>
            <w:r w:rsidR="00182E81" w:rsidRPr="007D5B71">
              <w:rPr>
                <w:rFonts w:ascii="Arial Narrow" w:eastAsia="Times New Roman" w:hAnsi="Arial Narrow"/>
                <w:b/>
                <w:bCs/>
                <w:color w:val="000000"/>
                <w:sz w:val="32"/>
                <w:szCs w:val="32"/>
                <w:u w:val="single"/>
                <w:lang w:eastAsia="hr-HR"/>
              </w:rPr>
              <w:t>.7. AKTIV STROJARSTVA</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55" w:type="dxa"/>
            <w:gridSpan w:val="3"/>
            <w:tcBorders>
              <w:top w:val="nil"/>
              <w:left w:val="nil"/>
              <w:bottom w:val="nil"/>
              <w:right w:val="nil"/>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0"/>
                <w:szCs w:val="20"/>
                <w:lang w:eastAsia="hr-HR"/>
              </w:rPr>
            </w:pPr>
          </w:p>
        </w:tc>
        <w:tc>
          <w:tcPr>
            <w:tcW w:w="6942" w:type="dxa"/>
            <w:gridSpan w:val="3"/>
            <w:tcBorders>
              <w:top w:val="nil"/>
              <w:left w:val="nil"/>
              <w:bottom w:val="nil"/>
              <w:right w:val="nil"/>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55"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6942" w:type="dxa"/>
            <w:gridSpan w:val="3"/>
            <w:tcBorders>
              <w:top w:val="single" w:sz="4" w:space="0" w:color="auto"/>
              <w:left w:val="nil"/>
              <w:bottom w:val="single" w:sz="4" w:space="0" w:color="auto"/>
              <w:right w:val="single" w:sz="4" w:space="0" w:color="auto"/>
            </w:tcBorders>
            <w:shd w:val="clear" w:color="auto" w:fill="auto"/>
            <w:vAlign w:val="center"/>
            <w:hideMark/>
          </w:tcPr>
          <w:p w:rsidR="00182E81" w:rsidRPr="0090361E" w:rsidRDefault="00CA78DC" w:rsidP="0079412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Mladi automehatroničar</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55" w:type="dxa"/>
            <w:gridSpan w:val="3"/>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6942" w:type="dxa"/>
            <w:gridSpan w:val="3"/>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55"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6942" w:type="dxa"/>
            <w:gridSpan w:val="3"/>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naučiti više o automeha</w:t>
            </w:r>
            <w:r w:rsidR="006662C2" w:rsidRPr="0090361E">
              <w:rPr>
                <w:rFonts w:ascii="Arial Narrow" w:eastAsia="Times New Roman" w:hAnsi="Arial Narrow"/>
                <w:color w:val="000000"/>
                <w:sz w:val="24"/>
                <w:szCs w:val="24"/>
                <w:lang w:eastAsia="hr-HR"/>
              </w:rPr>
              <w:t>tro</w:t>
            </w:r>
            <w:r w:rsidRPr="0090361E">
              <w:rPr>
                <w:rFonts w:ascii="Arial Narrow" w:eastAsia="Times New Roman" w:hAnsi="Arial Narrow"/>
                <w:color w:val="000000"/>
                <w:sz w:val="24"/>
                <w:szCs w:val="24"/>
                <w:lang w:eastAsia="hr-HR"/>
              </w:rPr>
              <w:t>nici</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55"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6942" w:type="dxa"/>
            <w:gridSpan w:val="3"/>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dodatno steći vještine i znanja</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3555"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6942" w:type="dxa"/>
            <w:gridSpan w:val="3"/>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pripremiti se za međužu</w:t>
            </w:r>
            <w:r w:rsidR="006662C2" w:rsidRPr="0090361E">
              <w:rPr>
                <w:rFonts w:ascii="Arial Narrow" w:eastAsia="Times New Roman" w:hAnsi="Arial Narrow"/>
                <w:color w:val="000000"/>
                <w:sz w:val="24"/>
                <w:szCs w:val="24"/>
                <w:lang w:eastAsia="hr-HR"/>
              </w:rPr>
              <w:t>panijska i eventualno državno</w:t>
            </w:r>
            <w:r w:rsidRPr="0090361E">
              <w:rPr>
                <w:rFonts w:ascii="Arial Narrow" w:eastAsia="Times New Roman" w:hAnsi="Arial Narrow"/>
                <w:color w:val="000000"/>
                <w:sz w:val="24"/>
                <w:szCs w:val="24"/>
                <w:lang w:eastAsia="hr-HR"/>
              </w:rPr>
              <w:t xml:space="preserve"> natjecanje učenika automeha</w:t>
            </w:r>
            <w:r w:rsidR="006662C2" w:rsidRPr="0090361E">
              <w:rPr>
                <w:rFonts w:ascii="Arial Narrow" w:eastAsia="Times New Roman" w:hAnsi="Arial Narrow"/>
                <w:color w:val="000000"/>
                <w:sz w:val="24"/>
                <w:szCs w:val="24"/>
                <w:lang w:eastAsia="hr-HR"/>
              </w:rPr>
              <w:t>tro</w:t>
            </w:r>
            <w:r w:rsidRPr="0090361E">
              <w:rPr>
                <w:rFonts w:ascii="Arial Narrow" w:eastAsia="Times New Roman" w:hAnsi="Arial Narrow"/>
                <w:color w:val="000000"/>
                <w:sz w:val="24"/>
                <w:szCs w:val="24"/>
                <w:lang w:eastAsia="hr-HR"/>
              </w:rPr>
              <w:t>ničara</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55"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6942" w:type="dxa"/>
            <w:gridSpan w:val="3"/>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stvoriti takmičarski duh i želju za dokazivanjem</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55"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6942" w:type="dxa"/>
            <w:gridSpan w:val="3"/>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stvarati istraživački polet kod učenika</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55"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6942" w:type="dxa"/>
            <w:gridSpan w:val="3"/>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dodatno steći znanja i vještine o cijeloživotnom učenju</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6"/>
        </w:trPr>
        <w:tc>
          <w:tcPr>
            <w:tcW w:w="3555"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6942" w:type="dxa"/>
            <w:gridSpan w:val="3"/>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naučiti se brzom i točnom rukovanju alatom i napravama, te mjernim alatima</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55"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6942" w:type="dxa"/>
            <w:gridSpan w:val="3"/>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znati,  prihvaćati, cijeniti i uspoređivati svoje i rezultate drugih    </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2"/>
        </w:trPr>
        <w:tc>
          <w:tcPr>
            <w:tcW w:w="3555"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6942" w:type="dxa"/>
            <w:gridSpan w:val="3"/>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Priprema učenika za međusobno školsko takmičenje u automeha</w:t>
            </w:r>
            <w:r w:rsidR="006662C2" w:rsidRPr="0090361E">
              <w:rPr>
                <w:rFonts w:ascii="Arial Narrow" w:eastAsia="Times New Roman" w:hAnsi="Arial Narrow"/>
                <w:color w:val="000000"/>
                <w:sz w:val="24"/>
                <w:szCs w:val="24"/>
                <w:lang w:eastAsia="hr-HR"/>
              </w:rPr>
              <w:t>tro</w:t>
            </w:r>
            <w:r w:rsidRPr="0090361E">
              <w:rPr>
                <w:rFonts w:ascii="Arial Narrow" w:eastAsia="Times New Roman" w:hAnsi="Arial Narrow"/>
                <w:color w:val="000000"/>
                <w:sz w:val="24"/>
                <w:szCs w:val="24"/>
                <w:lang w:eastAsia="hr-HR"/>
              </w:rPr>
              <w:t>nici, te odlazak na međužupanijsko takmičenje i eventualno državno</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3555"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6942" w:type="dxa"/>
            <w:gridSpan w:val="3"/>
            <w:tcBorders>
              <w:top w:val="nil"/>
              <w:left w:val="nil"/>
              <w:bottom w:val="single" w:sz="4" w:space="0" w:color="auto"/>
              <w:right w:val="single" w:sz="4" w:space="0" w:color="auto"/>
            </w:tcBorders>
            <w:shd w:val="clear" w:color="auto" w:fill="auto"/>
            <w:vAlign w:val="center"/>
            <w:hideMark/>
          </w:tcPr>
          <w:p w:rsidR="00182E81" w:rsidRPr="0090361E" w:rsidRDefault="00182E81" w:rsidP="009F0B98">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Mato Fric, dipl. ing. strojarstva – voditelj grupe izvannastavne aktivnosti  </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43"/>
        </w:trPr>
        <w:tc>
          <w:tcPr>
            <w:tcW w:w="3555"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6942" w:type="dxa"/>
            <w:gridSpan w:val="3"/>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izvannastavnu aktivnost provoditi izvan redovite školske satnice, najčešće poslije zadnjeg nastavnog sata. Nastava će se sastojati iz teoretske i praktične pripreme. Na kraju se provodi školsko takmičenje, a za najbolju dvojicu (eventualno jednog) se nastavlja do završetka međužupanijskog i eventualno državnog takmičenja. </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3555"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6942" w:type="dxa"/>
            <w:gridSpan w:val="3"/>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Tijekom nastavne g</w:t>
            </w:r>
            <w:r w:rsidR="00F10B53">
              <w:rPr>
                <w:rFonts w:ascii="Arial Narrow" w:eastAsia="Times New Roman" w:hAnsi="Arial Narrow"/>
                <w:color w:val="000000"/>
                <w:sz w:val="24"/>
                <w:szCs w:val="24"/>
                <w:lang w:eastAsia="hr-HR"/>
              </w:rPr>
              <w:t>odine 2016./2017</w:t>
            </w:r>
            <w:r w:rsidRPr="0090361E">
              <w:rPr>
                <w:rFonts w:ascii="Arial Narrow" w:eastAsia="Times New Roman" w:hAnsi="Arial Narrow"/>
                <w:color w:val="000000"/>
                <w:sz w:val="24"/>
                <w:szCs w:val="24"/>
                <w:lang w:eastAsia="hr-HR"/>
              </w:rPr>
              <w:t>. Do završetka takmičenja, a to je najčešće 4. mjesec 201</w:t>
            </w:r>
            <w:r w:rsidR="00F10B53">
              <w:rPr>
                <w:rFonts w:ascii="Arial Narrow" w:eastAsia="Times New Roman" w:hAnsi="Arial Narrow"/>
                <w:color w:val="000000"/>
                <w:sz w:val="24"/>
                <w:szCs w:val="24"/>
                <w:lang w:eastAsia="hr-HR"/>
              </w:rPr>
              <w:t>7</w:t>
            </w:r>
            <w:r w:rsidRPr="0090361E">
              <w:rPr>
                <w:rFonts w:ascii="Arial Narrow" w:eastAsia="Times New Roman" w:hAnsi="Arial Narrow"/>
                <w:color w:val="000000"/>
                <w:sz w:val="24"/>
                <w:szCs w:val="24"/>
                <w:lang w:eastAsia="hr-HR"/>
              </w:rPr>
              <w:t>.</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3555"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6942" w:type="dxa"/>
            <w:gridSpan w:val="3"/>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Potrebni materijal učenici će koristiti iz školskih resursa u dogovoru s ravnateljem Škole.</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52"/>
        </w:trPr>
        <w:tc>
          <w:tcPr>
            <w:tcW w:w="3555" w:type="dxa"/>
            <w:gridSpan w:val="3"/>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6942" w:type="dxa"/>
            <w:gridSpan w:val="3"/>
            <w:tcBorders>
              <w:top w:val="single" w:sz="4" w:space="0" w:color="auto"/>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Pismenom i praktičnom provjerom znanja. Rezultati će se uspoređivati i najbolja dvojica ( evetualno jedan) upućuju se na međužupanijsko takmičenje. </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1"/>
        </w:trPr>
        <w:tc>
          <w:tcPr>
            <w:tcW w:w="3555" w:type="dxa"/>
            <w:gridSpan w:val="3"/>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6942" w:type="dxa"/>
            <w:gridSpan w:val="3"/>
            <w:tcBorders>
              <w:top w:val="single" w:sz="4" w:space="0" w:color="auto"/>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Rezultati osim takmičarskog imaju i promiđbeni karakter jer promoviraju školu i šire od samog područja grada Grubišnog Polje.</w:t>
            </w:r>
          </w:p>
        </w:tc>
      </w:tr>
      <w:tr w:rsidR="006662C2"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55" w:type="dxa"/>
            <w:gridSpan w:val="3"/>
            <w:tcBorders>
              <w:top w:val="single" w:sz="4" w:space="0" w:color="auto"/>
              <w:bottom w:val="single" w:sz="4" w:space="0" w:color="auto"/>
            </w:tcBorders>
            <w:shd w:val="clear" w:color="auto" w:fill="FFFFFF" w:themeFill="background1"/>
            <w:vAlign w:val="center"/>
            <w:hideMark/>
          </w:tcPr>
          <w:p w:rsidR="006662C2" w:rsidRPr="0090361E" w:rsidRDefault="006662C2" w:rsidP="0079412A">
            <w:pPr>
              <w:spacing w:after="0" w:line="240" w:lineRule="auto"/>
              <w:rPr>
                <w:rFonts w:ascii="Arial Narrow" w:eastAsia="Times New Roman" w:hAnsi="Arial Narrow"/>
                <w:color w:val="000000"/>
                <w:sz w:val="24"/>
                <w:szCs w:val="24"/>
                <w:lang w:eastAsia="hr-HR"/>
              </w:rPr>
            </w:pPr>
          </w:p>
        </w:tc>
        <w:tc>
          <w:tcPr>
            <w:tcW w:w="6942" w:type="dxa"/>
            <w:gridSpan w:val="3"/>
            <w:tcBorders>
              <w:top w:val="single" w:sz="4" w:space="0" w:color="auto"/>
              <w:bottom w:val="single" w:sz="4" w:space="0" w:color="auto"/>
            </w:tcBorders>
            <w:shd w:val="clear" w:color="auto" w:fill="FFFFFF" w:themeFill="background1"/>
            <w:vAlign w:val="center"/>
            <w:hideMark/>
          </w:tcPr>
          <w:p w:rsidR="006662C2" w:rsidRPr="0090361E" w:rsidRDefault="006662C2" w:rsidP="0079412A">
            <w:pPr>
              <w:spacing w:after="0" w:line="240" w:lineRule="auto"/>
              <w:rPr>
                <w:rFonts w:ascii="Arial Narrow" w:eastAsia="Times New Roman" w:hAnsi="Arial Narrow"/>
                <w:b/>
                <w:bCs/>
                <w:color w:val="000000"/>
                <w:sz w:val="24"/>
                <w:szCs w:val="24"/>
                <w:lang w:eastAsia="hr-HR"/>
              </w:rPr>
            </w:pPr>
          </w:p>
        </w:tc>
      </w:tr>
      <w:tr w:rsidR="00F10B53"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55"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10B53" w:rsidRPr="008B1B76" w:rsidRDefault="00F10B53" w:rsidP="00830CB7">
            <w:pPr>
              <w:spacing w:after="0" w:line="240" w:lineRule="auto"/>
              <w:rPr>
                <w:rFonts w:ascii="Arial Narrow" w:hAnsi="Arial Narrow"/>
                <w:color w:val="000000"/>
                <w:sz w:val="24"/>
                <w:szCs w:val="24"/>
                <w:lang w:eastAsia="hr-HR"/>
              </w:rPr>
            </w:pPr>
            <w:r w:rsidRPr="008B1B76">
              <w:rPr>
                <w:rFonts w:ascii="Arial Narrow" w:hAnsi="Arial Narrow"/>
                <w:color w:val="000000"/>
                <w:sz w:val="24"/>
                <w:szCs w:val="24"/>
                <w:lang w:eastAsia="hr-HR"/>
              </w:rPr>
              <w:t>NAZIV AKTIVNOSTI</w:t>
            </w:r>
          </w:p>
        </w:tc>
        <w:tc>
          <w:tcPr>
            <w:tcW w:w="6942" w:type="dxa"/>
            <w:gridSpan w:val="3"/>
            <w:tcBorders>
              <w:top w:val="single" w:sz="4" w:space="0" w:color="auto"/>
              <w:left w:val="nil"/>
              <w:bottom w:val="single" w:sz="4" w:space="0" w:color="auto"/>
              <w:right w:val="single" w:sz="4" w:space="0" w:color="auto"/>
            </w:tcBorders>
            <w:shd w:val="clear" w:color="auto" w:fill="auto"/>
            <w:vAlign w:val="center"/>
            <w:hideMark/>
          </w:tcPr>
          <w:p w:rsidR="00F10B53" w:rsidRPr="008B1B76" w:rsidRDefault="00CA78DC" w:rsidP="00830CB7">
            <w:pPr>
              <w:spacing w:after="0" w:line="240" w:lineRule="auto"/>
              <w:rPr>
                <w:rFonts w:ascii="Arial Narrow" w:hAnsi="Arial Narrow"/>
                <w:b/>
                <w:bCs/>
                <w:color w:val="000000"/>
                <w:sz w:val="24"/>
                <w:szCs w:val="24"/>
                <w:lang w:eastAsia="hr-HR"/>
              </w:rPr>
            </w:pPr>
            <w:r>
              <w:rPr>
                <w:rFonts w:ascii="Arial Narrow" w:hAnsi="Arial Narrow"/>
                <w:b/>
                <w:bCs/>
                <w:color w:val="000000"/>
                <w:sz w:val="24"/>
                <w:szCs w:val="24"/>
                <w:lang w:eastAsia="hr-HR"/>
              </w:rPr>
              <w:t>Izvannastavna aktivnost - Šahovska sekcija</w:t>
            </w:r>
          </w:p>
        </w:tc>
      </w:tr>
      <w:tr w:rsidR="00F10B53"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55" w:type="dxa"/>
            <w:gridSpan w:val="3"/>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F10B53" w:rsidRPr="008B1B76" w:rsidRDefault="00F10B53" w:rsidP="00830CB7">
            <w:pPr>
              <w:spacing w:after="0" w:line="240" w:lineRule="auto"/>
              <w:rPr>
                <w:rFonts w:ascii="Arial Narrow" w:hAnsi="Arial Narrow"/>
                <w:color w:val="000000"/>
                <w:sz w:val="24"/>
                <w:szCs w:val="24"/>
                <w:lang w:eastAsia="hr-HR"/>
              </w:rPr>
            </w:pPr>
            <w:r w:rsidRPr="008B1B76">
              <w:rPr>
                <w:rFonts w:ascii="Arial Narrow" w:hAnsi="Arial Narrow"/>
                <w:color w:val="000000"/>
                <w:sz w:val="24"/>
                <w:szCs w:val="24"/>
                <w:lang w:eastAsia="hr-HR"/>
              </w:rPr>
              <w:t>CILJ AKTIVNOSTI</w:t>
            </w:r>
          </w:p>
        </w:tc>
        <w:tc>
          <w:tcPr>
            <w:tcW w:w="6942" w:type="dxa"/>
            <w:gridSpan w:val="3"/>
            <w:tcBorders>
              <w:top w:val="nil"/>
              <w:left w:val="nil"/>
              <w:bottom w:val="single" w:sz="4" w:space="0" w:color="auto"/>
              <w:right w:val="single" w:sz="4" w:space="0" w:color="auto"/>
            </w:tcBorders>
            <w:shd w:val="clear" w:color="auto" w:fill="auto"/>
            <w:vAlign w:val="center"/>
            <w:hideMark/>
          </w:tcPr>
          <w:p w:rsidR="00F10B53" w:rsidRPr="008B1B76" w:rsidRDefault="00F10B53" w:rsidP="00830CB7">
            <w:pPr>
              <w:spacing w:after="0" w:line="240" w:lineRule="auto"/>
              <w:rPr>
                <w:rFonts w:ascii="Arial Narrow" w:hAnsi="Arial Narrow"/>
                <w:color w:val="000000"/>
                <w:sz w:val="24"/>
                <w:szCs w:val="24"/>
                <w:lang w:eastAsia="hr-HR"/>
              </w:rPr>
            </w:pPr>
            <w:r w:rsidRPr="008B1B76">
              <w:rPr>
                <w:rFonts w:ascii="Arial Narrow" w:hAnsi="Arial Narrow"/>
                <w:color w:val="000000"/>
                <w:sz w:val="24"/>
                <w:szCs w:val="24"/>
                <w:lang w:eastAsia="hr-HR"/>
              </w:rPr>
              <w:t xml:space="preserve">Učenici će: </w:t>
            </w:r>
          </w:p>
        </w:tc>
      </w:tr>
      <w:tr w:rsidR="00F10B53"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4"/>
        </w:trPr>
        <w:tc>
          <w:tcPr>
            <w:tcW w:w="3555"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F10B53" w:rsidRPr="0090361E" w:rsidRDefault="00F10B53" w:rsidP="0079412A">
            <w:pPr>
              <w:spacing w:after="0" w:line="240" w:lineRule="auto"/>
              <w:rPr>
                <w:rFonts w:ascii="Arial Narrow" w:eastAsia="Times New Roman" w:hAnsi="Arial Narrow"/>
                <w:color w:val="000000"/>
                <w:sz w:val="24"/>
                <w:szCs w:val="24"/>
                <w:lang w:eastAsia="hr-HR"/>
              </w:rPr>
            </w:pPr>
          </w:p>
        </w:tc>
        <w:tc>
          <w:tcPr>
            <w:tcW w:w="6942" w:type="dxa"/>
            <w:gridSpan w:val="3"/>
            <w:tcBorders>
              <w:top w:val="nil"/>
              <w:left w:val="nil"/>
              <w:bottom w:val="single" w:sz="4" w:space="0" w:color="auto"/>
              <w:right w:val="single" w:sz="4" w:space="0" w:color="auto"/>
            </w:tcBorders>
            <w:shd w:val="clear" w:color="auto" w:fill="auto"/>
            <w:vAlign w:val="center"/>
            <w:hideMark/>
          </w:tcPr>
          <w:p w:rsidR="00F10B53" w:rsidRPr="0090361E" w:rsidRDefault="00F10B53" w:rsidP="0079412A">
            <w:pPr>
              <w:spacing w:after="0" w:line="240" w:lineRule="auto"/>
              <w:rPr>
                <w:rFonts w:ascii="Arial Narrow" w:eastAsia="Times New Roman" w:hAnsi="Arial Narrow"/>
                <w:color w:val="000000"/>
                <w:sz w:val="24"/>
                <w:szCs w:val="24"/>
                <w:lang w:eastAsia="hr-HR"/>
              </w:rPr>
            </w:pPr>
            <w:r>
              <w:rPr>
                <w:rFonts w:ascii="Arial Narrow" w:hAnsi="Arial Narrow"/>
                <w:color w:val="000000"/>
                <w:sz w:val="24"/>
                <w:szCs w:val="24"/>
                <w:lang w:eastAsia="hr-HR"/>
              </w:rPr>
              <w:t>Racionalno koristiti slobodno vrijeme</w:t>
            </w:r>
          </w:p>
        </w:tc>
      </w:tr>
      <w:tr w:rsidR="00F10B53"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55"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F10B53" w:rsidRPr="0090361E" w:rsidRDefault="00F10B53" w:rsidP="0079412A">
            <w:pPr>
              <w:spacing w:after="0" w:line="240" w:lineRule="auto"/>
              <w:rPr>
                <w:rFonts w:ascii="Arial Narrow" w:eastAsia="Times New Roman" w:hAnsi="Arial Narrow"/>
                <w:color w:val="000000"/>
                <w:sz w:val="24"/>
                <w:szCs w:val="24"/>
                <w:lang w:eastAsia="hr-HR"/>
              </w:rPr>
            </w:pPr>
          </w:p>
        </w:tc>
        <w:tc>
          <w:tcPr>
            <w:tcW w:w="6942" w:type="dxa"/>
            <w:gridSpan w:val="3"/>
            <w:tcBorders>
              <w:top w:val="nil"/>
              <w:left w:val="nil"/>
              <w:bottom w:val="single" w:sz="4" w:space="0" w:color="auto"/>
              <w:right w:val="single" w:sz="4" w:space="0" w:color="auto"/>
            </w:tcBorders>
            <w:shd w:val="clear" w:color="auto" w:fill="auto"/>
            <w:vAlign w:val="center"/>
            <w:hideMark/>
          </w:tcPr>
          <w:p w:rsidR="00F10B53" w:rsidRPr="0090361E" w:rsidRDefault="00F10B53" w:rsidP="0079412A">
            <w:pPr>
              <w:spacing w:after="0" w:line="240" w:lineRule="auto"/>
              <w:rPr>
                <w:rFonts w:ascii="Arial Narrow" w:eastAsia="Times New Roman" w:hAnsi="Arial Narrow"/>
                <w:color w:val="000000"/>
                <w:sz w:val="24"/>
                <w:szCs w:val="24"/>
                <w:lang w:eastAsia="hr-HR"/>
              </w:rPr>
            </w:pPr>
            <w:r>
              <w:rPr>
                <w:rFonts w:ascii="Arial Narrow" w:hAnsi="Arial Narrow"/>
                <w:color w:val="000000"/>
                <w:sz w:val="24"/>
                <w:szCs w:val="24"/>
                <w:lang w:eastAsia="hr-HR"/>
              </w:rPr>
              <w:t>Upotrijebiti psihološko razmišljanje</w:t>
            </w:r>
          </w:p>
        </w:tc>
      </w:tr>
      <w:tr w:rsidR="00F10B53"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55"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F10B53" w:rsidRPr="0090361E" w:rsidRDefault="00F10B53" w:rsidP="0079412A">
            <w:pPr>
              <w:spacing w:after="0" w:line="240" w:lineRule="auto"/>
              <w:rPr>
                <w:rFonts w:ascii="Arial Narrow" w:eastAsia="Times New Roman" w:hAnsi="Arial Narrow"/>
                <w:color w:val="000000"/>
                <w:sz w:val="24"/>
                <w:szCs w:val="24"/>
                <w:lang w:eastAsia="hr-HR"/>
              </w:rPr>
            </w:pPr>
          </w:p>
        </w:tc>
        <w:tc>
          <w:tcPr>
            <w:tcW w:w="6942" w:type="dxa"/>
            <w:gridSpan w:val="3"/>
            <w:tcBorders>
              <w:top w:val="nil"/>
              <w:left w:val="nil"/>
              <w:bottom w:val="single" w:sz="4" w:space="0" w:color="auto"/>
              <w:right w:val="single" w:sz="4" w:space="0" w:color="auto"/>
            </w:tcBorders>
            <w:shd w:val="clear" w:color="auto" w:fill="auto"/>
            <w:vAlign w:val="center"/>
            <w:hideMark/>
          </w:tcPr>
          <w:p w:rsidR="00F10B53" w:rsidRPr="0090361E" w:rsidRDefault="00F10B53" w:rsidP="0079412A">
            <w:pPr>
              <w:spacing w:after="0" w:line="240" w:lineRule="auto"/>
              <w:rPr>
                <w:rFonts w:ascii="Arial Narrow" w:eastAsia="Times New Roman" w:hAnsi="Arial Narrow"/>
                <w:color w:val="000000"/>
                <w:sz w:val="24"/>
                <w:szCs w:val="24"/>
                <w:lang w:eastAsia="hr-HR"/>
              </w:rPr>
            </w:pPr>
            <w:r>
              <w:rPr>
                <w:rFonts w:ascii="Arial Narrow" w:hAnsi="Arial Narrow"/>
                <w:color w:val="000000"/>
                <w:sz w:val="24"/>
                <w:szCs w:val="24"/>
                <w:lang w:eastAsia="hr-HR"/>
              </w:rPr>
              <w:t>Aktivno sudjelovati u natjecanjima</w:t>
            </w:r>
          </w:p>
        </w:tc>
      </w:tr>
      <w:tr w:rsidR="00F10B53"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0"/>
        </w:trPr>
        <w:tc>
          <w:tcPr>
            <w:tcW w:w="3555"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F10B53" w:rsidRPr="008B1B76" w:rsidRDefault="00F10B53" w:rsidP="00830CB7">
            <w:pPr>
              <w:spacing w:after="0" w:line="240" w:lineRule="auto"/>
              <w:rPr>
                <w:rFonts w:ascii="Arial Narrow" w:hAnsi="Arial Narrow"/>
                <w:color w:val="000000"/>
                <w:sz w:val="24"/>
                <w:szCs w:val="24"/>
                <w:lang w:eastAsia="hr-HR"/>
              </w:rPr>
            </w:pPr>
            <w:r w:rsidRPr="008B1B76">
              <w:rPr>
                <w:rFonts w:ascii="Arial Narrow" w:hAnsi="Arial Narrow"/>
                <w:color w:val="000000"/>
                <w:sz w:val="24"/>
                <w:szCs w:val="24"/>
                <w:lang w:eastAsia="hr-HR"/>
              </w:rPr>
              <w:t>NAMJENA AKTIVNOSTI</w:t>
            </w:r>
          </w:p>
        </w:tc>
        <w:tc>
          <w:tcPr>
            <w:tcW w:w="6942" w:type="dxa"/>
            <w:gridSpan w:val="3"/>
            <w:tcBorders>
              <w:top w:val="nil"/>
              <w:left w:val="nil"/>
              <w:bottom w:val="single" w:sz="4" w:space="0" w:color="auto"/>
              <w:right w:val="single" w:sz="4" w:space="0" w:color="auto"/>
            </w:tcBorders>
            <w:shd w:val="clear" w:color="auto" w:fill="auto"/>
            <w:vAlign w:val="center"/>
            <w:hideMark/>
          </w:tcPr>
          <w:p w:rsidR="00F10B53" w:rsidRPr="008B1B76" w:rsidRDefault="00F10B53" w:rsidP="00830CB7">
            <w:pPr>
              <w:spacing w:after="0" w:line="240" w:lineRule="auto"/>
              <w:rPr>
                <w:rFonts w:ascii="Arial Narrow" w:hAnsi="Arial Narrow"/>
                <w:color w:val="000000"/>
                <w:sz w:val="24"/>
                <w:szCs w:val="24"/>
                <w:lang w:eastAsia="hr-HR"/>
              </w:rPr>
            </w:pPr>
            <w:r>
              <w:rPr>
                <w:rFonts w:ascii="Arial Narrow" w:hAnsi="Arial Narrow"/>
                <w:color w:val="000000"/>
                <w:sz w:val="24"/>
                <w:szCs w:val="24"/>
                <w:lang w:eastAsia="hr-HR"/>
              </w:rPr>
              <w:t>Aktivno sudjelovanje učenika u javnom životu Škole i nastupima na natjecanjima u obilježavanju Dana škole</w:t>
            </w:r>
          </w:p>
        </w:tc>
      </w:tr>
      <w:tr w:rsidR="00F10B53"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55"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F10B53" w:rsidRPr="008B1B76" w:rsidRDefault="00F10B53" w:rsidP="00830CB7">
            <w:pPr>
              <w:spacing w:after="0" w:line="240" w:lineRule="auto"/>
              <w:rPr>
                <w:rFonts w:ascii="Arial Narrow" w:hAnsi="Arial Narrow"/>
                <w:color w:val="000000"/>
                <w:sz w:val="24"/>
                <w:szCs w:val="24"/>
                <w:lang w:eastAsia="hr-HR"/>
              </w:rPr>
            </w:pPr>
            <w:r w:rsidRPr="008B1B76">
              <w:rPr>
                <w:rFonts w:ascii="Arial Narrow" w:hAnsi="Arial Narrow"/>
                <w:color w:val="000000"/>
                <w:sz w:val="24"/>
                <w:szCs w:val="24"/>
                <w:lang w:eastAsia="hr-HR"/>
              </w:rPr>
              <w:t>NOSITELJI</w:t>
            </w:r>
          </w:p>
        </w:tc>
        <w:tc>
          <w:tcPr>
            <w:tcW w:w="6942" w:type="dxa"/>
            <w:gridSpan w:val="3"/>
            <w:tcBorders>
              <w:top w:val="nil"/>
              <w:left w:val="nil"/>
              <w:bottom w:val="single" w:sz="4" w:space="0" w:color="auto"/>
              <w:right w:val="single" w:sz="4" w:space="0" w:color="auto"/>
            </w:tcBorders>
            <w:shd w:val="clear" w:color="auto" w:fill="auto"/>
            <w:vAlign w:val="center"/>
            <w:hideMark/>
          </w:tcPr>
          <w:p w:rsidR="00F10B53" w:rsidRPr="008B1B76" w:rsidRDefault="00F10B53" w:rsidP="00830CB7">
            <w:pPr>
              <w:spacing w:after="0" w:line="240" w:lineRule="auto"/>
              <w:rPr>
                <w:rFonts w:ascii="Arial Narrow" w:hAnsi="Arial Narrow"/>
                <w:color w:val="000000"/>
                <w:sz w:val="24"/>
                <w:szCs w:val="24"/>
                <w:lang w:eastAsia="hr-HR"/>
              </w:rPr>
            </w:pPr>
            <w:r>
              <w:rPr>
                <w:rFonts w:ascii="Arial Narrow" w:hAnsi="Arial Narrow"/>
                <w:color w:val="000000"/>
                <w:sz w:val="24"/>
                <w:szCs w:val="24"/>
                <w:lang w:eastAsia="hr-HR"/>
              </w:rPr>
              <w:t>Sarafin Markija</w:t>
            </w:r>
            <w:r w:rsidRPr="008B1B76">
              <w:rPr>
                <w:rFonts w:ascii="Arial Narrow" w:hAnsi="Arial Narrow"/>
                <w:color w:val="000000"/>
                <w:sz w:val="24"/>
                <w:szCs w:val="24"/>
                <w:lang w:eastAsia="hr-HR"/>
              </w:rPr>
              <w:t xml:space="preserve"> – voditelj grupe izvannastavne aktivnosti</w:t>
            </w:r>
            <w:r>
              <w:rPr>
                <w:rFonts w:ascii="Arial Narrow" w:hAnsi="Arial Narrow"/>
                <w:color w:val="000000"/>
                <w:sz w:val="24"/>
                <w:szCs w:val="24"/>
                <w:lang w:eastAsia="hr-HR"/>
              </w:rPr>
              <w:t>, nastavnici i učenici koji se prijave za sudjelovanje u natjecanju</w:t>
            </w:r>
          </w:p>
        </w:tc>
      </w:tr>
      <w:tr w:rsidR="00F10B53"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trPr>
        <w:tc>
          <w:tcPr>
            <w:tcW w:w="3555"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F10B53" w:rsidRPr="008B1B76" w:rsidRDefault="00F10B53" w:rsidP="00830CB7">
            <w:pPr>
              <w:spacing w:after="0" w:line="240" w:lineRule="auto"/>
              <w:rPr>
                <w:rFonts w:ascii="Arial Narrow" w:hAnsi="Arial Narrow"/>
                <w:color w:val="000000"/>
                <w:sz w:val="24"/>
                <w:szCs w:val="24"/>
                <w:lang w:eastAsia="hr-HR"/>
              </w:rPr>
            </w:pPr>
            <w:r w:rsidRPr="008B1B76">
              <w:rPr>
                <w:rFonts w:ascii="Arial Narrow" w:hAnsi="Arial Narrow"/>
                <w:color w:val="000000"/>
                <w:sz w:val="24"/>
                <w:szCs w:val="24"/>
                <w:lang w:eastAsia="hr-HR"/>
              </w:rPr>
              <w:t>NAČIN REALIZACIJE</w:t>
            </w:r>
          </w:p>
        </w:tc>
        <w:tc>
          <w:tcPr>
            <w:tcW w:w="6942" w:type="dxa"/>
            <w:gridSpan w:val="3"/>
            <w:tcBorders>
              <w:top w:val="nil"/>
              <w:left w:val="nil"/>
              <w:bottom w:val="single" w:sz="4" w:space="0" w:color="auto"/>
              <w:right w:val="single" w:sz="4" w:space="0" w:color="auto"/>
            </w:tcBorders>
            <w:shd w:val="clear" w:color="auto" w:fill="auto"/>
            <w:vAlign w:val="center"/>
            <w:hideMark/>
          </w:tcPr>
          <w:p w:rsidR="00F10B53" w:rsidRPr="008B1B76" w:rsidRDefault="00F10B53" w:rsidP="00830CB7">
            <w:pPr>
              <w:spacing w:after="0" w:line="240" w:lineRule="auto"/>
              <w:rPr>
                <w:rFonts w:ascii="Arial Narrow" w:hAnsi="Arial Narrow"/>
                <w:color w:val="000000"/>
                <w:sz w:val="24"/>
                <w:szCs w:val="24"/>
                <w:lang w:eastAsia="hr-HR"/>
              </w:rPr>
            </w:pPr>
            <w:r>
              <w:rPr>
                <w:rFonts w:ascii="Arial Narrow" w:hAnsi="Arial Narrow"/>
                <w:color w:val="000000"/>
                <w:sz w:val="24"/>
                <w:szCs w:val="24"/>
                <w:lang w:eastAsia="hr-HR"/>
              </w:rPr>
              <w:t>Prijavljeni kandidati će igrati turnir u natjecanju u šahu povodom Dana Škole i Međunarodnog dana tjelesne aktivnosti</w:t>
            </w:r>
          </w:p>
        </w:tc>
      </w:tr>
      <w:tr w:rsidR="00F10B53"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55"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F10B53" w:rsidRPr="008B1B76" w:rsidRDefault="00F10B53" w:rsidP="00830CB7">
            <w:pPr>
              <w:spacing w:after="0" w:line="240" w:lineRule="auto"/>
              <w:rPr>
                <w:rFonts w:ascii="Arial Narrow" w:hAnsi="Arial Narrow"/>
                <w:color w:val="000000"/>
                <w:sz w:val="24"/>
                <w:szCs w:val="24"/>
                <w:lang w:eastAsia="hr-HR"/>
              </w:rPr>
            </w:pPr>
            <w:r w:rsidRPr="008B1B76">
              <w:rPr>
                <w:rFonts w:ascii="Arial Narrow" w:hAnsi="Arial Narrow"/>
                <w:color w:val="000000"/>
                <w:sz w:val="24"/>
                <w:szCs w:val="24"/>
                <w:lang w:eastAsia="hr-HR"/>
              </w:rPr>
              <w:t>VREMENIK AKTIVNOSTI</w:t>
            </w:r>
          </w:p>
        </w:tc>
        <w:tc>
          <w:tcPr>
            <w:tcW w:w="6942" w:type="dxa"/>
            <w:gridSpan w:val="3"/>
            <w:tcBorders>
              <w:top w:val="nil"/>
              <w:left w:val="nil"/>
              <w:bottom w:val="single" w:sz="4" w:space="0" w:color="auto"/>
              <w:right w:val="single" w:sz="4" w:space="0" w:color="auto"/>
            </w:tcBorders>
            <w:shd w:val="clear" w:color="auto" w:fill="auto"/>
            <w:vAlign w:val="center"/>
            <w:hideMark/>
          </w:tcPr>
          <w:p w:rsidR="00F10B53" w:rsidRPr="008B1B76" w:rsidRDefault="00F10B53" w:rsidP="00830CB7">
            <w:pPr>
              <w:spacing w:after="0" w:line="240" w:lineRule="auto"/>
              <w:rPr>
                <w:rFonts w:ascii="Arial Narrow" w:hAnsi="Arial Narrow"/>
                <w:color w:val="000000"/>
                <w:sz w:val="24"/>
                <w:szCs w:val="24"/>
                <w:lang w:eastAsia="hr-HR"/>
              </w:rPr>
            </w:pPr>
            <w:r w:rsidRPr="008B1B76">
              <w:rPr>
                <w:rFonts w:ascii="Arial Narrow" w:hAnsi="Arial Narrow"/>
                <w:color w:val="000000"/>
                <w:sz w:val="24"/>
                <w:szCs w:val="24"/>
                <w:lang w:eastAsia="hr-HR"/>
              </w:rPr>
              <w:t>Tijekom nastavne godine 201</w:t>
            </w:r>
            <w:r>
              <w:rPr>
                <w:rFonts w:ascii="Arial Narrow" w:hAnsi="Arial Narrow"/>
                <w:color w:val="000000"/>
                <w:sz w:val="24"/>
                <w:szCs w:val="24"/>
                <w:lang w:eastAsia="hr-HR"/>
              </w:rPr>
              <w:t>6</w:t>
            </w:r>
            <w:r w:rsidRPr="008B1B76">
              <w:rPr>
                <w:rFonts w:ascii="Arial Narrow" w:hAnsi="Arial Narrow"/>
                <w:color w:val="000000"/>
                <w:sz w:val="24"/>
                <w:szCs w:val="24"/>
                <w:lang w:eastAsia="hr-HR"/>
              </w:rPr>
              <w:t>./201</w:t>
            </w:r>
            <w:r>
              <w:rPr>
                <w:rFonts w:ascii="Arial Narrow" w:hAnsi="Arial Narrow"/>
                <w:color w:val="000000"/>
                <w:sz w:val="24"/>
                <w:szCs w:val="24"/>
                <w:lang w:eastAsia="hr-HR"/>
              </w:rPr>
              <w:t>7</w:t>
            </w:r>
            <w:r w:rsidRPr="008B1B76">
              <w:rPr>
                <w:rFonts w:ascii="Arial Narrow" w:hAnsi="Arial Narrow"/>
                <w:color w:val="000000"/>
                <w:sz w:val="24"/>
                <w:szCs w:val="24"/>
                <w:lang w:eastAsia="hr-HR"/>
              </w:rPr>
              <w:t>.</w:t>
            </w:r>
          </w:p>
        </w:tc>
      </w:tr>
      <w:tr w:rsidR="00F10B53"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1"/>
        </w:trPr>
        <w:tc>
          <w:tcPr>
            <w:tcW w:w="3555"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F10B53" w:rsidRPr="008B1B76" w:rsidRDefault="00F10B53" w:rsidP="00830CB7">
            <w:pPr>
              <w:spacing w:after="0" w:line="240" w:lineRule="auto"/>
              <w:rPr>
                <w:rFonts w:ascii="Arial Narrow" w:hAnsi="Arial Narrow"/>
                <w:color w:val="000000"/>
                <w:sz w:val="24"/>
                <w:szCs w:val="24"/>
                <w:lang w:eastAsia="hr-HR"/>
              </w:rPr>
            </w:pPr>
            <w:r w:rsidRPr="008B1B76">
              <w:rPr>
                <w:rFonts w:ascii="Arial Narrow" w:hAnsi="Arial Narrow"/>
                <w:color w:val="000000"/>
                <w:sz w:val="24"/>
                <w:szCs w:val="24"/>
                <w:lang w:eastAsia="hr-HR"/>
              </w:rPr>
              <w:t>TROŠKOVNIK AKTIVNOSTI</w:t>
            </w:r>
          </w:p>
        </w:tc>
        <w:tc>
          <w:tcPr>
            <w:tcW w:w="6942" w:type="dxa"/>
            <w:gridSpan w:val="3"/>
            <w:tcBorders>
              <w:top w:val="nil"/>
              <w:left w:val="nil"/>
              <w:bottom w:val="single" w:sz="4" w:space="0" w:color="auto"/>
              <w:right w:val="single" w:sz="4" w:space="0" w:color="auto"/>
            </w:tcBorders>
            <w:shd w:val="clear" w:color="auto" w:fill="auto"/>
            <w:vAlign w:val="center"/>
            <w:hideMark/>
          </w:tcPr>
          <w:p w:rsidR="00F10B53" w:rsidRPr="008B1B76" w:rsidRDefault="00F10B53" w:rsidP="00830CB7">
            <w:pPr>
              <w:spacing w:after="0" w:line="240" w:lineRule="auto"/>
              <w:rPr>
                <w:rFonts w:ascii="Arial Narrow" w:hAnsi="Arial Narrow"/>
                <w:color w:val="000000"/>
                <w:sz w:val="24"/>
                <w:szCs w:val="24"/>
                <w:lang w:eastAsia="hr-HR"/>
              </w:rPr>
            </w:pPr>
            <w:r>
              <w:rPr>
                <w:rFonts w:ascii="Arial Narrow" w:hAnsi="Arial Narrow"/>
                <w:color w:val="000000"/>
                <w:sz w:val="24"/>
                <w:szCs w:val="24"/>
                <w:lang w:eastAsia="hr-HR"/>
              </w:rPr>
              <w:t>Nema troškova.</w:t>
            </w:r>
          </w:p>
        </w:tc>
      </w:tr>
      <w:tr w:rsidR="00F10B53"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18"/>
        </w:trPr>
        <w:tc>
          <w:tcPr>
            <w:tcW w:w="3555"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F10B53" w:rsidRPr="008B1B76" w:rsidRDefault="00F10B53" w:rsidP="00830CB7">
            <w:pPr>
              <w:spacing w:after="0" w:line="240" w:lineRule="auto"/>
              <w:rPr>
                <w:rFonts w:ascii="Arial Narrow" w:hAnsi="Arial Narrow"/>
                <w:color w:val="000000"/>
                <w:sz w:val="24"/>
                <w:szCs w:val="24"/>
                <w:lang w:eastAsia="hr-HR"/>
              </w:rPr>
            </w:pPr>
            <w:r w:rsidRPr="008B1B76">
              <w:rPr>
                <w:rFonts w:ascii="Arial Narrow" w:hAnsi="Arial Narrow"/>
                <w:color w:val="000000"/>
                <w:sz w:val="24"/>
                <w:szCs w:val="24"/>
                <w:lang w:eastAsia="hr-HR"/>
              </w:rPr>
              <w:t>NAČIN VRJEDNOVANJA AKTIVNOSTI I KORIŠTENJA REZULTATA VRJEDNOVANJA</w:t>
            </w:r>
          </w:p>
        </w:tc>
        <w:tc>
          <w:tcPr>
            <w:tcW w:w="6942" w:type="dxa"/>
            <w:gridSpan w:val="3"/>
            <w:tcBorders>
              <w:top w:val="nil"/>
              <w:left w:val="nil"/>
              <w:bottom w:val="single" w:sz="4" w:space="0" w:color="auto"/>
              <w:right w:val="single" w:sz="4" w:space="0" w:color="auto"/>
            </w:tcBorders>
            <w:shd w:val="clear" w:color="auto" w:fill="auto"/>
            <w:vAlign w:val="center"/>
            <w:hideMark/>
          </w:tcPr>
          <w:p w:rsidR="00F10B53" w:rsidRPr="008B1B76" w:rsidRDefault="00F10B53" w:rsidP="00830CB7">
            <w:pPr>
              <w:spacing w:after="0" w:line="240" w:lineRule="auto"/>
              <w:rPr>
                <w:rFonts w:ascii="Arial Narrow" w:hAnsi="Arial Narrow"/>
                <w:color w:val="000000"/>
                <w:sz w:val="24"/>
                <w:szCs w:val="24"/>
                <w:lang w:eastAsia="hr-HR"/>
              </w:rPr>
            </w:pPr>
            <w:r>
              <w:rPr>
                <w:rFonts w:ascii="Arial Narrow" w:hAnsi="Arial Narrow"/>
                <w:color w:val="000000"/>
                <w:sz w:val="24"/>
                <w:szCs w:val="24"/>
                <w:lang w:eastAsia="hr-HR"/>
              </w:rPr>
              <w:t>Pohvalnice za 1., 2. i 3. mjesto</w:t>
            </w:r>
            <w:r w:rsidRPr="008B1B76">
              <w:rPr>
                <w:rFonts w:ascii="Arial Narrow" w:hAnsi="Arial Narrow"/>
                <w:color w:val="000000"/>
                <w:sz w:val="24"/>
                <w:szCs w:val="24"/>
                <w:lang w:eastAsia="hr-HR"/>
              </w:rPr>
              <w:t xml:space="preserve"> </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55" w:type="dxa"/>
            <w:gridSpan w:val="3"/>
            <w:tcBorders>
              <w:top w:val="nil"/>
              <w:left w:val="nil"/>
              <w:right w:val="nil"/>
            </w:tcBorders>
            <w:shd w:val="clear" w:color="auto" w:fill="auto"/>
            <w:vAlign w:val="center"/>
            <w:hideMark/>
          </w:tcPr>
          <w:p w:rsidR="0079412A" w:rsidRPr="0090361E" w:rsidRDefault="0079412A" w:rsidP="0079412A">
            <w:pPr>
              <w:spacing w:after="0" w:line="240" w:lineRule="auto"/>
              <w:rPr>
                <w:rFonts w:ascii="Arial Narrow" w:eastAsia="Times New Roman" w:hAnsi="Arial Narrow"/>
                <w:color w:val="000000"/>
                <w:lang w:eastAsia="hr-HR"/>
              </w:rPr>
            </w:pPr>
          </w:p>
        </w:tc>
        <w:tc>
          <w:tcPr>
            <w:tcW w:w="6942" w:type="dxa"/>
            <w:gridSpan w:val="3"/>
            <w:tcBorders>
              <w:top w:val="nil"/>
              <w:left w:val="nil"/>
              <w:right w:val="nil"/>
            </w:tcBorders>
            <w:shd w:val="clear" w:color="auto" w:fill="auto"/>
            <w:vAlign w:val="center"/>
            <w:hideMark/>
          </w:tcPr>
          <w:p w:rsidR="006662C2" w:rsidRPr="0090361E" w:rsidRDefault="006662C2" w:rsidP="0079412A">
            <w:pPr>
              <w:spacing w:after="0" w:line="240" w:lineRule="auto"/>
              <w:rPr>
                <w:rFonts w:ascii="Arial Narrow" w:eastAsia="Times New Roman" w:hAnsi="Arial Narrow"/>
                <w:color w:val="000000"/>
                <w:sz w:val="24"/>
                <w:szCs w:val="24"/>
                <w:lang w:eastAsia="hr-HR"/>
              </w:rPr>
            </w:pP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65"/>
        </w:trPr>
        <w:tc>
          <w:tcPr>
            <w:tcW w:w="10497" w:type="dxa"/>
            <w:gridSpan w:val="6"/>
            <w:tcBorders>
              <w:top w:val="nil"/>
              <w:left w:val="nil"/>
              <w:bottom w:val="nil"/>
              <w:right w:val="nil"/>
            </w:tcBorders>
            <w:shd w:val="clear" w:color="000000" w:fill="A5A5A5"/>
            <w:noWrap/>
            <w:vAlign w:val="bottom"/>
            <w:hideMark/>
          </w:tcPr>
          <w:p w:rsidR="00182E81" w:rsidRPr="0090361E" w:rsidRDefault="00AA3889" w:rsidP="0079412A">
            <w:pPr>
              <w:spacing w:after="0" w:line="240" w:lineRule="auto"/>
              <w:rPr>
                <w:rFonts w:ascii="Arial Narrow" w:eastAsia="Times New Roman" w:hAnsi="Arial Narrow"/>
                <w:color w:val="000000"/>
                <w:sz w:val="36"/>
                <w:szCs w:val="36"/>
                <w:lang w:eastAsia="hr-HR"/>
              </w:rPr>
            </w:pPr>
            <w:r>
              <w:rPr>
                <w:rFonts w:ascii="Arial Narrow" w:eastAsia="Times New Roman" w:hAnsi="Arial Narrow"/>
                <w:color w:val="000000"/>
                <w:sz w:val="36"/>
                <w:szCs w:val="36"/>
                <w:lang w:eastAsia="hr-HR"/>
              </w:rPr>
              <w:lastRenderedPageBreak/>
              <w:t>3</w:t>
            </w:r>
            <w:r w:rsidR="00182E81" w:rsidRPr="0090361E">
              <w:rPr>
                <w:rFonts w:ascii="Arial Narrow" w:eastAsia="Times New Roman" w:hAnsi="Arial Narrow"/>
                <w:color w:val="000000"/>
                <w:sz w:val="36"/>
                <w:szCs w:val="36"/>
                <w:lang w:eastAsia="hr-HR"/>
              </w:rPr>
              <w:t>. IZVANŠKOLSKE AKTIVNOSTI</w:t>
            </w:r>
          </w:p>
        </w:tc>
      </w:tr>
      <w:tr w:rsidR="00134305"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2"/>
        </w:trPr>
        <w:tc>
          <w:tcPr>
            <w:tcW w:w="5242" w:type="dxa"/>
            <w:gridSpan w:val="5"/>
            <w:tcBorders>
              <w:top w:val="nil"/>
              <w:left w:val="nil"/>
              <w:bottom w:val="nil"/>
              <w:right w:val="nil"/>
            </w:tcBorders>
            <w:shd w:val="clear" w:color="auto" w:fill="auto"/>
            <w:vAlign w:val="center"/>
            <w:hideMark/>
          </w:tcPr>
          <w:p w:rsidR="00134305" w:rsidRPr="0090361E" w:rsidRDefault="00134305" w:rsidP="0079412A">
            <w:pPr>
              <w:spacing w:after="0" w:line="240" w:lineRule="auto"/>
              <w:rPr>
                <w:rFonts w:ascii="Arial Narrow" w:eastAsia="Times New Roman" w:hAnsi="Arial Narrow"/>
                <w:color w:val="000000"/>
                <w:sz w:val="20"/>
                <w:szCs w:val="20"/>
                <w:lang w:eastAsia="hr-HR"/>
              </w:rPr>
            </w:pPr>
          </w:p>
        </w:tc>
        <w:tc>
          <w:tcPr>
            <w:tcW w:w="5255" w:type="dxa"/>
            <w:tcBorders>
              <w:top w:val="nil"/>
              <w:left w:val="nil"/>
              <w:bottom w:val="nil"/>
              <w:right w:val="nil"/>
            </w:tcBorders>
            <w:shd w:val="clear" w:color="auto" w:fill="auto"/>
            <w:vAlign w:val="center"/>
          </w:tcPr>
          <w:p w:rsidR="00134305" w:rsidRPr="0090361E" w:rsidRDefault="00134305" w:rsidP="0079412A">
            <w:pPr>
              <w:spacing w:after="0" w:line="240" w:lineRule="auto"/>
              <w:rPr>
                <w:rFonts w:ascii="Arial Narrow" w:eastAsia="Times New Roman" w:hAnsi="Arial Narrow"/>
                <w:color w:val="000000"/>
                <w:sz w:val="20"/>
                <w:szCs w:val="20"/>
                <w:lang w:eastAsia="hr-HR"/>
              </w:rPr>
            </w:pPr>
          </w:p>
        </w:tc>
      </w:tr>
      <w:tr w:rsidR="00B1504C"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5"/>
        </w:trPr>
        <w:tc>
          <w:tcPr>
            <w:tcW w:w="3555"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1504C" w:rsidRPr="0090361E" w:rsidRDefault="00B1504C" w:rsidP="00B1504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6942" w:type="dxa"/>
            <w:gridSpan w:val="3"/>
            <w:tcBorders>
              <w:top w:val="single" w:sz="4" w:space="0" w:color="auto"/>
              <w:left w:val="nil"/>
              <w:bottom w:val="single" w:sz="4" w:space="0" w:color="auto"/>
              <w:right w:val="single" w:sz="4" w:space="0" w:color="auto"/>
            </w:tcBorders>
            <w:shd w:val="clear" w:color="auto" w:fill="auto"/>
            <w:vAlign w:val="center"/>
            <w:hideMark/>
          </w:tcPr>
          <w:p w:rsidR="00B1504C" w:rsidRPr="0090361E" w:rsidRDefault="00B1504C" w:rsidP="00B1504C">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 xml:space="preserve">Dan profesionalnog usmjeravanja </w:t>
            </w:r>
          </w:p>
        </w:tc>
      </w:tr>
      <w:tr w:rsidR="00B1504C"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90"/>
        </w:trPr>
        <w:tc>
          <w:tcPr>
            <w:tcW w:w="3555"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1504C" w:rsidRPr="0090361E" w:rsidRDefault="00B1504C" w:rsidP="00B1504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6942" w:type="dxa"/>
            <w:gridSpan w:val="3"/>
            <w:tcBorders>
              <w:top w:val="nil"/>
              <w:left w:val="nil"/>
              <w:bottom w:val="single" w:sz="4" w:space="0" w:color="auto"/>
              <w:right w:val="single" w:sz="4" w:space="0" w:color="auto"/>
            </w:tcBorders>
            <w:shd w:val="clear" w:color="auto" w:fill="auto"/>
            <w:vAlign w:val="center"/>
            <w:hideMark/>
          </w:tcPr>
          <w:p w:rsidR="00B1504C" w:rsidRPr="0090361E" w:rsidRDefault="00B1504C" w:rsidP="00B1504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Srednje škole Bartola Kašića prezentirat će i informirati učenike osmih razreda osnovnih škola s mogućnostima i programima obrazovanja u našoj Školi</w:t>
            </w:r>
          </w:p>
        </w:tc>
      </w:tr>
      <w:tr w:rsidR="00B1504C"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5"/>
        </w:trPr>
        <w:tc>
          <w:tcPr>
            <w:tcW w:w="3555"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1504C" w:rsidRPr="0090361E" w:rsidRDefault="00B1504C" w:rsidP="00B1504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6942" w:type="dxa"/>
            <w:gridSpan w:val="3"/>
            <w:tcBorders>
              <w:top w:val="nil"/>
              <w:left w:val="nil"/>
              <w:bottom w:val="single" w:sz="4" w:space="0" w:color="auto"/>
              <w:right w:val="single" w:sz="4" w:space="0" w:color="auto"/>
            </w:tcBorders>
            <w:shd w:val="clear" w:color="auto" w:fill="auto"/>
            <w:vAlign w:val="center"/>
            <w:hideMark/>
          </w:tcPr>
          <w:p w:rsidR="00B1504C" w:rsidRPr="0090361E" w:rsidRDefault="00B1504C" w:rsidP="00B1504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Upoznati učenike s mogućnostima srednjoškolskog obrazovanja, potrebama tržišta rada i mogućnosti zapošljavanja u našoj županiji</w:t>
            </w:r>
          </w:p>
        </w:tc>
      </w:tr>
      <w:tr w:rsidR="00B1504C"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55"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1504C" w:rsidRPr="0090361E" w:rsidRDefault="00B1504C" w:rsidP="00B1504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6942" w:type="dxa"/>
            <w:gridSpan w:val="3"/>
            <w:tcBorders>
              <w:top w:val="nil"/>
              <w:left w:val="nil"/>
              <w:bottom w:val="single" w:sz="4" w:space="0" w:color="auto"/>
              <w:right w:val="single" w:sz="4" w:space="0" w:color="auto"/>
            </w:tcBorders>
            <w:shd w:val="clear" w:color="auto" w:fill="auto"/>
            <w:vAlign w:val="center"/>
            <w:hideMark/>
          </w:tcPr>
          <w:p w:rsidR="00B1504C" w:rsidRPr="0090361E" w:rsidRDefault="00B1504C" w:rsidP="00E33406">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Srednje škole Bartola Kašića, stručni su</w:t>
            </w:r>
            <w:r w:rsidR="00E33406">
              <w:rPr>
                <w:rFonts w:ascii="Arial Narrow" w:eastAsia="Times New Roman" w:hAnsi="Arial Narrow"/>
                <w:color w:val="000000"/>
                <w:sz w:val="24"/>
                <w:szCs w:val="24"/>
                <w:lang w:eastAsia="hr-HR"/>
              </w:rPr>
              <w:t>radnik pedagog Ivan Čegec, prof.,</w:t>
            </w:r>
            <w:r w:rsidRPr="0090361E">
              <w:rPr>
                <w:rFonts w:ascii="Arial Narrow" w:eastAsia="Times New Roman" w:hAnsi="Arial Narrow"/>
                <w:color w:val="000000"/>
                <w:sz w:val="24"/>
                <w:szCs w:val="24"/>
                <w:lang w:eastAsia="hr-HR"/>
              </w:rPr>
              <w:t xml:space="preserve"> nastavni</w:t>
            </w:r>
            <w:r w:rsidR="00E33406">
              <w:rPr>
                <w:rFonts w:ascii="Arial Narrow" w:eastAsia="Times New Roman" w:hAnsi="Arial Narrow"/>
                <w:color w:val="000000"/>
                <w:sz w:val="24"/>
                <w:szCs w:val="24"/>
                <w:lang w:eastAsia="hr-HR"/>
              </w:rPr>
              <w:t>ci Monika Vojvodić Andričević. Ivan Krajačić, Zlatko Pavičić, Mato Fric, Mario Erceg.</w:t>
            </w:r>
          </w:p>
        </w:tc>
      </w:tr>
      <w:tr w:rsidR="00B1504C"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55"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1504C" w:rsidRPr="0090361E" w:rsidRDefault="00B1504C" w:rsidP="00B1504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6942" w:type="dxa"/>
            <w:gridSpan w:val="3"/>
            <w:tcBorders>
              <w:top w:val="nil"/>
              <w:left w:val="nil"/>
              <w:bottom w:val="single" w:sz="4" w:space="0" w:color="auto"/>
              <w:right w:val="single" w:sz="4" w:space="0" w:color="auto"/>
            </w:tcBorders>
            <w:shd w:val="clear" w:color="auto" w:fill="auto"/>
            <w:vAlign w:val="center"/>
            <w:hideMark/>
          </w:tcPr>
          <w:p w:rsidR="00B1504C" w:rsidRPr="00E33406" w:rsidRDefault="00B1504C" w:rsidP="00B1504C">
            <w:pPr>
              <w:spacing w:after="0" w:line="240" w:lineRule="auto"/>
              <w:rPr>
                <w:rFonts w:ascii="Arial Narrow" w:hAnsi="Arial Narrow"/>
                <w:color w:val="000000"/>
                <w:sz w:val="24"/>
                <w:szCs w:val="24"/>
              </w:rPr>
            </w:pPr>
            <w:r w:rsidRPr="0090361E">
              <w:rPr>
                <w:rFonts w:ascii="Arial Narrow" w:hAnsi="Arial Narrow"/>
                <w:color w:val="000000"/>
                <w:sz w:val="24"/>
                <w:szCs w:val="24"/>
              </w:rPr>
              <w:t>Učenici će na izložbenom prostoru dijeliti informativne letke i po potrebi odgovarati na pitanja učenika osmih razreda. Istodobno u posebnom prostoru učenik predstavnik srednje škole odgovarat će na pitanja i prezentirati obrazovne programe Srednje škole Bartola Kašića Grubišno Polje</w:t>
            </w:r>
          </w:p>
        </w:tc>
      </w:tr>
      <w:tr w:rsidR="00B1504C"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55"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1504C" w:rsidRPr="0090361E" w:rsidRDefault="00B1504C" w:rsidP="00B1504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6942" w:type="dxa"/>
            <w:gridSpan w:val="3"/>
            <w:tcBorders>
              <w:top w:val="nil"/>
              <w:left w:val="nil"/>
              <w:bottom w:val="single" w:sz="4" w:space="0" w:color="auto"/>
              <w:right w:val="single" w:sz="4" w:space="0" w:color="auto"/>
            </w:tcBorders>
            <w:shd w:val="clear" w:color="auto" w:fill="auto"/>
            <w:vAlign w:val="center"/>
            <w:hideMark/>
          </w:tcPr>
          <w:p w:rsidR="00B1504C" w:rsidRPr="0090361E" w:rsidRDefault="00B1504C" w:rsidP="00E33406">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svibanj 201</w:t>
            </w:r>
            <w:r w:rsidR="00E33406">
              <w:rPr>
                <w:rFonts w:ascii="Arial Narrow" w:eastAsia="Times New Roman" w:hAnsi="Arial Narrow"/>
                <w:color w:val="000000"/>
                <w:sz w:val="24"/>
                <w:szCs w:val="24"/>
                <w:lang w:eastAsia="hr-HR"/>
              </w:rPr>
              <w:t>7</w:t>
            </w:r>
            <w:r w:rsidRPr="0090361E">
              <w:rPr>
                <w:rFonts w:ascii="Arial Narrow" w:eastAsia="Times New Roman" w:hAnsi="Arial Narrow"/>
                <w:color w:val="000000"/>
                <w:sz w:val="24"/>
                <w:szCs w:val="24"/>
                <w:lang w:eastAsia="hr-HR"/>
              </w:rPr>
              <w:t>.</w:t>
            </w:r>
          </w:p>
        </w:tc>
      </w:tr>
      <w:tr w:rsidR="00B1504C"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81"/>
        </w:trPr>
        <w:tc>
          <w:tcPr>
            <w:tcW w:w="3555"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1504C" w:rsidRPr="0090361E" w:rsidRDefault="00B1504C" w:rsidP="00B1504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6942" w:type="dxa"/>
            <w:gridSpan w:val="3"/>
            <w:tcBorders>
              <w:top w:val="nil"/>
              <w:left w:val="nil"/>
              <w:bottom w:val="single" w:sz="4" w:space="0" w:color="auto"/>
              <w:right w:val="single" w:sz="4" w:space="0" w:color="auto"/>
            </w:tcBorders>
            <w:shd w:val="clear" w:color="auto" w:fill="auto"/>
            <w:vAlign w:val="center"/>
            <w:hideMark/>
          </w:tcPr>
          <w:p w:rsidR="00B1504C" w:rsidRPr="0090361E" w:rsidRDefault="00983269" w:rsidP="00B1504C">
            <w:pPr>
              <w:spacing w:after="0" w:line="240" w:lineRule="auto"/>
              <w:rPr>
                <w:rFonts w:ascii="Arial Narrow" w:eastAsia="Times New Roman" w:hAnsi="Arial Narrow"/>
                <w:color w:val="000000"/>
                <w:sz w:val="24"/>
                <w:szCs w:val="24"/>
                <w:lang w:eastAsia="hr-HR"/>
              </w:rPr>
            </w:pPr>
            <w:r>
              <w:rPr>
                <w:rFonts w:ascii="Arial Narrow" w:eastAsia="Times New Roman" w:hAnsi="Arial Narrow"/>
                <w:sz w:val="24"/>
                <w:szCs w:val="24"/>
                <w:lang w:eastAsia="hr-HR"/>
              </w:rPr>
              <w:t xml:space="preserve">Za trošak potrebnog </w:t>
            </w:r>
            <w:r w:rsidR="00B1504C" w:rsidRPr="0090361E">
              <w:rPr>
                <w:rFonts w:ascii="Arial Narrow" w:eastAsia="Times New Roman" w:hAnsi="Arial Narrow"/>
                <w:sz w:val="24"/>
                <w:szCs w:val="24"/>
                <w:lang w:eastAsia="hr-HR"/>
              </w:rPr>
              <w:t xml:space="preserve">materijala (letci, uređenje izložbenog prostora) i </w:t>
            </w:r>
            <w:r w:rsidR="00B1504C" w:rsidRPr="00983269">
              <w:rPr>
                <w:rFonts w:ascii="Arial Narrow" w:eastAsia="Times New Roman" w:hAnsi="Arial Narrow"/>
                <w:sz w:val="24"/>
                <w:szCs w:val="24"/>
                <w:lang w:eastAsia="hr-HR"/>
              </w:rPr>
              <w:t xml:space="preserve">prijevoza koristit će se sredstva </w:t>
            </w:r>
            <w:r w:rsidR="00B1504C" w:rsidRPr="00983269">
              <w:rPr>
                <w:rFonts w:ascii="Arial Narrow" w:hAnsi="Arial Narrow"/>
                <w:sz w:val="24"/>
                <w:szCs w:val="24"/>
              </w:rPr>
              <w:t>Srednje škole Bartola Kašića Grubišno Polje</w:t>
            </w:r>
            <w:r w:rsidR="00B1504C" w:rsidRPr="00207B05">
              <w:rPr>
                <w:rFonts w:ascii="Arial Narrow" w:hAnsi="Arial Narrow"/>
                <w:color w:val="FF0000"/>
                <w:sz w:val="24"/>
                <w:szCs w:val="24"/>
              </w:rPr>
              <w:t xml:space="preserve"> </w:t>
            </w:r>
            <w:r w:rsidR="00B1504C" w:rsidRPr="0090361E">
              <w:rPr>
                <w:rFonts w:ascii="Arial Narrow" w:hAnsi="Arial Narrow"/>
                <w:color w:val="000000"/>
                <w:sz w:val="24"/>
                <w:szCs w:val="24"/>
              </w:rPr>
              <w:t xml:space="preserve">u dogovoru s ravnateljem. </w:t>
            </w:r>
          </w:p>
        </w:tc>
      </w:tr>
      <w:tr w:rsidR="00B1504C"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3555"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1504C" w:rsidRPr="0090361E" w:rsidRDefault="00B1504C" w:rsidP="00B1504C">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6942" w:type="dxa"/>
            <w:gridSpan w:val="3"/>
            <w:tcBorders>
              <w:top w:val="nil"/>
              <w:left w:val="nil"/>
              <w:bottom w:val="single" w:sz="4" w:space="0" w:color="auto"/>
              <w:right w:val="single" w:sz="4" w:space="0" w:color="auto"/>
            </w:tcBorders>
            <w:shd w:val="clear" w:color="auto" w:fill="auto"/>
            <w:vAlign w:val="center"/>
          </w:tcPr>
          <w:p w:rsidR="00B1504C" w:rsidRPr="0090361E" w:rsidRDefault="00983269" w:rsidP="00E33406">
            <w:pPr>
              <w:spacing w:after="0" w:line="240" w:lineRule="auto"/>
              <w:rPr>
                <w:rFonts w:ascii="Arial Narrow" w:eastAsia="Times New Roman" w:hAnsi="Arial Narrow"/>
                <w:sz w:val="24"/>
                <w:szCs w:val="24"/>
                <w:lang w:eastAsia="hr-HR"/>
              </w:rPr>
            </w:pPr>
            <w:r>
              <w:rPr>
                <w:rFonts w:ascii="Arial Narrow" w:eastAsia="Times New Roman" w:hAnsi="Arial Narrow"/>
                <w:color w:val="000000"/>
                <w:sz w:val="24"/>
                <w:szCs w:val="24"/>
                <w:lang w:eastAsia="hr-HR"/>
              </w:rPr>
              <w:t>I</w:t>
            </w:r>
            <w:r w:rsidR="00B1504C" w:rsidRPr="0090361E">
              <w:rPr>
                <w:rFonts w:ascii="Arial Narrow" w:eastAsia="Times New Roman" w:hAnsi="Arial Narrow"/>
                <w:color w:val="000000"/>
                <w:sz w:val="24"/>
                <w:szCs w:val="24"/>
                <w:lang w:eastAsia="hr-HR"/>
              </w:rPr>
              <w:t>ntervjui, rezultati upisa u školsku godinu 201</w:t>
            </w:r>
            <w:r w:rsidR="00E33406">
              <w:rPr>
                <w:rFonts w:ascii="Arial Narrow" w:eastAsia="Times New Roman" w:hAnsi="Arial Narrow"/>
                <w:color w:val="000000"/>
                <w:sz w:val="24"/>
                <w:szCs w:val="24"/>
                <w:lang w:eastAsia="hr-HR"/>
              </w:rPr>
              <w:t>7</w:t>
            </w:r>
            <w:r w:rsidR="00B1504C" w:rsidRPr="0090361E">
              <w:rPr>
                <w:rFonts w:ascii="Arial Narrow" w:eastAsia="Times New Roman" w:hAnsi="Arial Narrow"/>
                <w:color w:val="000000"/>
                <w:sz w:val="24"/>
                <w:szCs w:val="24"/>
                <w:lang w:eastAsia="hr-HR"/>
              </w:rPr>
              <w:t>./201</w:t>
            </w:r>
            <w:r w:rsidR="00E33406">
              <w:rPr>
                <w:rFonts w:ascii="Arial Narrow" w:eastAsia="Times New Roman" w:hAnsi="Arial Narrow"/>
                <w:color w:val="000000"/>
                <w:sz w:val="24"/>
                <w:szCs w:val="24"/>
                <w:lang w:eastAsia="hr-HR"/>
              </w:rPr>
              <w:t>8</w:t>
            </w:r>
            <w:r w:rsidR="00B1504C" w:rsidRPr="0090361E">
              <w:rPr>
                <w:rFonts w:ascii="Arial Narrow" w:eastAsia="Times New Roman" w:hAnsi="Arial Narrow"/>
                <w:color w:val="000000"/>
                <w:sz w:val="24"/>
                <w:szCs w:val="24"/>
                <w:lang w:eastAsia="hr-HR"/>
              </w:rPr>
              <w:t>.</w:t>
            </w:r>
          </w:p>
        </w:tc>
      </w:tr>
      <w:tr w:rsidR="007805A3" w:rsidRPr="00B468EA"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3555" w:type="dxa"/>
            <w:gridSpan w:val="3"/>
            <w:shd w:val="clear" w:color="auto" w:fill="FFFFFF" w:themeFill="background1"/>
            <w:vAlign w:val="bottom"/>
            <w:hideMark/>
          </w:tcPr>
          <w:p w:rsidR="007805A3" w:rsidRPr="007C0DDD" w:rsidRDefault="007805A3" w:rsidP="000241D0">
            <w:pPr>
              <w:pStyle w:val="Bezproreda"/>
              <w:rPr>
                <w:rFonts w:ascii="Arial Narrow" w:hAnsi="Arial Narrow"/>
                <w:sz w:val="24"/>
                <w:szCs w:val="24"/>
                <w:lang w:eastAsia="hr-HR"/>
              </w:rPr>
            </w:pPr>
          </w:p>
        </w:tc>
        <w:tc>
          <w:tcPr>
            <w:tcW w:w="6942" w:type="dxa"/>
            <w:gridSpan w:val="3"/>
            <w:shd w:val="clear" w:color="auto" w:fill="FFFFFF" w:themeFill="background1"/>
            <w:vAlign w:val="bottom"/>
            <w:hideMark/>
          </w:tcPr>
          <w:p w:rsidR="007805A3" w:rsidRPr="007C0DDD" w:rsidRDefault="007805A3" w:rsidP="000241D0">
            <w:pPr>
              <w:pStyle w:val="Bezproreda"/>
              <w:rPr>
                <w:rFonts w:ascii="Arial Narrow" w:hAnsi="Arial Narrow"/>
                <w:b/>
                <w:sz w:val="24"/>
                <w:szCs w:val="24"/>
                <w:lang w:eastAsia="hr-HR"/>
              </w:rPr>
            </w:pPr>
          </w:p>
        </w:tc>
      </w:tr>
      <w:tr w:rsidR="007805A3" w:rsidRPr="00B468EA"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3555"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7805A3" w:rsidRPr="007C0DDD" w:rsidRDefault="007805A3" w:rsidP="000241D0">
            <w:pPr>
              <w:pStyle w:val="Bezproreda"/>
              <w:rPr>
                <w:rFonts w:ascii="Arial Narrow" w:hAnsi="Arial Narrow"/>
                <w:sz w:val="24"/>
                <w:szCs w:val="24"/>
                <w:lang w:eastAsia="hr-HR"/>
              </w:rPr>
            </w:pPr>
            <w:r w:rsidRPr="007C0DDD">
              <w:rPr>
                <w:rFonts w:ascii="Arial Narrow" w:hAnsi="Arial Narrow"/>
                <w:sz w:val="24"/>
                <w:szCs w:val="24"/>
                <w:lang w:eastAsia="hr-HR"/>
              </w:rPr>
              <w:t>NAZIV AKTIVNOSTI</w:t>
            </w:r>
          </w:p>
        </w:tc>
        <w:tc>
          <w:tcPr>
            <w:tcW w:w="694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05A3" w:rsidRPr="007C0DDD" w:rsidRDefault="007805A3" w:rsidP="000241D0">
            <w:pPr>
              <w:pStyle w:val="Bezproreda"/>
              <w:rPr>
                <w:rFonts w:ascii="Arial Narrow" w:hAnsi="Arial Narrow"/>
                <w:b/>
                <w:sz w:val="24"/>
                <w:szCs w:val="24"/>
                <w:lang w:eastAsia="hr-HR"/>
              </w:rPr>
            </w:pPr>
            <w:r w:rsidRPr="007C0DDD">
              <w:rPr>
                <w:rFonts w:ascii="Arial Narrow" w:hAnsi="Arial Narrow"/>
                <w:b/>
                <w:sz w:val="24"/>
                <w:szCs w:val="24"/>
                <w:lang w:eastAsia="hr-HR"/>
              </w:rPr>
              <w:t>Izvanškolske aktivnosti: Kros grada Daruvara</w:t>
            </w:r>
          </w:p>
        </w:tc>
      </w:tr>
      <w:tr w:rsidR="007805A3" w:rsidRPr="00B468EA"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55"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7805A3" w:rsidRPr="007C0DDD" w:rsidRDefault="007805A3" w:rsidP="000241D0">
            <w:pPr>
              <w:pStyle w:val="Bezproreda"/>
              <w:rPr>
                <w:rFonts w:ascii="Arial Narrow" w:hAnsi="Arial Narrow"/>
                <w:sz w:val="24"/>
                <w:szCs w:val="24"/>
                <w:lang w:eastAsia="hr-HR"/>
              </w:rPr>
            </w:pPr>
            <w:r w:rsidRPr="007C0DDD">
              <w:rPr>
                <w:rFonts w:ascii="Arial Narrow" w:hAnsi="Arial Narrow"/>
                <w:sz w:val="24"/>
                <w:szCs w:val="24"/>
                <w:lang w:eastAsia="hr-HR"/>
              </w:rPr>
              <w:t>CILJ AKTIVNOSTI</w:t>
            </w:r>
          </w:p>
        </w:tc>
        <w:tc>
          <w:tcPr>
            <w:tcW w:w="694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05A3" w:rsidRPr="007C0DDD" w:rsidRDefault="007805A3" w:rsidP="000241D0">
            <w:pPr>
              <w:pStyle w:val="Bezproreda"/>
              <w:rPr>
                <w:rFonts w:ascii="Arial Narrow" w:hAnsi="Arial Narrow"/>
                <w:sz w:val="24"/>
                <w:szCs w:val="24"/>
                <w:lang w:eastAsia="hr-HR"/>
              </w:rPr>
            </w:pPr>
            <w:r w:rsidRPr="007C0DDD">
              <w:rPr>
                <w:rFonts w:ascii="Arial Narrow" w:hAnsi="Arial Narrow"/>
                <w:sz w:val="24"/>
                <w:szCs w:val="24"/>
                <w:lang w:eastAsia="hr-HR"/>
              </w:rPr>
              <w:t>Razviti zdravi sportski i natjecateljski duh i stjecanje fair-play ponašanja tijekom natjecanja.</w:t>
            </w:r>
          </w:p>
        </w:tc>
      </w:tr>
      <w:tr w:rsidR="007805A3" w:rsidRPr="00B468EA"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37"/>
        </w:trPr>
        <w:tc>
          <w:tcPr>
            <w:tcW w:w="3555"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7805A3" w:rsidRPr="007C0DDD" w:rsidRDefault="007805A3" w:rsidP="000241D0">
            <w:pPr>
              <w:pStyle w:val="Bezproreda"/>
              <w:rPr>
                <w:rFonts w:ascii="Arial Narrow" w:hAnsi="Arial Narrow"/>
                <w:sz w:val="24"/>
                <w:szCs w:val="24"/>
                <w:lang w:eastAsia="hr-HR"/>
              </w:rPr>
            </w:pPr>
            <w:r w:rsidRPr="007C0DDD">
              <w:rPr>
                <w:rFonts w:ascii="Arial Narrow" w:hAnsi="Arial Narrow"/>
                <w:sz w:val="24"/>
                <w:szCs w:val="24"/>
                <w:lang w:eastAsia="hr-HR"/>
              </w:rPr>
              <w:t>NAMJENA AKTIVNOSTI</w:t>
            </w:r>
          </w:p>
        </w:tc>
        <w:tc>
          <w:tcPr>
            <w:tcW w:w="6942" w:type="dxa"/>
            <w:gridSpan w:val="3"/>
            <w:tcBorders>
              <w:top w:val="single" w:sz="4" w:space="0" w:color="auto"/>
              <w:left w:val="single" w:sz="4" w:space="0" w:color="auto"/>
              <w:bottom w:val="single" w:sz="4" w:space="0" w:color="auto"/>
              <w:right w:val="single" w:sz="4" w:space="0" w:color="auto"/>
            </w:tcBorders>
            <w:shd w:val="clear" w:color="auto" w:fill="auto"/>
            <w:hideMark/>
          </w:tcPr>
          <w:p w:rsidR="007805A3" w:rsidRPr="007C0DDD" w:rsidRDefault="007805A3" w:rsidP="000241D0">
            <w:pPr>
              <w:pStyle w:val="Bezproreda"/>
              <w:rPr>
                <w:rFonts w:ascii="Arial Narrow" w:hAnsi="Arial Narrow"/>
                <w:sz w:val="24"/>
                <w:szCs w:val="24"/>
              </w:rPr>
            </w:pPr>
            <w:r w:rsidRPr="007C0DDD">
              <w:rPr>
                <w:rFonts w:ascii="Arial Narrow" w:hAnsi="Arial Narrow"/>
                <w:sz w:val="24"/>
                <w:szCs w:val="24"/>
              </w:rPr>
              <w:t>Natjecanje predškolskog, osnovnoškolskog, srednjoškolskog uzrasta i djece s intelektualnim teškoćama u razvoju.</w:t>
            </w:r>
          </w:p>
        </w:tc>
      </w:tr>
      <w:tr w:rsidR="007805A3" w:rsidRPr="00B468EA"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8"/>
        </w:trPr>
        <w:tc>
          <w:tcPr>
            <w:tcW w:w="3555"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7805A3" w:rsidRPr="007C0DDD" w:rsidRDefault="007805A3" w:rsidP="000241D0">
            <w:pPr>
              <w:pStyle w:val="Bezproreda"/>
              <w:rPr>
                <w:rFonts w:ascii="Arial Narrow" w:hAnsi="Arial Narrow"/>
                <w:sz w:val="24"/>
                <w:szCs w:val="24"/>
                <w:lang w:eastAsia="hr-HR"/>
              </w:rPr>
            </w:pPr>
            <w:r w:rsidRPr="007C0DDD">
              <w:rPr>
                <w:rFonts w:ascii="Arial Narrow" w:hAnsi="Arial Narrow"/>
                <w:sz w:val="24"/>
                <w:szCs w:val="24"/>
                <w:lang w:eastAsia="hr-HR"/>
              </w:rPr>
              <w:t>NOSITELJI</w:t>
            </w:r>
          </w:p>
        </w:tc>
        <w:tc>
          <w:tcPr>
            <w:tcW w:w="6942" w:type="dxa"/>
            <w:gridSpan w:val="3"/>
            <w:tcBorders>
              <w:top w:val="single" w:sz="4" w:space="0" w:color="auto"/>
              <w:left w:val="single" w:sz="4" w:space="0" w:color="auto"/>
              <w:bottom w:val="single" w:sz="4" w:space="0" w:color="auto"/>
              <w:right w:val="single" w:sz="4" w:space="0" w:color="auto"/>
            </w:tcBorders>
            <w:shd w:val="clear" w:color="auto" w:fill="auto"/>
            <w:hideMark/>
          </w:tcPr>
          <w:p w:rsidR="007805A3" w:rsidRPr="007C0DDD" w:rsidRDefault="007805A3" w:rsidP="000241D0">
            <w:pPr>
              <w:pStyle w:val="Bezproreda"/>
              <w:rPr>
                <w:rFonts w:ascii="Arial Narrow" w:hAnsi="Arial Narrow"/>
                <w:sz w:val="24"/>
                <w:szCs w:val="24"/>
              </w:rPr>
            </w:pPr>
            <w:r w:rsidRPr="007C0DDD">
              <w:rPr>
                <w:rFonts w:ascii="Arial Narrow" w:hAnsi="Arial Narrow"/>
                <w:sz w:val="24"/>
                <w:szCs w:val="24"/>
              </w:rPr>
              <w:t>Boris Horvat, Branka Bakić i učenici polaznici.</w:t>
            </w:r>
          </w:p>
        </w:tc>
      </w:tr>
      <w:tr w:rsidR="007805A3" w:rsidRPr="00B468EA"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0"/>
        </w:trPr>
        <w:tc>
          <w:tcPr>
            <w:tcW w:w="3555"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7805A3" w:rsidRPr="007C0DDD" w:rsidRDefault="007805A3" w:rsidP="000241D0">
            <w:pPr>
              <w:pStyle w:val="Bezproreda"/>
              <w:rPr>
                <w:rFonts w:ascii="Arial Narrow" w:hAnsi="Arial Narrow"/>
                <w:sz w:val="24"/>
                <w:szCs w:val="24"/>
                <w:lang w:eastAsia="hr-HR"/>
              </w:rPr>
            </w:pPr>
            <w:r w:rsidRPr="007C0DDD">
              <w:rPr>
                <w:rFonts w:ascii="Arial Narrow" w:hAnsi="Arial Narrow"/>
                <w:sz w:val="24"/>
                <w:szCs w:val="24"/>
                <w:lang w:eastAsia="hr-HR"/>
              </w:rPr>
              <w:t>NAČIN REALIZACIJE</w:t>
            </w:r>
          </w:p>
        </w:tc>
        <w:tc>
          <w:tcPr>
            <w:tcW w:w="6942" w:type="dxa"/>
            <w:gridSpan w:val="3"/>
            <w:tcBorders>
              <w:top w:val="single" w:sz="4" w:space="0" w:color="auto"/>
              <w:left w:val="single" w:sz="4" w:space="0" w:color="auto"/>
              <w:bottom w:val="single" w:sz="4" w:space="0" w:color="auto"/>
              <w:right w:val="single" w:sz="4" w:space="0" w:color="auto"/>
            </w:tcBorders>
            <w:shd w:val="clear" w:color="auto" w:fill="auto"/>
            <w:hideMark/>
          </w:tcPr>
          <w:p w:rsidR="007805A3" w:rsidRPr="007C0DDD" w:rsidRDefault="007805A3" w:rsidP="000241D0">
            <w:pPr>
              <w:pStyle w:val="Bezproreda"/>
              <w:rPr>
                <w:rFonts w:ascii="Arial Narrow" w:hAnsi="Arial Narrow"/>
                <w:sz w:val="24"/>
                <w:szCs w:val="24"/>
              </w:rPr>
            </w:pPr>
            <w:r w:rsidRPr="007C0DDD">
              <w:rPr>
                <w:rFonts w:ascii="Arial Narrow" w:hAnsi="Arial Narrow"/>
                <w:sz w:val="24"/>
                <w:szCs w:val="24"/>
              </w:rPr>
              <w:t>Polaznici će predviđeno realizirati odlaskom i sudjelovanjem na  kros u pratnji profesora tjelesne i zdravstvene kulture</w:t>
            </w:r>
          </w:p>
        </w:tc>
      </w:tr>
      <w:tr w:rsidR="007805A3" w:rsidRPr="00B468EA"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3555"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7805A3" w:rsidRPr="007C0DDD" w:rsidRDefault="007805A3" w:rsidP="000241D0">
            <w:pPr>
              <w:pStyle w:val="Bezproreda"/>
              <w:rPr>
                <w:rFonts w:ascii="Arial Narrow" w:hAnsi="Arial Narrow"/>
                <w:sz w:val="24"/>
                <w:szCs w:val="24"/>
                <w:lang w:eastAsia="hr-HR"/>
              </w:rPr>
            </w:pPr>
            <w:r w:rsidRPr="007C0DDD">
              <w:rPr>
                <w:rFonts w:ascii="Arial Narrow" w:hAnsi="Arial Narrow"/>
                <w:sz w:val="24"/>
                <w:szCs w:val="24"/>
                <w:lang w:eastAsia="hr-HR"/>
              </w:rPr>
              <w:t>VREMENIK AKTIVNOSTI</w:t>
            </w:r>
          </w:p>
        </w:tc>
        <w:tc>
          <w:tcPr>
            <w:tcW w:w="6942" w:type="dxa"/>
            <w:gridSpan w:val="3"/>
            <w:tcBorders>
              <w:top w:val="single" w:sz="4" w:space="0" w:color="auto"/>
              <w:left w:val="single" w:sz="4" w:space="0" w:color="auto"/>
              <w:bottom w:val="single" w:sz="4" w:space="0" w:color="auto"/>
              <w:right w:val="single" w:sz="4" w:space="0" w:color="auto"/>
            </w:tcBorders>
            <w:shd w:val="clear" w:color="auto" w:fill="auto"/>
            <w:hideMark/>
          </w:tcPr>
          <w:p w:rsidR="007805A3" w:rsidRPr="007C0DDD" w:rsidRDefault="007805A3" w:rsidP="000241D0">
            <w:pPr>
              <w:pStyle w:val="Bezproreda"/>
              <w:rPr>
                <w:rFonts w:ascii="Arial Narrow" w:hAnsi="Arial Narrow"/>
                <w:sz w:val="24"/>
                <w:szCs w:val="24"/>
              </w:rPr>
            </w:pPr>
            <w:r w:rsidRPr="007C0DDD">
              <w:rPr>
                <w:rFonts w:ascii="Arial Narrow" w:hAnsi="Arial Narrow"/>
                <w:sz w:val="24"/>
                <w:szCs w:val="24"/>
              </w:rPr>
              <w:t>Tijekom nastavne godine 2016./17.</w:t>
            </w:r>
          </w:p>
        </w:tc>
      </w:tr>
      <w:tr w:rsidR="007805A3" w:rsidRPr="00B468EA"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3555"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7805A3" w:rsidRPr="007C0DDD" w:rsidRDefault="007805A3" w:rsidP="000241D0">
            <w:pPr>
              <w:pStyle w:val="Bezproreda"/>
              <w:rPr>
                <w:rFonts w:ascii="Arial Narrow" w:hAnsi="Arial Narrow"/>
                <w:sz w:val="24"/>
                <w:szCs w:val="24"/>
                <w:lang w:eastAsia="hr-HR"/>
              </w:rPr>
            </w:pPr>
            <w:r w:rsidRPr="007C0DDD">
              <w:rPr>
                <w:rFonts w:ascii="Arial Narrow" w:hAnsi="Arial Narrow"/>
                <w:sz w:val="24"/>
                <w:szCs w:val="24"/>
                <w:lang w:eastAsia="hr-HR"/>
              </w:rPr>
              <w:t>TROŠKOVNIK AKTIVNOSTI</w:t>
            </w:r>
          </w:p>
        </w:tc>
        <w:tc>
          <w:tcPr>
            <w:tcW w:w="6942" w:type="dxa"/>
            <w:gridSpan w:val="3"/>
            <w:tcBorders>
              <w:top w:val="single" w:sz="4" w:space="0" w:color="auto"/>
              <w:left w:val="single" w:sz="4" w:space="0" w:color="auto"/>
              <w:bottom w:val="single" w:sz="4" w:space="0" w:color="auto"/>
              <w:right w:val="single" w:sz="4" w:space="0" w:color="auto"/>
            </w:tcBorders>
            <w:shd w:val="clear" w:color="auto" w:fill="auto"/>
            <w:hideMark/>
          </w:tcPr>
          <w:p w:rsidR="007805A3" w:rsidRPr="007C0DDD" w:rsidRDefault="007805A3" w:rsidP="000241D0">
            <w:pPr>
              <w:pStyle w:val="Bezproreda"/>
              <w:rPr>
                <w:rFonts w:ascii="Arial Narrow" w:hAnsi="Arial Narrow"/>
                <w:sz w:val="24"/>
                <w:szCs w:val="24"/>
              </w:rPr>
            </w:pPr>
            <w:r w:rsidRPr="007C0DDD">
              <w:rPr>
                <w:rFonts w:ascii="Arial Narrow" w:hAnsi="Arial Narrow"/>
                <w:sz w:val="24"/>
                <w:szCs w:val="24"/>
              </w:rPr>
              <w:t>Učenici će koristiti potrebna sredstva koja su već osigurana u SŠ Bartola Kašića, Grubišno Polje. Troškove putovanja do Županijske razine snosi škola prema mogućnostima.</w:t>
            </w:r>
          </w:p>
        </w:tc>
      </w:tr>
      <w:tr w:rsidR="007805A3" w:rsidRPr="00B468EA"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3555" w:type="dxa"/>
            <w:gridSpan w:val="3"/>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7805A3" w:rsidRPr="007C0DDD" w:rsidRDefault="007805A3" w:rsidP="000241D0">
            <w:pPr>
              <w:pStyle w:val="Bezproreda"/>
              <w:rPr>
                <w:rFonts w:ascii="Arial Narrow" w:hAnsi="Arial Narrow"/>
                <w:sz w:val="24"/>
                <w:szCs w:val="24"/>
                <w:lang w:eastAsia="hr-HR"/>
              </w:rPr>
            </w:pPr>
            <w:r w:rsidRPr="007C0DDD">
              <w:rPr>
                <w:rFonts w:ascii="Arial Narrow" w:hAnsi="Arial Narrow"/>
                <w:sz w:val="24"/>
                <w:szCs w:val="24"/>
                <w:lang w:eastAsia="hr-HR"/>
              </w:rPr>
              <w:t>NAČIN VRJEDNOVANJA AKTIVNOSTI I KORIŠTENJA REZULTATA VRJEDNOVANJA</w:t>
            </w:r>
          </w:p>
        </w:tc>
        <w:tc>
          <w:tcPr>
            <w:tcW w:w="694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5A3" w:rsidRPr="007C0DDD" w:rsidRDefault="007805A3" w:rsidP="007805A3">
            <w:pPr>
              <w:spacing w:after="0" w:line="240" w:lineRule="auto"/>
              <w:rPr>
                <w:rFonts w:ascii="Arial Narrow" w:hAnsi="Arial Narrow"/>
                <w:sz w:val="24"/>
                <w:szCs w:val="24"/>
              </w:rPr>
            </w:pPr>
            <w:r w:rsidRPr="007805A3">
              <w:rPr>
                <w:rFonts w:ascii="Arial Narrow" w:eastAsia="Times New Roman" w:hAnsi="Arial Narrow"/>
                <w:color w:val="000000"/>
                <w:sz w:val="24"/>
                <w:szCs w:val="24"/>
                <w:lang w:eastAsia="hr-HR"/>
              </w:rPr>
              <w:t>Postignuti rezultati natjecanja.</w:t>
            </w:r>
          </w:p>
        </w:tc>
      </w:tr>
      <w:tr w:rsidR="007805A3" w:rsidRPr="00B468EA"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55" w:type="dxa"/>
            <w:gridSpan w:val="3"/>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7805A3" w:rsidRPr="007C0DDD" w:rsidRDefault="007805A3" w:rsidP="000241D0">
            <w:pPr>
              <w:spacing w:after="0" w:line="240" w:lineRule="auto"/>
              <w:rPr>
                <w:rFonts w:ascii="Arial Narrow" w:eastAsia="Times New Roman" w:hAnsi="Arial Narrow"/>
                <w:b/>
                <w:bCs/>
                <w:color w:val="000000"/>
                <w:sz w:val="24"/>
                <w:szCs w:val="24"/>
                <w:lang w:eastAsia="hr-HR"/>
              </w:rPr>
            </w:pPr>
          </w:p>
        </w:tc>
        <w:tc>
          <w:tcPr>
            <w:tcW w:w="6942" w:type="dxa"/>
            <w:gridSpan w:val="3"/>
            <w:vMerge/>
            <w:tcBorders>
              <w:top w:val="single" w:sz="4" w:space="0" w:color="auto"/>
              <w:left w:val="single" w:sz="4" w:space="0" w:color="auto"/>
              <w:bottom w:val="single" w:sz="4" w:space="0" w:color="auto"/>
              <w:right w:val="single" w:sz="4" w:space="0" w:color="auto"/>
            </w:tcBorders>
            <w:vAlign w:val="center"/>
            <w:hideMark/>
          </w:tcPr>
          <w:p w:rsidR="007805A3" w:rsidRPr="007C0DDD" w:rsidRDefault="007805A3" w:rsidP="000241D0">
            <w:pPr>
              <w:spacing w:after="0" w:line="240" w:lineRule="auto"/>
              <w:rPr>
                <w:rFonts w:ascii="Arial Narrow" w:eastAsia="Times New Roman" w:hAnsi="Arial Narrow"/>
                <w:color w:val="000000"/>
                <w:sz w:val="24"/>
                <w:szCs w:val="24"/>
                <w:lang w:eastAsia="hr-HR"/>
              </w:rPr>
            </w:pPr>
          </w:p>
        </w:tc>
      </w:tr>
      <w:tr w:rsidR="00FA44BC"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3555" w:type="dxa"/>
            <w:gridSpan w:val="3"/>
            <w:tcBorders>
              <w:bottom w:val="single" w:sz="4" w:space="0" w:color="auto"/>
            </w:tcBorders>
            <w:shd w:val="clear" w:color="auto" w:fill="FFFFFF" w:themeFill="background1"/>
            <w:vAlign w:val="center"/>
            <w:hideMark/>
          </w:tcPr>
          <w:p w:rsidR="00FA44BC" w:rsidRPr="0090361E" w:rsidRDefault="00FA44BC" w:rsidP="0079412A">
            <w:pPr>
              <w:spacing w:after="0" w:line="240" w:lineRule="auto"/>
              <w:rPr>
                <w:rFonts w:ascii="Arial Narrow" w:eastAsia="Times New Roman" w:hAnsi="Arial Narrow"/>
                <w:color w:val="000000"/>
                <w:sz w:val="24"/>
                <w:szCs w:val="24"/>
                <w:lang w:eastAsia="hr-HR"/>
              </w:rPr>
            </w:pPr>
          </w:p>
        </w:tc>
        <w:tc>
          <w:tcPr>
            <w:tcW w:w="6942" w:type="dxa"/>
            <w:gridSpan w:val="3"/>
            <w:tcBorders>
              <w:bottom w:val="single" w:sz="4" w:space="0" w:color="auto"/>
            </w:tcBorders>
            <w:shd w:val="clear" w:color="auto" w:fill="FFFFFF" w:themeFill="background1"/>
            <w:vAlign w:val="center"/>
            <w:hideMark/>
          </w:tcPr>
          <w:p w:rsidR="00FA44BC" w:rsidRPr="0090361E" w:rsidRDefault="00FA44BC" w:rsidP="0079412A">
            <w:pPr>
              <w:spacing w:after="0" w:line="240" w:lineRule="auto"/>
              <w:rPr>
                <w:rFonts w:ascii="Arial Narrow" w:eastAsia="Times New Roman" w:hAnsi="Arial Narrow"/>
                <w:b/>
                <w:bCs/>
                <w:color w:val="000000"/>
                <w:sz w:val="24"/>
                <w:szCs w:val="24"/>
                <w:lang w:eastAsia="hr-HR"/>
              </w:rPr>
            </w:pP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3555"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6942" w:type="dxa"/>
            <w:gridSpan w:val="3"/>
            <w:tcBorders>
              <w:top w:val="single" w:sz="4" w:space="0" w:color="auto"/>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IZVANŠKOLSKE AKTIVNOSTI, S.O.S. TELEFON - poziv u pomoć, Virovitica, radionice na temu prevencije</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21"/>
        </w:trPr>
        <w:tc>
          <w:tcPr>
            <w:tcW w:w="3555" w:type="dxa"/>
            <w:gridSpan w:val="3"/>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6942" w:type="dxa"/>
            <w:gridSpan w:val="3"/>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ostvarenje suradnje, komunikacije i solidarnost među ljudima,pružanje zaštite sloboda i ostvarivanje pravde, tolerancije i nenasilno rješavanje sukoba. Pružanje savjetodavnu pomoć putem telefona. </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76"/>
        </w:trPr>
        <w:tc>
          <w:tcPr>
            <w:tcW w:w="3555"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6942" w:type="dxa"/>
            <w:gridSpan w:val="3"/>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Sudjelovanje na tjednim sastancima, obilježavanje značajnijih datuma - Međunarodni dan borbe protiv zlouporabe droga, Dan volontera, Svjetski dan protiv trgovine ljudima itd. Organiziranje okruglih stolova, provođenje radionica itd</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66"/>
        </w:trPr>
        <w:tc>
          <w:tcPr>
            <w:tcW w:w="3555"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lastRenderedPageBreak/>
              <w:t>NAMJENA AKTIVNOSTI</w:t>
            </w:r>
          </w:p>
        </w:tc>
        <w:tc>
          <w:tcPr>
            <w:tcW w:w="6942" w:type="dxa"/>
            <w:gridSpan w:val="3"/>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Senzibilizacija građanstva za aktualne socijalne probleme,edukacija mladih za kreativan i ispunjenje slobodnog vremena</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29"/>
        </w:trPr>
        <w:tc>
          <w:tcPr>
            <w:tcW w:w="3555"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6942" w:type="dxa"/>
            <w:gridSpan w:val="3"/>
            <w:tcBorders>
              <w:top w:val="nil"/>
              <w:left w:val="nil"/>
              <w:bottom w:val="single" w:sz="4" w:space="0" w:color="auto"/>
              <w:right w:val="single" w:sz="4" w:space="0" w:color="auto"/>
            </w:tcBorders>
            <w:shd w:val="clear" w:color="auto" w:fill="auto"/>
            <w:vAlign w:val="center"/>
            <w:hideMark/>
          </w:tcPr>
          <w:p w:rsidR="00182E81" w:rsidRPr="0090361E" w:rsidRDefault="00182E81" w:rsidP="00691A10">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Vanesa</w:t>
            </w:r>
            <w:r w:rsidR="00983269">
              <w:rPr>
                <w:rFonts w:ascii="Arial Narrow" w:eastAsia="Times New Roman" w:hAnsi="Arial Narrow"/>
                <w:color w:val="000000"/>
                <w:sz w:val="24"/>
                <w:szCs w:val="24"/>
                <w:lang w:eastAsia="hr-HR"/>
              </w:rPr>
              <w:t xml:space="preserve"> </w:t>
            </w:r>
            <w:r w:rsidRPr="0090361E">
              <w:rPr>
                <w:rFonts w:ascii="Arial Narrow" w:eastAsia="Times New Roman" w:hAnsi="Arial Narrow"/>
                <w:color w:val="000000"/>
                <w:sz w:val="24"/>
                <w:szCs w:val="24"/>
                <w:lang w:eastAsia="hr-HR"/>
              </w:rPr>
              <w:t>PristerŠvarc, profesorica sociologije i filozofije- tajnica udruge,</w:t>
            </w:r>
            <w:r w:rsidR="00691A10">
              <w:rPr>
                <w:rFonts w:ascii="Arial Narrow" w:eastAsia="Times New Roman" w:hAnsi="Arial Narrow"/>
                <w:color w:val="000000"/>
                <w:sz w:val="24"/>
                <w:szCs w:val="24"/>
                <w:lang w:eastAsia="hr-HR"/>
              </w:rPr>
              <w:t xml:space="preserve"> </w:t>
            </w:r>
            <w:r w:rsidR="00691A10">
              <w:rPr>
                <w:rFonts w:ascii="Arial Narrow" w:eastAsia="Times New Roman" w:hAnsi="Arial Narrow"/>
                <w:sz w:val="24"/>
                <w:szCs w:val="24"/>
                <w:lang w:eastAsia="hr-HR"/>
              </w:rPr>
              <w:t>v</w:t>
            </w:r>
            <w:r w:rsidR="00691A10" w:rsidRPr="00691A10">
              <w:rPr>
                <w:rFonts w:ascii="Arial Narrow" w:eastAsia="Times New Roman" w:hAnsi="Arial Narrow"/>
                <w:sz w:val="24"/>
                <w:szCs w:val="24"/>
                <w:lang w:eastAsia="hr-HR"/>
              </w:rPr>
              <w:t xml:space="preserve">oditeljica </w:t>
            </w:r>
            <w:r w:rsidRPr="00691A10">
              <w:rPr>
                <w:rFonts w:ascii="Arial Narrow" w:eastAsia="Times New Roman" w:hAnsi="Arial Narrow"/>
                <w:sz w:val="24"/>
                <w:szCs w:val="24"/>
                <w:lang w:eastAsia="hr-HR"/>
              </w:rPr>
              <w:t>projekata</w:t>
            </w:r>
            <w:r w:rsidRPr="0090361E">
              <w:rPr>
                <w:rFonts w:ascii="Arial Narrow" w:eastAsia="Times New Roman" w:hAnsi="Arial Narrow"/>
                <w:color w:val="000000"/>
                <w:sz w:val="24"/>
                <w:szCs w:val="24"/>
                <w:lang w:eastAsia="hr-HR"/>
              </w:rPr>
              <w:t xml:space="preserve"> unutar Udruge,</w:t>
            </w:r>
            <w:r w:rsidR="00691A10">
              <w:rPr>
                <w:rFonts w:ascii="Arial Narrow" w:eastAsia="Times New Roman" w:hAnsi="Arial Narrow"/>
                <w:color w:val="000000"/>
                <w:sz w:val="24"/>
                <w:szCs w:val="24"/>
                <w:lang w:eastAsia="hr-HR"/>
              </w:rPr>
              <w:t xml:space="preserve"> </w:t>
            </w:r>
            <w:r w:rsidRPr="0090361E">
              <w:rPr>
                <w:rFonts w:ascii="Arial Narrow" w:eastAsia="Times New Roman" w:hAnsi="Arial Narrow"/>
                <w:color w:val="000000"/>
                <w:sz w:val="24"/>
                <w:szCs w:val="24"/>
                <w:lang w:eastAsia="hr-HR"/>
              </w:rPr>
              <w:t>trenerica za vršnjačko nasilje</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42"/>
        </w:trPr>
        <w:tc>
          <w:tcPr>
            <w:tcW w:w="3555"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6942" w:type="dxa"/>
            <w:gridSpan w:val="3"/>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Ovaj rad odvojen je od rada u srednjoj školi Bartola Kašića, on se odvija u popodnevnim satima i ima volontersku konotaciju,uključeni su mladi gotovo svih uzrasta, ali i populacija sa istaknutim socijalnim problemima.</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55"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6942" w:type="dxa"/>
            <w:gridSpan w:val="3"/>
            <w:tcBorders>
              <w:top w:val="nil"/>
              <w:left w:val="nil"/>
              <w:bottom w:val="single" w:sz="4" w:space="0" w:color="auto"/>
              <w:right w:val="single" w:sz="4" w:space="0" w:color="auto"/>
            </w:tcBorders>
            <w:shd w:val="clear" w:color="auto" w:fill="auto"/>
            <w:vAlign w:val="center"/>
            <w:hideMark/>
          </w:tcPr>
          <w:p w:rsidR="00182E81" w:rsidRPr="0090361E" w:rsidRDefault="00F50F05" w:rsidP="0079412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Tekuća 2016./2017</w:t>
            </w:r>
            <w:r w:rsidR="00182E81" w:rsidRPr="0090361E">
              <w:rPr>
                <w:rFonts w:ascii="Arial Narrow" w:eastAsia="Times New Roman" w:hAnsi="Arial Narrow"/>
                <w:color w:val="000000"/>
                <w:sz w:val="24"/>
                <w:szCs w:val="24"/>
                <w:lang w:eastAsia="hr-HR"/>
              </w:rPr>
              <w:t>. godina</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3555"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6942" w:type="dxa"/>
            <w:gridSpan w:val="3"/>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Odvojen od budžeta srednje škole, financira se putem donatora i Ministarstava za odobrene projekte.</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23"/>
        </w:trPr>
        <w:tc>
          <w:tcPr>
            <w:tcW w:w="3555"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6942" w:type="dxa"/>
            <w:gridSpan w:val="3"/>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Evaluacije završetku projekata, ankete i ostala sredstva/metode kojim ispitujemo populaciju koja se istražuje tj. proučava.</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555" w:type="dxa"/>
            <w:gridSpan w:val="3"/>
            <w:tcBorders>
              <w:top w:val="nil"/>
              <w:left w:val="nil"/>
              <w:bottom w:val="nil"/>
              <w:right w:val="nil"/>
            </w:tcBorders>
            <w:shd w:val="clear" w:color="000000" w:fill="FFFFFF"/>
            <w:vAlign w:val="center"/>
            <w:hideMark/>
          </w:tcPr>
          <w:p w:rsidR="00182E81" w:rsidRPr="0090361E" w:rsidRDefault="00182E81" w:rsidP="0079412A">
            <w:pPr>
              <w:spacing w:after="0" w:line="240" w:lineRule="auto"/>
              <w:rPr>
                <w:rFonts w:ascii="Arial Narrow" w:eastAsia="Times New Roman" w:hAnsi="Arial Narrow"/>
                <w:color w:val="000000"/>
                <w:sz w:val="20"/>
                <w:szCs w:val="20"/>
                <w:lang w:eastAsia="hr-HR"/>
              </w:rPr>
            </w:pPr>
            <w:r w:rsidRPr="0090361E">
              <w:rPr>
                <w:rFonts w:ascii="Arial Narrow" w:eastAsia="Times New Roman" w:hAnsi="Arial Narrow"/>
                <w:color w:val="000000"/>
                <w:sz w:val="20"/>
                <w:szCs w:val="20"/>
                <w:lang w:eastAsia="hr-HR"/>
              </w:rPr>
              <w:t> </w:t>
            </w:r>
          </w:p>
        </w:tc>
        <w:tc>
          <w:tcPr>
            <w:tcW w:w="6942" w:type="dxa"/>
            <w:gridSpan w:val="3"/>
            <w:tcBorders>
              <w:top w:val="nil"/>
              <w:left w:val="nil"/>
              <w:bottom w:val="nil"/>
              <w:right w:val="nil"/>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r>
      <w:tr w:rsidR="008C2F78" w:rsidRPr="0090361E" w:rsidTr="009F0B98">
        <w:trPr>
          <w:trHeight w:val="248"/>
        </w:trPr>
        <w:tc>
          <w:tcPr>
            <w:tcW w:w="3555" w:type="dxa"/>
            <w:gridSpan w:val="3"/>
            <w:shd w:val="clear" w:color="auto" w:fill="95B3D7" w:themeFill="accent1" w:themeFillTint="99"/>
            <w:vAlign w:val="bottom"/>
          </w:tcPr>
          <w:p w:rsidR="008C2F78" w:rsidRPr="00FA44BC" w:rsidRDefault="008C2F78" w:rsidP="00FA44BC">
            <w:pPr>
              <w:pStyle w:val="Bezproreda"/>
              <w:rPr>
                <w:rFonts w:ascii="Arial Narrow" w:hAnsi="Arial Narrow"/>
                <w:sz w:val="24"/>
                <w:szCs w:val="24"/>
              </w:rPr>
            </w:pPr>
            <w:r w:rsidRPr="00FA44BC">
              <w:rPr>
                <w:rFonts w:ascii="Arial Narrow" w:hAnsi="Arial Narrow"/>
                <w:sz w:val="24"/>
                <w:szCs w:val="24"/>
                <w:lang w:val="en-US"/>
              </w:rPr>
              <w:t>NAZIVAKTIVNOSTI</w:t>
            </w:r>
          </w:p>
        </w:tc>
        <w:tc>
          <w:tcPr>
            <w:tcW w:w="6942" w:type="dxa"/>
            <w:gridSpan w:val="3"/>
            <w:vAlign w:val="bottom"/>
          </w:tcPr>
          <w:p w:rsidR="008C2F78" w:rsidRPr="00FA44BC" w:rsidRDefault="008C2F78" w:rsidP="00FA44BC">
            <w:pPr>
              <w:pStyle w:val="Bezproreda"/>
              <w:rPr>
                <w:rFonts w:ascii="Arial Narrow" w:hAnsi="Arial Narrow"/>
                <w:b/>
                <w:sz w:val="24"/>
                <w:szCs w:val="24"/>
              </w:rPr>
            </w:pPr>
            <w:r w:rsidRPr="00FA44BC">
              <w:rPr>
                <w:rFonts w:ascii="Arial Narrow" w:hAnsi="Arial Narrow"/>
                <w:b/>
                <w:sz w:val="24"/>
                <w:szCs w:val="24"/>
              </w:rPr>
              <w:t>GASTRO 201</w:t>
            </w:r>
            <w:r w:rsidR="00FA44BC" w:rsidRPr="00FA44BC">
              <w:rPr>
                <w:rFonts w:ascii="Arial Narrow" w:hAnsi="Arial Narrow"/>
                <w:b/>
                <w:sz w:val="24"/>
                <w:szCs w:val="24"/>
              </w:rPr>
              <w:t>7</w:t>
            </w:r>
            <w:r w:rsidRPr="00FA44BC">
              <w:rPr>
                <w:rFonts w:ascii="Arial Narrow" w:hAnsi="Arial Narrow"/>
                <w:b/>
                <w:sz w:val="24"/>
                <w:szCs w:val="24"/>
              </w:rPr>
              <w:t>.</w:t>
            </w:r>
          </w:p>
        </w:tc>
      </w:tr>
      <w:tr w:rsidR="008C2F78" w:rsidRPr="0090361E" w:rsidTr="009F0B98">
        <w:trPr>
          <w:trHeight w:val="330"/>
        </w:trPr>
        <w:tc>
          <w:tcPr>
            <w:tcW w:w="3555" w:type="dxa"/>
            <w:gridSpan w:val="3"/>
            <w:shd w:val="clear" w:color="auto" w:fill="95B3D7" w:themeFill="accent1" w:themeFillTint="99"/>
            <w:vAlign w:val="center"/>
          </w:tcPr>
          <w:p w:rsidR="008C2F78" w:rsidRPr="00FA44BC" w:rsidRDefault="008C2F78" w:rsidP="00FA44BC">
            <w:pPr>
              <w:pStyle w:val="Bezproreda"/>
              <w:rPr>
                <w:rFonts w:ascii="Arial Narrow" w:hAnsi="Arial Narrow"/>
                <w:sz w:val="24"/>
                <w:szCs w:val="24"/>
                <w:lang w:val="en-US"/>
              </w:rPr>
            </w:pPr>
            <w:r w:rsidRPr="00FA44BC">
              <w:rPr>
                <w:rFonts w:ascii="Arial Narrow" w:hAnsi="Arial Narrow"/>
                <w:sz w:val="24"/>
                <w:szCs w:val="24"/>
                <w:lang w:val="en-US"/>
              </w:rPr>
              <w:t>CILJ AKTIVNOSTI</w:t>
            </w:r>
          </w:p>
        </w:tc>
        <w:tc>
          <w:tcPr>
            <w:tcW w:w="6942" w:type="dxa"/>
            <w:gridSpan w:val="3"/>
          </w:tcPr>
          <w:p w:rsidR="008C2F78" w:rsidRPr="00FA44BC" w:rsidRDefault="008C2F78" w:rsidP="00FA44BC">
            <w:pPr>
              <w:pStyle w:val="Bezproreda"/>
              <w:rPr>
                <w:rFonts w:ascii="Arial Narrow" w:hAnsi="Arial Narrow"/>
                <w:sz w:val="24"/>
                <w:szCs w:val="24"/>
              </w:rPr>
            </w:pPr>
            <w:r w:rsidRPr="00FA44BC">
              <w:rPr>
                <w:rFonts w:ascii="Arial Narrow" w:hAnsi="Arial Narrow"/>
                <w:sz w:val="24"/>
                <w:szCs w:val="24"/>
              </w:rPr>
              <w:t>Pripremiti učenike za školsku, regionalnu i državnu razinu natjecanja u  ugostiteljskim disciplinama.</w:t>
            </w:r>
          </w:p>
        </w:tc>
      </w:tr>
      <w:tr w:rsidR="008C2F78" w:rsidRPr="0090361E" w:rsidTr="009F0B98">
        <w:trPr>
          <w:trHeight w:val="257"/>
        </w:trPr>
        <w:tc>
          <w:tcPr>
            <w:tcW w:w="3555" w:type="dxa"/>
            <w:gridSpan w:val="3"/>
            <w:shd w:val="clear" w:color="auto" w:fill="95B3D7" w:themeFill="accent1" w:themeFillTint="99"/>
            <w:vAlign w:val="center"/>
          </w:tcPr>
          <w:p w:rsidR="008C2F78" w:rsidRPr="00FA44BC" w:rsidRDefault="008C2F78" w:rsidP="00FA44BC">
            <w:pPr>
              <w:pStyle w:val="Bezproreda"/>
              <w:rPr>
                <w:rFonts w:ascii="Arial Narrow" w:hAnsi="Arial Narrow"/>
                <w:sz w:val="24"/>
                <w:szCs w:val="24"/>
                <w:lang w:val="en-US"/>
              </w:rPr>
            </w:pPr>
            <w:r w:rsidRPr="00FA44BC">
              <w:rPr>
                <w:rFonts w:ascii="Arial Narrow" w:hAnsi="Arial Narrow"/>
                <w:sz w:val="24"/>
                <w:szCs w:val="24"/>
                <w:lang w:val="en-US"/>
              </w:rPr>
              <w:t>NAMJENA AKTIVNOSTI</w:t>
            </w:r>
          </w:p>
        </w:tc>
        <w:tc>
          <w:tcPr>
            <w:tcW w:w="6942" w:type="dxa"/>
            <w:gridSpan w:val="3"/>
          </w:tcPr>
          <w:p w:rsidR="008C2F78" w:rsidRPr="00FA44BC" w:rsidRDefault="008C2F78" w:rsidP="00FA44BC">
            <w:pPr>
              <w:pStyle w:val="Bezproreda"/>
              <w:rPr>
                <w:rFonts w:ascii="Arial Narrow" w:hAnsi="Arial Narrow"/>
                <w:sz w:val="24"/>
                <w:szCs w:val="24"/>
              </w:rPr>
            </w:pPr>
            <w:r w:rsidRPr="00FA44BC">
              <w:rPr>
                <w:rFonts w:ascii="Arial Narrow" w:hAnsi="Arial Narrow"/>
                <w:sz w:val="24"/>
                <w:szCs w:val="24"/>
              </w:rPr>
              <w:t>Promocija obrazovnih programa škole.</w:t>
            </w:r>
          </w:p>
        </w:tc>
      </w:tr>
      <w:tr w:rsidR="008C2F78" w:rsidRPr="0090361E" w:rsidTr="009F0B98">
        <w:trPr>
          <w:trHeight w:val="257"/>
        </w:trPr>
        <w:tc>
          <w:tcPr>
            <w:tcW w:w="3555" w:type="dxa"/>
            <w:gridSpan w:val="3"/>
            <w:shd w:val="clear" w:color="auto" w:fill="95B3D7" w:themeFill="accent1" w:themeFillTint="99"/>
            <w:vAlign w:val="center"/>
          </w:tcPr>
          <w:p w:rsidR="008C2F78" w:rsidRPr="00FA44BC" w:rsidRDefault="008C2F78" w:rsidP="00FA44BC">
            <w:pPr>
              <w:pStyle w:val="Bezproreda"/>
              <w:rPr>
                <w:rFonts w:ascii="Arial Narrow" w:hAnsi="Arial Narrow"/>
                <w:sz w:val="24"/>
                <w:szCs w:val="24"/>
                <w:lang w:val="en-US"/>
              </w:rPr>
            </w:pPr>
            <w:r w:rsidRPr="00FA44BC">
              <w:rPr>
                <w:rFonts w:ascii="Arial Narrow" w:hAnsi="Arial Narrow"/>
                <w:sz w:val="24"/>
                <w:szCs w:val="24"/>
                <w:lang w:val="en-US"/>
              </w:rPr>
              <w:t>NOSITELJI</w:t>
            </w:r>
          </w:p>
        </w:tc>
        <w:tc>
          <w:tcPr>
            <w:tcW w:w="6942" w:type="dxa"/>
            <w:gridSpan w:val="3"/>
          </w:tcPr>
          <w:p w:rsidR="008C2F78" w:rsidRPr="00FA44BC" w:rsidRDefault="008C2F78" w:rsidP="00FA44BC">
            <w:pPr>
              <w:pStyle w:val="Bezproreda"/>
              <w:rPr>
                <w:rFonts w:ascii="Arial Narrow" w:hAnsi="Arial Narrow"/>
                <w:sz w:val="24"/>
                <w:szCs w:val="24"/>
              </w:rPr>
            </w:pPr>
            <w:r w:rsidRPr="00FA44BC">
              <w:rPr>
                <w:rFonts w:ascii="Arial Narrow" w:hAnsi="Arial Narrow"/>
                <w:sz w:val="24"/>
                <w:szCs w:val="24"/>
              </w:rPr>
              <w:t>Nastavnice  stručnih predmeta: Ugostiteljskog posluživanja,Anita Vodvarka i Kuharstva, Martina Mesić Rekavić.</w:t>
            </w:r>
          </w:p>
          <w:p w:rsidR="008C2F78" w:rsidRPr="00FA44BC" w:rsidRDefault="008C2F78" w:rsidP="00FA44BC">
            <w:pPr>
              <w:pStyle w:val="Bezproreda"/>
              <w:rPr>
                <w:rFonts w:ascii="Arial Narrow" w:hAnsi="Arial Narrow"/>
                <w:sz w:val="24"/>
                <w:szCs w:val="24"/>
              </w:rPr>
            </w:pPr>
            <w:r w:rsidRPr="00FA44BC">
              <w:rPr>
                <w:rFonts w:ascii="Arial Narrow" w:hAnsi="Arial Narrow"/>
                <w:sz w:val="24"/>
                <w:szCs w:val="24"/>
              </w:rPr>
              <w:t>Nastavnici praktične nastave: Ivan Krajačić i Ivan Šoš.</w:t>
            </w:r>
          </w:p>
          <w:p w:rsidR="008C2F78" w:rsidRPr="00FA44BC" w:rsidRDefault="00FA44BC" w:rsidP="00FA44BC">
            <w:pPr>
              <w:pStyle w:val="Bezproreda"/>
              <w:rPr>
                <w:rFonts w:ascii="Arial Narrow" w:hAnsi="Arial Narrow"/>
                <w:sz w:val="24"/>
                <w:szCs w:val="24"/>
              </w:rPr>
            </w:pPr>
            <w:r w:rsidRPr="00FA44BC">
              <w:rPr>
                <w:rFonts w:ascii="Arial Narrow" w:hAnsi="Arial Narrow"/>
                <w:sz w:val="24"/>
                <w:szCs w:val="24"/>
              </w:rPr>
              <w:t>Zainteresirani učenici 2. i 3. razreda obrazovnog programa kuhar i konobar.</w:t>
            </w:r>
          </w:p>
        </w:tc>
      </w:tr>
      <w:tr w:rsidR="008C2F78" w:rsidRPr="0090361E" w:rsidTr="009F0B98">
        <w:trPr>
          <w:trHeight w:val="257"/>
        </w:trPr>
        <w:tc>
          <w:tcPr>
            <w:tcW w:w="3555" w:type="dxa"/>
            <w:gridSpan w:val="3"/>
            <w:shd w:val="clear" w:color="auto" w:fill="95B3D7" w:themeFill="accent1" w:themeFillTint="99"/>
            <w:vAlign w:val="center"/>
          </w:tcPr>
          <w:p w:rsidR="008C2F78" w:rsidRPr="00FA44BC" w:rsidRDefault="008C2F78" w:rsidP="00FA44BC">
            <w:pPr>
              <w:pStyle w:val="Bezproreda"/>
              <w:rPr>
                <w:rFonts w:ascii="Arial Narrow" w:hAnsi="Arial Narrow"/>
                <w:sz w:val="24"/>
                <w:szCs w:val="24"/>
                <w:lang w:val="en-US"/>
              </w:rPr>
            </w:pPr>
            <w:r w:rsidRPr="00FA44BC">
              <w:rPr>
                <w:rFonts w:ascii="Arial Narrow" w:hAnsi="Arial Narrow"/>
                <w:sz w:val="24"/>
                <w:szCs w:val="24"/>
                <w:lang w:val="en-US"/>
              </w:rPr>
              <w:t>NAČIN REALIZACIJE</w:t>
            </w:r>
          </w:p>
        </w:tc>
        <w:tc>
          <w:tcPr>
            <w:tcW w:w="6942" w:type="dxa"/>
            <w:gridSpan w:val="3"/>
          </w:tcPr>
          <w:p w:rsidR="008C2F78" w:rsidRPr="00FA44BC" w:rsidRDefault="008C2F78" w:rsidP="00FA44BC">
            <w:pPr>
              <w:pStyle w:val="Bezproreda"/>
              <w:rPr>
                <w:rFonts w:ascii="Arial Narrow" w:hAnsi="Arial Narrow"/>
                <w:sz w:val="24"/>
                <w:szCs w:val="24"/>
              </w:rPr>
            </w:pPr>
            <w:r w:rsidRPr="00FA44BC">
              <w:rPr>
                <w:rFonts w:ascii="Arial Narrow" w:hAnsi="Arial Narrow"/>
                <w:sz w:val="24"/>
                <w:szCs w:val="24"/>
              </w:rPr>
              <w:t>Rad s učenicima zainteresiranima za natjecanje u disciplinama za koje su se prijavili.</w:t>
            </w:r>
          </w:p>
        </w:tc>
      </w:tr>
      <w:tr w:rsidR="008C2F78" w:rsidRPr="0090361E" w:rsidTr="009F0B98">
        <w:trPr>
          <w:trHeight w:val="829"/>
        </w:trPr>
        <w:tc>
          <w:tcPr>
            <w:tcW w:w="3555" w:type="dxa"/>
            <w:gridSpan w:val="3"/>
            <w:shd w:val="clear" w:color="auto" w:fill="95B3D7" w:themeFill="accent1" w:themeFillTint="99"/>
            <w:vAlign w:val="center"/>
          </w:tcPr>
          <w:p w:rsidR="008C2F78" w:rsidRPr="00FA44BC" w:rsidRDefault="008C2F78" w:rsidP="00FA44BC">
            <w:pPr>
              <w:pStyle w:val="Bezproreda"/>
              <w:rPr>
                <w:rFonts w:ascii="Arial Narrow" w:hAnsi="Arial Narrow"/>
                <w:sz w:val="24"/>
                <w:szCs w:val="24"/>
                <w:lang w:val="en-US"/>
              </w:rPr>
            </w:pPr>
            <w:r w:rsidRPr="00FA44BC">
              <w:rPr>
                <w:rFonts w:ascii="Arial Narrow" w:hAnsi="Arial Narrow"/>
                <w:sz w:val="24"/>
                <w:szCs w:val="24"/>
                <w:lang w:val="en-US"/>
              </w:rPr>
              <w:t>VREMENIK AKTIVNOSTI</w:t>
            </w:r>
          </w:p>
        </w:tc>
        <w:tc>
          <w:tcPr>
            <w:tcW w:w="6942" w:type="dxa"/>
            <w:gridSpan w:val="3"/>
            <w:noWrap/>
          </w:tcPr>
          <w:p w:rsidR="008C2F78" w:rsidRPr="00FA44BC" w:rsidRDefault="008C2F78" w:rsidP="00FA44BC">
            <w:pPr>
              <w:pStyle w:val="Bezproreda"/>
              <w:rPr>
                <w:rFonts w:ascii="Arial Narrow" w:hAnsi="Arial Narrow"/>
                <w:sz w:val="24"/>
                <w:szCs w:val="24"/>
              </w:rPr>
            </w:pPr>
            <w:r w:rsidRPr="00FA44BC">
              <w:rPr>
                <w:rFonts w:ascii="Arial Narrow" w:hAnsi="Arial Narrow"/>
                <w:sz w:val="24"/>
                <w:szCs w:val="24"/>
              </w:rPr>
              <w:t>Tijekom školske godine</w:t>
            </w:r>
            <w:r w:rsidR="00D47950">
              <w:rPr>
                <w:rFonts w:ascii="Arial Narrow" w:hAnsi="Arial Narrow"/>
                <w:sz w:val="24"/>
                <w:szCs w:val="24"/>
              </w:rPr>
              <w:t xml:space="preserve"> 2016./17.</w:t>
            </w:r>
            <w:r w:rsidRPr="00FA44BC">
              <w:rPr>
                <w:rFonts w:ascii="Arial Narrow" w:hAnsi="Arial Narrow"/>
                <w:sz w:val="24"/>
                <w:szCs w:val="24"/>
              </w:rPr>
              <w:t>, početak priprema je krajem prvoga polugodišta; rad s učenicima nakon nastave.</w:t>
            </w:r>
          </w:p>
          <w:p w:rsidR="008C2F78" w:rsidRPr="00FA44BC" w:rsidRDefault="008C2F78" w:rsidP="00FA44BC">
            <w:pPr>
              <w:pStyle w:val="Bezproreda"/>
              <w:rPr>
                <w:rFonts w:ascii="Arial Narrow" w:hAnsi="Arial Narrow"/>
                <w:sz w:val="24"/>
                <w:szCs w:val="24"/>
              </w:rPr>
            </w:pPr>
            <w:r w:rsidRPr="00FA44BC">
              <w:rPr>
                <w:rFonts w:ascii="Arial Narrow" w:hAnsi="Arial Narrow"/>
                <w:sz w:val="24"/>
                <w:szCs w:val="24"/>
              </w:rPr>
              <w:t>Termin natjecanja određuje ASOO u suradnji sa ZUTS.</w:t>
            </w:r>
          </w:p>
        </w:tc>
      </w:tr>
      <w:tr w:rsidR="008C2F78" w:rsidRPr="0090361E" w:rsidTr="009F0B98">
        <w:trPr>
          <w:trHeight w:val="330"/>
        </w:trPr>
        <w:tc>
          <w:tcPr>
            <w:tcW w:w="3555" w:type="dxa"/>
            <w:gridSpan w:val="3"/>
            <w:shd w:val="clear" w:color="auto" w:fill="95B3D7" w:themeFill="accent1" w:themeFillTint="99"/>
            <w:vAlign w:val="center"/>
          </w:tcPr>
          <w:p w:rsidR="008C2F78" w:rsidRPr="00FA44BC" w:rsidRDefault="008C2F78" w:rsidP="00FA44BC">
            <w:pPr>
              <w:pStyle w:val="Bezproreda"/>
              <w:rPr>
                <w:rFonts w:ascii="Arial Narrow" w:hAnsi="Arial Narrow"/>
                <w:sz w:val="24"/>
                <w:szCs w:val="24"/>
                <w:lang w:val="en-US"/>
              </w:rPr>
            </w:pPr>
            <w:r w:rsidRPr="00FA44BC">
              <w:rPr>
                <w:rFonts w:ascii="Arial Narrow" w:hAnsi="Arial Narrow"/>
                <w:sz w:val="24"/>
                <w:szCs w:val="24"/>
                <w:lang w:val="en-US"/>
              </w:rPr>
              <w:t>TROŠKOVNIK AKTIVNOSTI</w:t>
            </w:r>
          </w:p>
        </w:tc>
        <w:tc>
          <w:tcPr>
            <w:tcW w:w="6942" w:type="dxa"/>
            <w:gridSpan w:val="3"/>
          </w:tcPr>
          <w:p w:rsidR="008C2F78" w:rsidRPr="00FA44BC" w:rsidRDefault="008C2F78" w:rsidP="00FA44BC">
            <w:pPr>
              <w:pStyle w:val="Bezproreda"/>
              <w:rPr>
                <w:rFonts w:ascii="Arial Narrow" w:hAnsi="Arial Narrow"/>
                <w:sz w:val="24"/>
                <w:szCs w:val="24"/>
              </w:rPr>
            </w:pPr>
            <w:r w:rsidRPr="00FA44BC">
              <w:rPr>
                <w:rFonts w:ascii="Arial Narrow" w:hAnsi="Arial Narrow"/>
                <w:sz w:val="24"/>
                <w:szCs w:val="24"/>
              </w:rPr>
              <w:t xml:space="preserve">Za troškove  potrebnih  namirnica za uvježbavanje prijavljene discipline  koristit će sredstva Škole uz dogovor s ravnateljem škole  </w:t>
            </w:r>
          </w:p>
          <w:p w:rsidR="008C2F78" w:rsidRPr="00FA44BC" w:rsidRDefault="008C2F78" w:rsidP="00FA44BC">
            <w:pPr>
              <w:pStyle w:val="Bezproreda"/>
              <w:rPr>
                <w:rFonts w:ascii="Arial Narrow" w:hAnsi="Arial Narrow"/>
                <w:sz w:val="24"/>
                <w:szCs w:val="24"/>
              </w:rPr>
            </w:pPr>
            <w:r w:rsidRPr="00FA44BC">
              <w:rPr>
                <w:rFonts w:ascii="Arial Narrow" w:hAnsi="Arial Narrow"/>
                <w:sz w:val="24"/>
                <w:szCs w:val="24"/>
              </w:rPr>
              <w:t>Planirani trošak 400,00kn.</w:t>
            </w:r>
          </w:p>
          <w:p w:rsidR="008C2F78" w:rsidRPr="00FA44BC" w:rsidRDefault="008C2F78" w:rsidP="00FA44BC">
            <w:pPr>
              <w:pStyle w:val="Bezproreda"/>
              <w:rPr>
                <w:rFonts w:ascii="Arial Narrow" w:hAnsi="Arial Narrow"/>
                <w:sz w:val="24"/>
                <w:szCs w:val="24"/>
              </w:rPr>
            </w:pPr>
            <w:r w:rsidRPr="00FA44BC">
              <w:rPr>
                <w:rFonts w:ascii="Arial Narrow" w:hAnsi="Arial Narrow"/>
                <w:sz w:val="24"/>
                <w:szCs w:val="24"/>
              </w:rPr>
              <w:t>Troškovi prijevoza i smještaja na regionalnoj i državnoj razini, ovisno o plasmanu učenika osigurat će županija ili ASOO.</w:t>
            </w:r>
          </w:p>
        </w:tc>
      </w:tr>
      <w:tr w:rsidR="008C2F78" w:rsidRPr="0090361E" w:rsidTr="009F0B98">
        <w:trPr>
          <w:trHeight w:val="960"/>
        </w:trPr>
        <w:tc>
          <w:tcPr>
            <w:tcW w:w="3555" w:type="dxa"/>
            <w:gridSpan w:val="3"/>
            <w:shd w:val="clear" w:color="auto" w:fill="95B3D7" w:themeFill="accent1" w:themeFillTint="99"/>
            <w:vAlign w:val="center"/>
          </w:tcPr>
          <w:p w:rsidR="008C2F78" w:rsidRPr="00FA44BC" w:rsidRDefault="00B36D86" w:rsidP="00FA44BC">
            <w:pPr>
              <w:pStyle w:val="Bezproreda"/>
              <w:rPr>
                <w:rFonts w:ascii="Arial Narrow" w:hAnsi="Arial Narrow"/>
                <w:sz w:val="24"/>
                <w:szCs w:val="24"/>
              </w:rPr>
            </w:pPr>
            <w:r w:rsidRPr="00FA44BC">
              <w:rPr>
                <w:rFonts w:ascii="Arial Narrow" w:eastAsia="Times New Roman" w:hAnsi="Arial Narrow"/>
                <w:sz w:val="24"/>
                <w:szCs w:val="24"/>
                <w:lang w:eastAsia="hr-HR"/>
              </w:rPr>
              <w:t>NAČIN VRJEDNOVANJA AKTIVNOSTI I KORIŠTENJA REZULTATA VRJEDNOVANJA</w:t>
            </w:r>
          </w:p>
        </w:tc>
        <w:tc>
          <w:tcPr>
            <w:tcW w:w="6942" w:type="dxa"/>
            <w:gridSpan w:val="3"/>
          </w:tcPr>
          <w:p w:rsidR="008C2F78" w:rsidRPr="00FA44BC" w:rsidRDefault="008C2F78" w:rsidP="00FA44BC">
            <w:pPr>
              <w:pStyle w:val="Bezproreda"/>
              <w:rPr>
                <w:rFonts w:ascii="Arial Narrow" w:hAnsi="Arial Narrow"/>
                <w:sz w:val="24"/>
                <w:szCs w:val="24"/>
              </w:rPr>
            </w:pPr>
            <w:r w:rsidRPr="00FA44BC">
              <w:rPr>
                <w:rFonts w:ascii="Arial Narrow" w:hAnsi="Arial Narrow"/>
                <w:sz w:val="24"/>
                <w:szCs w:val="24"/>
              </w:rPr>
              <w:t>Vrednovanje sudjelovanja na natjecanju od strane učenika i nastavnika.</w:t>
            </w:r>
          </w:p>
          <w:p w:rsidR="008C2F78" w:rsidRPr="00FA44BC" w:rsidRDefault="008C2F78" w:rsidP="00FA44BC">
            <w:pPr>
              <w:pStyle w:val="Bezproreda"/>
              <w:rPr>
                <w:rFonts w:ascii="Arial Narrow" w:hAnsi="Arial Narrow"/>
                <w:sz w:val="24"/>
                <w:szCs w:val="24"/>
              </w:rPr>
            </w:pPr>
            <w:r w:rsidRPr="00FA44BC">
              <w:rPr>
                <w:rFonts w:ascii="Arial Narrow" w:hAnsi="Arial Narrow"/>
                <w:sz w:val="24"/>
                <w:szCs w:val="24"/>
              </w:rPr>
              <w:t>Prezentacija sudjelovanja na natjecanju na panou i web stranici škole.</w:t>
            </w:r>
          </w:p>
          <w:p w:rsidR="008C2F78" w:rsidRPr="00FA44BC" w:rsidRDefault="008C2F78" w:rsidP="00FA44BC">
            <w:pPr>
              <w:pStyle w:val="Bezproreda"/>
              <w:rPr>
                <w:rFonts w:ascii="Arial Narrow" w:hAnsi="Arial Narrow"/>
                <w:sz w:val="24"/>
                <w:szCs w:val="24"/>
              </w:rPr>
            </w:pPr>
            <w:r w:rsidRPr="00FA44BC">
              <w:rPr>
                <w:rFonts w:ascii="Arial Narrow" w:hAnsi="Arial Narrow"/>
                <w:sz w:val="24"/>
                <w:szCs w:val="24"/>
              </w:rPr>
              <w:t>Korištenje rezultata u ostalim aktivnostima učenika.</w:t>
            </w:r>
          </w:p>
          <w:p w:rsidR="008C2F78" w:rsidRPr="00FA44BC" w:rsidRDefault="008C2F78" w:rsidP="00FA44BC">
            <w:pPr>
              <w:pStyle w:val="Bezproreda"/>
              <w:rPr>
                <w:rFonts w:ascii="Arial Narrow" w:hAnsi="Arial Narrow"/>
                <w:sz w:val="24"/>
                <w:szCs w:val="24"/>
              </w:rPr>
            </w:pPr>
            <w:r w:rsidRPr="00FA44BC">
              <w:rPr>
                <w:rFonts w:ascii="Arial Narrow" w:eastAsia="Times New Roman" w:hAnsi="Arial Narrow"/>
                <w:sz w:val="24"/>
                <w:szCs w:val="24"/>
                <w:lang w:eastAsia="hr-HR"/>
              </w:rPr>
              <w:t>Rezultati će se koristiti za uspješniju organizaciju i nastup u idućoj godini.</w:t>
            </w:r>
          </w:p>
          <w:p w:rsidR="008C2F78" w:rsidRPr="00FA44BC" w:rsidRDefault="008C2F78" w:rsidP="00FA44BC">
            <w:pPr>
              <w:pStyle w:val="Bezproreda"/>
              <w:rPr>
                <w:rFonts w:ascii="Arial Narrow" w:hAnsi="Arial Narrow"/>
                <w:sz w:val="24"/>
                <w:szCs w:val="24"/>
              </w:rPr>
            </w:pPr>
            <w:r w:rsidRPr="00FA44BC">
              <w:rPr>
                <w:rFonts w:ascii="Arial Narrow" w:hAnsi="Arial Narrow"/>
                <w:sz w:val="24"/>
                <w:szCs w:val="24"/>
              </w:rPr>
              <w:t>Pohrana podataka u arhivi škole.</w:t>
            </w:r>
          </w:p>
        </w:tc>
      </w:tr>
      <w:tr w:rsidR="00691A10" w:rsidRPr="0090361E" w:rsidTr="009F0B98">
        <w:trPr>
          <w:trHeight w:val="404"/>
        </w:trPr>
        <w:tc>
          <w:tcPr>
            <w:tcW w:w="10497" w:type="dxa"/>
            <w:gridSpan w:val="6"/>
            <w:tcBorders>
              <w:top w:val="nil"/>
              <w:left w:val="nil"/>
              <w:bottom w:val="single" w:sz="4" w:space="0" w:color="auto"/>
              <w:right w:val="nil"/>
            </w:tcBorders>
            <w:shd w:val="clear" w:color="auto" w:fill="auto"/>
            <w:vAlign w:val="bottom"/>
          </w:tcPr>
          <w:p w:rsidR="007B0A0A" w:rsidRPr="0090361E" w:rsidRDefault="007B0A0A" w:rsidP="0079412A">
            <w:pPr>
              <w:spacing w:after="0" w:line="240" w:lineRule="auto"/>
              <w:rPr>
                <w:rFonts w:ascii="Arial Narrow" w:hAnsi="Arial Narrow"/>
                <w:b/>
                <w:bCs/>
                <w:sz w:val="24"/>
                <w:szCs w:val="24"/>
              </w:rPr>
            </w:pPr>
          </w:p>
        </w:tc>
      </w:tr>
      <w:tr w:rsidR="00B36D86" w:rsidRPr="0090361E" w:rsidTr="009F0B98">
        <w:trPr>
          <w:trHeight w:val="312"/>
        </w:trPr>
        <w:tc>
          <w:tcPr>
            <w:tcW w:w="3555" w:type="dxa"/>
            <w:gridSpan w:val="3"/>
            <w:tcBorders>
              <w:top w:val="single" w:sz="4" w:space="0" w:color="auto"/>
            </w:tcBorders>
            <w:shd w:val="clear" w:color="auto" w:fill="95B3D7" w:themeFill="accent1" w:themeFillTint="99"/>
            <w:vAlign w:val="bottom"/>
          </w:tcPr>
          <w:p w:rsidR="00B36D86" w:rsidRPr="0090361E" w:rsidRDefault="00B36D86" w:rsidP="0079412A">
            <w:pPr>
              <w:spacing w:after="0" w:line="240" w:lineRule="auto"/>
              <w:rPr>
                <w:rFonts w:ascii="Arial Narrow" w:hAnsi="Arial Narrow"/>
                <w:bCs/>
                <w:color w:val="000000"/>
                <w:sz w:val="24"/>
                <w:szCs w:val="24"/>
              </w:rPr>
            </w:pPr>
            <w:r w:rsidRPr="0090361E">
              <w:rPr>
                <w:rFonts w:ascii="Arial Narrow" w:hAnsi="Arial Narrow"/>
                <w:bCs/>
                <w:color w:val="000000"/>
                <w:sz w:val="24"/>
                <w:szCs w:val="24"/>
                <w:lang w:val="en-US"/>
              </w:rPr>
              <w:t>NAZIV AKTIVNOSTI</w:t>
            </w:r>
          </w:p>
        </w:tc>
        <w:tc>
          <w:tcPr>
            <w:tcW w:w="6942" w:type="dxa"/>
            <w:gridSpan w:val="3"/>
            <w:tcBorders>
              <w:top w:val="single" w:sz="4" w:space="0" w:color="auto"/>
            </w:tcBorders>
            <w:vAlign w:val="center"/>
          </w:tcPr>
          <w:p w:rsidR="00B36D86" w:rsidRPr="0090361E" w:rsidRDefault="00B36D86" w:rsidP="0079412A">
            <w:pPr>
              <w:spacing w:after="0" w:line="240" w:lineRule="auto"/>
              <w:rPr>
                <w:rFonts w:ascii="Arial Narrow" w:hAnsi="Arial Narrow"/>
                <w:b/>
                <w:bCs/>
                <w:sz w:val="24"/>
                <w:szCs w:val="24"/>
              </w:rPr>
            </w:pPr>
            <w:r w:rsidRPr="0090361E">
              <w:rPr>
                <w:rFonts w:ascii="Arial Narrow" w:hAnsi="Arial Narrow"/>
                <w:b/>
                <w:bCs/>
                <w:sz w:val="24"/>
                <w:szCs w:val="24"/>
              </w:rPr>
              <w:t xml:space="preserve">Kup ugostitelja </w:t>
            </w:r>
            <w:r w:rsidR="00CA78DC">
              <w:rPr>
                <w:rFonts w:ascii="Arial Narrow" w:hAnsi="Arial Narrow"/>
                <w:b/>
                <w:bCs/>
                <w:sz w:val="24"/>
                <w:szCs w:val="24"/>
              </w:rPr>
              <w:t>„</w:t>
            </w:r>
            <w:r w:rsidRPr="0090361E">
              <w:rPr>
                <w:rFonts w:ascii="Arial Narrow" w:hAnsi="Arial Narrow"/>
                <w:b/>
                <w:bCs/>
                <w:sz w:val="24"/>
                <w:szCs w:val="24"/>
              </w:rPr>
              <w:t>Sveti Grgur</w:t>
            </w:r>
            <w:r w:rsidR="00CA78DC">
              <w:rPr>
                <w:rFonts w:ascii="Arial Narrow" w:hAnsi="Arial Narrow"/>
                <w:b/>
                <w:bCs/>
                <w:sz w:val="24"/>
                <w:szCs w:val="24"/>
              </w:rPr>
              <w:t>“</w:t>
            </w:r>
            <w:r w:rsidRPr="0090361E">
              <w:rPr>
                <w:rFonts w:ascii="Arial Narrow" w:hAnsi="Arial Narrow"/>
                <w:b/>
                <w:bCs/>
                <w:sz w:val="24"/>
                <w:szCs w:val="24"/>
              </w:rPr>
              <w:t xml:space="preserve"> Požega</w:t>
            </w:r>
          </w:p>
        </w:tc>
      </w:tr>
      <w:tr w:rsidR="00B36D86" w:rsidRPr="0090361E" w:rsidTr="009F0B98">
        <w:trPr>
          <w:trHeight w:val="330"/>
        </w:trPr>
        <w:tc>
          <w:tcPr>
            <w:tcW w:w="3555" w:type="dxa"/>
            <w:gridSpan w:val="3"/>
            <w:shd w:val="clear" w:color="auto" w:fill="95B3D7" w:themeFill="accent1" w:themeFillTint="99"/>
            <w:vAlign w:val="center"/>
          </w:tcPr>
          <w:p w:rsidR="00B36D86" w:rsidRPr="0090361E" w:rsidRDefault="00B36D86"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CILJ AKTIVNOSTI</w:t>
            </w:r>
          </w:p>
        </w:tc>
        <w:tc>
          <w:tcPr>
            <w:tcW w:w="6942" w:type="dxa"/>
            <w:gridSpan w:val="3"/>
          </w:tcPr>
          <w:p w:rsidR="00B36D86" w:rsidRPr="0090361E" w:rsidRDefault="00B36D86" w:rsidP="0079412A">
            <w:pPr>
              <w:spacing w:after="0" w:line="240" w:lineRule="auto"/>
              <w:rPr>
                <w:rFonts w:ascii="Arial Narrow" w:hAnsi="Arial Narrow"/>
                <w:sz w:val="24"/>
                <w:szCs w:val="24"/>
              </w:rPr>
            </w:pPr>
            <w:r w:rsidRPr="0090361E">
              <w:rPr>
                <w:rFonts w:ascii="Arial Narrow" w:hAnsi="Arial Narrow"/>
                <w:sz w:val="24"/>
                <w:szCs w:val="24"/>
              </w:rPr>
              <w:t>Pripremiti učenike za školsku, regionalnu i državnu razinu natjecanja u  ugostiteljskim disciplinama.</w:t>
            </w:r>
          </w:p>
        </w:tc>
      </w:tr>
      <w:tr w:rsidR="00B36D86" w:rsidRPr="0090361E" w:rsidTr="009F0B98">
        <w:trPr>
          <w:trHeight w:val="272"/>
        </w:trPr>
        <w:tc>
          <w:tcPr>
            <w:tcW w:w="3555" w:type="dxa"/>
            <w:gridSpan w:val="3"/>
            <w:shd w:val="clear" w:color="auto" w:fill="95B3D7" w:themeFill="accent1" w:themeFillTint="99"/>
            <w:vAlign w:val="center"/>
          </w:tcPr>
          <w:p w:rsidR="00B36D86" w:rsidRPr="0090361E" w:rsidRDefault="00B36D86"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NAMJENA AKTIVNOSTI</w:t>
            </w:r>
          </w:p>
        </w:tc>
        <w:tc>
          <w:tcPr>
            <w:tcW w:w="6942" w:type="dxa"/>
            <w:gridSpan w:val="3"/>
          </w:tcPr>
          <w:p w:rsidR="00B36D86" w:rsidRPr="0090361E" w:rsidRDefault="00B36D86" w:rsidP="0079412A">
            <w:pPr>
              <w:spacing w:after="0" w:line="240" w:lineRule="auto"/>
              <w:rPr>
                <w:rFonts w:ascii="Arial Narrow" w:hAnsi="Arial Narrow"/>
                <w:sz w:val="24"/>
                <w:szCs w:val="24"/>
              </w:rPr>
            </w:pPr>
            <w:r w:rsidRPr="0090361E">
              <w:rPr>
                <w:rFonts w:ascii="Arial Narrow" w:hAnsi="Arial Narrow"/>
                <w:sz w:val="24"/>
                <w:szCs w:val="24"/>
              </w:rPr>
              <w:t>Promocija obrazovnih programa škole.</w:t>
            </w:r>
          </w:p>
        </w:tc>
      </w:tr>
      <w:tr w:rsidR="00B36D86" w:rsidRPr="0090361E" w:rsidTr="009F0B98">
        <w:trPr>
          <w:trHeight w:val="330"/>
        </w:trPr>
        <w:tc>
          <w:tcPr>
            <w:tcW w:w="3555" w:type="dxa"/>
            <w:gridSpan w:val="3"/>
            <w:shd w:val="clear" w:color="auto" w:fill="95B3D7" w:themeFill="accent1" w:themeFillTint="99"/>
            <w:vAlign w:val="center"/>
          </w:tcPr>
          <w:p w:rsidR="00B36D86" w:rsidRPr="0090361E" w:rsidRDefault="00B36D86"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NOSITELJI</w:t>
            </w:r>
          </w:p>
        </w:tc>
        <w:tc>
          <w:tcPr>
            <w:tcW w:w="6942" w:type="dxa"/>
            <w:gridSpan w:val="3"/>
          </w:tcPr>
          <w:p w:rsidR="00B36D86" w:rsidRPr="0090361E" w:rsidRDefault="00B36D86" w:rsidP="0079412A">
            <w:pPr>
              <w:spacing w:after="0" w:line="240" w:lineRule="auto"/>
              <w:rPr>
                <w:rFonts w:ascii="Arial Narrow" w:hAnsi="Arial Narrow"/>
                <w:sz w:val="24"/>
                <w:szCs w:val="24"/>
              </w:rPr>
            </w:pPr>
            <w:r w:rsidRPr="0090361E">
              <w:rPr>
                <w:rFonts w:ascii="Arial Narrow" w:hAnsi="Arial Narrow"/>
                <w:sz w:val="24"/>
                <w:szCs w:val="24"/>
              </w:rPr>
              <w:t>Nastavnice  stručnih predmeta: Ugostiteljskog posluživanja,Anita Vodvarka i Kuharstva, Martina Mesić Rekavić.</w:t>
            </w:r>
          </w:p>
          <w:p w:rsidR="00B36D86" w:rsidRPr="0090361E" w:rsidRDefault="00B36D86" w:rsidP="0079412A">
            <w:pPr>
              <w:spacing w:after="0" w:line="240" w:lineRule="auto"/>
              <w:rPr>
                <w:rFonts w:ascii="Arial Narrow" w:hAnsi="Arial Narrow"/>
                <w:sz w:val="24"/>
                <w:szCs w:val="24"/>
              </w:rPr>
            </w:pPr>
            <w:r w:rsidRPr="0090361E">
              <w:rPr>
                <w:rFonts w:ascii="Arial Narrow" w:hAnsi="Arial Narrow"/>
                <w:sz w:val="24"/>
                <w:szCs w:val="24"/>
              </w:rPr>
              <w:t>Nastavnici praktične nastave: Ivan Krajačić i Ivan Šoš.</w:t>
            </w:r>
          </w:p>
          <w:p w:rsidR="00B36D86" w:rsidRPr="0090361E" w:rsidRDefault="00B36D86" w:rsidP="0079412A">
            <w:pPr>
              <w:spacing w:after="0" w:line="240" w:lineRule="auto"/>
              <w:rPr>
                <w:rFonts w:ascii="Arial Narrow" w:hAnsi="Arial Narrow"/>
                <w:sz w:val="24"/>
                <w:szCs w:val="24"/>
              </w:rPr>
            </w:pPr>
            <w:r w:rsidRPr="0090361E">
              <w:rPr>
                <w:rFonts w:ascii="Arial Narrow" w:hAnsi="Arial Narrow"/>
                <w:sz w:val="24"/>
                <w:szCs w:val="24"/>
              </w:rPr>
              <w:t>Zainteresirani učenici 2. i 3. razreda obrazovnog programa kuhar i konobar.</w:t>
            </w:r>
          </w:p>
        </w:tc>
      </w:tr>
      <w:tr w:rsidR="00B36D86" w:rsidRPr="0090361E" w:rsidTr="009F0B98">
        <w:trPr>
          <w:trHeight w:val="271"/>
        </w:trPr>
        <w:tc>
          <w:tcPr>
            <w:tcW w:w="3555" w:type="dxa"/>
            <w:gridSpan w:val="3"/>
            <w:shd w:val="clear" w:color="auto" w:fill="95B3D7" w:themeFill="accent1" w:themeFillTint="99"/>
            <w:vAlign w:val="center"/>
          </w:tcPr>
          <w:p w:rsidR="00B36D86" w:rsidRPr="0090361E" w:rsidRDefault="00B36D86"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NAČIN REALIZACIJE</w:t>
            </w:r>
          </w:p>
        </w:tc>
        <w:tc>
          <w:tcPr>
            <w:tcW w:w="6942" w:type="dxa"/>
            <w:gridSpan w:val="3"/>
          </w:tcPr>
          <w:p w:rsidR="00B36D86" w:rsidRPr="0090361E" w:rsidRDefault="00B36D86" w:rsidP="0079412A">
            <w:pPr>
              <w:spacing w:after="0" w:line="240" w:lineRule="auto"/>
              <w:rPr>
                <w:rFonts w:ascii="Arial Narrow" w:hAnsi="Arial Narrow"/>
                <w:sz w:val="24"/>
                <w:szCs w:val="24"/>
              </w:rPr>
            </w:pPr>
            <w:r w:rsidRPr="0090361E">
              <w:rPr>
                <w:rFonts w:ascii="Arial Narrow" w:hAnsi="Arial Narrow"/>
                <w:sz w:val="24"/>
                <w:szCs w:val="24"/>
              </w:rPr>
              <w:t>Rad s učenicima zainteresiranima za natjecanje u disciplinama za koje su se prijavili.</w:t>
            </w:r>
          </w:p>
        </w:tc>
      </w:tr>
      <w:tr w:rsidR="00B36D86" w:rsidRPr="0090361E" w:rsidTr="009F0B98">
        <w:trPr>
          <w:trHeight w:val="330"/>
        </w:trPr>
        <w:tc>
          <w:tcPr>
            <w:tcW w:w="3555" w:type="dxa"/>
            <w:gridSpan w:val="3"/>
            <w:shd w:val="clear" w:color="auto" w:fill="95B3D7" w:themeFill="accent1" w:themeFillTint="99"/>
            <w:vAlign w:val="center"/>
          </w:tcPr>
          <w:p w:rsidR="00B36D86" w:rsidRPr="0090361E" w:rsidRDefault="00B36D86"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VREMENIK AKTIVNOSTI</w:t>
            </w:r>
          </w:p>
        </w:tc>
        <w:tc>
          <w:tcPr>
            <w:tcW w:w="6942" w:type="dxa"/>
            <w:gridSpan w:val="3"/>
            <w:noWrap/>
          </w:tcPr>
          <w:p w:rsidR="00B36D86" w:rsidRPr="0090361E" w:rsidRDefault="00B36D86" w:rsidP="0079412A">
            <w:pPr>
              <w:spacing w:after="0"/>
              <w:rPr>
                <w:rFonts w:ascii="Arial Narrow" w:hAnsi="Arial Narrow"/>
                <w:sz w:val="24"/>
                <w:szCs w:val="24"/>
              </w:rPr>
            </w:pPr>
            <w:r w:rsidRPr="0090361E">
              <w:rPr>
                <w:rFonts w:ascii="Arial Narrow" w:hAnsi="Arial Narrow"/>
                <w:sz w:val="24"/>
                <w:szCs w:val="24"/>
              </w:rPr>
              <w:t>Tijekom školske godine</w:t>
            </w:r>
            <w:r w:rsidR="00D47950">
              <w:rPr>
                <w:rFonts w:ascii="Arial Narrow" w:hAnsi="Arial Narrow"/>
                <w:sz w:val="24"/>
                <w:szCs w:val="24"/>
              </w:rPr>
              <w:t xml:space="preserve"> 2016./17.</w:t>
            </w:r>
            <w:r w:rsidRPr="0090361E">
              <w:rPr>
                <w:rFonts w:ascii="Arial Narrow" w:hAnsi="Arial Narrow"/>
                <w:sz w:val="24"/>
                <w:szCs w:val="24"/>
              </w:rPr>
              <w:t xml:space="preserve">, početak priprema je početak drugog </w:t>
            </w:r>
            <w:r w:rsidRPr="0090361E">
              <w:rPr>
                <w:rFonts w:ascii="Arial Narrow" w:hAnsi="Arial Narrow"/>
                <w:sz w:val="24"/>
                <w:szCs w:val="24"/>
              </w:rPr>
              <w:lastRenderedPageBreak/>
              <w:t xml:space="preserve">obrazovnog razdoblja; rad s učenicima nakon nastave </w:t>
            </w:r>
          </w:p>
          <w:p w:rsidR="00B36D86" w:rsidRPr="0090361E" w:rsidRDefault="00D47950" w:rsidP="0079412A">
            <w:pPr>
              <w:spacing w:after="0" w:line="240" w:lineRule="auto"/>
              <w:rPr>
                <w:rFonts w:ascii="Arial Narrow" w:hAnsi="Arial Narrow"/>
                <w:sz w:val="24"/>
                <w:szCs w:val="24"/>
              </w:rPr>
            </w:pPr>
            <w:r>
              <w:rPr>
                <w:rFonts w:ascii="Arial Narrow" w:hAnsi="Arial Narrow"/>
                <w:sz w:val="24"/>
                <w:szCs w:val="24"/>
              </w:rPr>
              <w:t>Termin natjecanja – ožujak 2017</w:t>
            </w:r>
            <w:r w:rsidR="00B36D86" w:rsidRPr="0090361E">
              <w:rPr>
                <w:rFonts w:ascii="Arial Narrow" w:hAnsi="Arial Narrow"/>
                <w:sz w:val="24"/>
                <w:szCs w:val="24"/>
              </w:rPr>
              <w:t>.</w:t>
            </w:r>
          </w:p>
        </w:tc>
      </w:tr>
      <w:tr w:rsidR="00B36D86" w:rsidRPr="0090361E" w:rsidTr="009F0B98">
        <w:trPr>
          <w:trHeight w:val="330"/>
        </w:trPr>
        <w:tc>
          <w:tcPr>
            <w:tcW w:w="3555" w:type="dxa"/>
            <w:gridSpan w:val="3"/>
            <w:shd w:val="clear" w:color="auto" w:fill="95B3D7" w:themeFill="accent1" w:themeFillTint="99"/>
            <w:vAlign w:val="center"/>
          </w:tcPr>
          <w:p w:rsidR="00B36D86" w:rsidRPr="0090361E" w:rsidRDefault="00B36D86"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lastRenderedPageBreak/>
              <w:t>TROŠKOVNIK AKTIVNOSTI</w:t>
            </w:r>
          </w:p>
        </w:tc>
        <w:tc>
          <w:tcPr>
            <w:tcW w:w="6942" w:type="dxa"/>
            <w:gridSpan w:val="3"/>
          </w:tcPr>
          <w:p w:rsidR="00B36D86" w:rsidRPr="0090361E" w:rsidRDefault="00B36D86" w:rsidP="0079412A">
            <w:pPr>
              <w:spacing w:after="0" w:line="240" w:lineRule="auto"/>
              <w:rPr>
                <w:rFonts w:ascii="Arial Narrow" w:hAnsi="Arial Narrow"/>
                <w:sz w:val="24"/>
                <w:szCs w:val="24"/>
              </w:rPr>
            </w:pPr>
            <w:r w:rsidRPr="0090361E">
              <w:rPr>
                <w:rFonts w:ascii="Arial Narrow" w:hAnsi="Arial Narrow"/>
                <w:sz w:val="24"/>
                <w:szCs w:val="24"/>
              </w:rPr>
              <w:t>Za troškove  potrebnih  namirnica za uvježbavanje prijavljene discipline  koristit će sredstva Škole uz dogovor s ravnateljem Škole.</w:t>
            </w:r>
          </w:p>
          <w:p w:rsidR="00B36D86" w:rsidRPr="0090361E" w:rsidRDefault="00B36D86" w:rsidP="0079412A">
            <w:pPr>
              <w:spacing w:after="0" w:line="240" w:lineRule="auto"/>
              <w:rPr>
                <w:rFonts w:ascii="Arial Narrow" w:hAnsi="Arial Narrow"/>
                <w:sz w:val="24"/>
                <w:szCs w:val="24"/>
              </w:rPr>
            </w:pPr>
            <w:r w:rsidRPr="0090361E">
              <w:rPr>
                <w:rFonts w:ascii="Arial Narrow" w:hAnsi="Arial Narrow"/>
                <w:sz w:val="24"/>
                <w:szCs w:val="24"/>
              </w:rPr>
              <w:t>Planirani materijalni trošak -  1000,00 kn.</w:t>
            </w:r>
          </w:p>
          <w:p w:rsidR="00B36D86" w:rsidRPr="0090361E" w:rsidRDefault="00B36D86" w:rsidP="0079412A">
            <w:pPr>
              <w:spacing w:after="0" w:line="240" w:lineRule="auto"/>
              <w:rPr>
                <w:rFonts w:ascii="Arial Narrow" w:hAnsi="Arial Narrow"/>
                <w:sz w:val="24"/>
                <w:szCs w:val="24"/>
              </w:rPr>
            </w:pPr>
            <w:r w:rsidRPr="0090361E">
              <w:rPr>
                <w:rFonts w:ascii="Arial Narrow" w:hAnsi="Arial Narrow"/>
                <w:sz w:val="24"/>
                <w:szCs w:val="24"/>
              </w:rPr>
              <w:t>Troškovi prijevoza učenika i nastavnika.</w:t>
            </w:r>
          </w:p>
        </w:tc>
      </w:tr>
      <w:tr w:rsidR="00B36D86" w:rsidRPr="0090361E" w:rsidTr="009F0B98">
        <w:trPr>
          <w:trHeight w:val="960"/>
        </w:trPr>
        <w:tc>
          <w:tcPr>
            <w:tcW w:w="3555" w:type="dxa"/>
            <w:gridSpan w:val="3"/>
            <w:shd w:val="clear" w:color="auto" w:fill="95B3D7" w:themeFill="accent1" w:themeFillTint="99"/>
            <w:vAlign w:val="center"/>
          </w:tcPr>
          <w:p w:rsidR="00B36D86" w:rsidRPr="0090361E" w:rsidRDefault="00B36D86" w:rsidP="0079412A">
            <w:pPr>
              <w:spacing w:after="0" w:line="240" w:lineRule="auto"/>
              <w:rPr>
                <w:rFonts w:ascii="Arial Narrow" w:hAnsi="Arial Narrow"/>
                <w:b/>
                <w:bCs/>
                <w:color w:val="000000"/>
                <w:sz w:val="24"/>
                <w:szCs w:val="24"/>
              </w:rPr>
            </w:pPr>
            <w:r w:rsidRPr="0090361E">
              <w:rPr>
                <w:rFonts w:ascii="Arial Narrow" w:eastAsia="Times New Roman" w:hAnsi="Arial Narrow"/>
                <w:color w:val="000000"/>
                <w:sz w:val="24"/>
                <w:szCs w:val="24"/>
                <w:lang w:eastAsia="hr-HR"/>
              </w:rPr>
              <w:t>NAČIN VRJEDNOVANJA AKTIVNOSTI I KORIŠTENJA REZULTATA VRJEDNOVANJA</w:t>
            </w:r>
          </w:p>
        </w:tc>
        <w:tc>
          <w:tcPr>
            <w:tcW w:w="6942" w:type="dxa"/>
            <w:gridSpan w:val="3"/>
          </w:tcPr>
          <w:p w:rsidR="00B36D86" w:rsidRPr="0090361E" w:rsidRDefault="00B36D86" w:rsidP="0079412A">
            <w:pPr>
              <w:spacing w:after="0"/>
              <w:rPr>
                <w:rFonts w:ascii="Arial Narrow" w:hAnsi="Arial Narrow"/>
                <w:sz w:val="24"/>
                <w:szCs w:val="24"/>
              </w:rPr>
            </w:pPr>
            <w:r w:rsidRPr="0090361E">
              <w:rPr>
                <w:rFonts w:ascii="Arial Narrow" w:hAnsi="Arial Narrow"/>
                <w:sz w:val="24"/>
                <w:szCs w:val="24"/>
              </w:rPr>
              <w:t>Vrednovanje sudjelovanja na natjecanju od strane učenika i nastavnika.</w:t>
            </w:r>
          </w:p>
          <w:p w:rsidR="00B36D86" w:rsidRPr="0090361E" w:rsidRDefault="00B36D86" w:rsidP="0079412A">
            <w:pPr>
              <w:spacing w:after="0"/>
              <w:rPr>
                <w:rFonts w:ascii="Arial Narrow" w:hAnsi="Arial Narrow"/>
                <w:sz w:val="24"/>
                <w:szCs w:val="24"/>
              </w:rPr>
            </w:pPr>
            <w:r w:rsidRPr="0090361E">
              <w:rPr>
                <w:rFonts w:ascii="Arial Narrow" w:hAnsi="Arial Narrow"/>
                <w:sz w:val="24"/>
                <w:szCs w:val="24"/>
              </w:rPr>
              <w:t>Prezentacija sudjelovanja na natjecanju na panou i web stranici škole.</w:t>
            </w:r>
          </w:p>
          <w:p w:rsidR="00B36D86" w:rsidRPr="0090361E" w:rsidRDefault="00B36D86" w:rsidP="0079412A">
            <w:pPr>
              <w:spacing w:after="0"/>
              <w:rPr>
                <w:rFonts w:ascii="Arial Narrow" w:hAnsi="Arial Narrow"/>
                <w:sz w:val="24"/>
                <w:szCs w:val="24"/>
              </w:rPr>
            </w:pPr>
            <w:r w:rsidRPr="0090361E">
              <w:rPr>
                <w:rFonts w:ascii="Arial Narrow" w:hAnsi="Arial Narrow"/>
                <w:sz w:val="24"/>
                <w:szCs w:val="24"/>
              </w:rPr>
              <w:t>Korištenje rezultata u ostalim aktivnostima učenika.</w:t>
            </w:r>
          </w:p>
        </w:tc>
      </w:tr>
      <w:tr w:rsidR="00182E81" w:rsidRPr="0090361E" w:rsidTr="009F0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2773" w:type="dxa"/>
            <w:tcBorders>
              <w:top w:val="nil"/>
              <w:left w:val="nil"/>
              <w:bottom w:val="nil"/>
              <w:right w:val="nil"/>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lang w:eastAsia="hr-HR"/>
              </w:rPr>
            </w:pPr>
          </w:p>
        </w:tc>
        <w:tc>
          <w:tcPr>
            <w:tcW w:w="7724" w:type="dxa"/>
            <w:gridSpan w:val="5"/>
            <w:tcBorders>
              <w:top w:val="nil"/>
              <w:left w:val="nil"/>
              <w:bottom w:val="nil"/>
              <w:right w:val="nil"/>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r>
    </w:tbl>
    <w:p w:rsidR="00766990" w:rsidRDefault="00766990">
      <w:r>
        <w:br w:type="page"/>
      </w:r>
    </w:p>
    <w:tbl>
      <w:tblPr>
        <w:tblW w:w="10880" w:type="dxa"/>
        <w:tblInd w:w="238" w:type="dxa"/>
        <w:tblLayout w:type="fixed"/>
        <w:tblLook w:val="04A0"/>
      </w:tblPr>
      <w:tblGrid>
        <w:gridCol w:w="9"/>
        <w:gridCol w:w="3546"/>
        <w:gridCol w:w="6942"/>
        <w:gridCol w:w="132"/>
        <w:gridCol w:w="251"/>
      </w:tblGrid>
      <w:tr w:rsidR="00182E81" w:rsidRPr="0090361E" w:rsidTr="001027BB">
        <w:trPr>
          <w:gridAfter w:val="2"/>
          <w:wAfter w:w="383" w:type="dxa"/>
          <w:trHeight w:val="465"/>
        </w:trPr>
        <w:tc>
          <w:tcPr>
            <w:tcW w:w="10497" w:type="dxa"/>
            <w:gridSpan w:val="3"/>
            <w:tcBorders>
              <w:top w:val="nil"/>
              <w:left w:val="nil"/>
              <w:bottom w:val="nil"/>
              <w:right w:val="nil"/>
            </w:tcBorders>
            <w:shd w:val="clear" w:color="000000" w:fill="A5A5A5"/>
            <w:noWrap/>
            <w:vAlign w:val="bottom"/>
            <w:hideMark/>
          </w:tcPr>
          <w:p w:rsidR="00182E81" w:rsidRPr="0090361E" w:rsidRDefault="00495428" w:rsidP="0079412A">
            <w:pPr>
              <w:spacing w:after="0" w:line="240" w:lineRule="auto"/>
              <w:rPr>
                <w:rFonts w:ascii="Arial Narrow" w:eastAsia="Times New Roman" w:hAnsi="Arial Narrow"/>
                <w:color w:val="000000"/>
                <w:sz w:val="36"/>
                <w:szCs w:val="36"/>
                <w:lang w:eastAsia="hr-HR"/>
              </w:rPr>
            </w:pPr>
            <w:r>
              <w:rPr>
                <w:rFonts w:ascii="Arial Narrow" w:eastAsia="Times New Roman" w:hAnsi="Arial Narrow"/>
                <w:color w:val="000000"/>
                <w:sz w:val="36"/>
                <w:szCs w:val="36"/>
                <w:lang w:eastAsia="hr-HR"/>
              </w:rPr>
              <w:lastRenderedPageBreak/>
              <w:t>4</w:t>
            </w:r>
            <w:r w:rsidR="00182E81" w:rsidRPr="0090361E">
              <w:rPr>
                <w:rFonts w:ascii="Arial Narrow" w:eastAsia="Times New Roman" w:hAnsi="Arial Narrow"/>
                <w:color w:val="000000"/>
                <w:sz w:val="36"/>
                <w:szCs w:val="36"/>
                <w:lang w:eastAsia="hr-HR"/>
              </w:rPr>
              <w:t>. PROJEKTI</w:t>
            </w:r>
          </w:p>
        </w:tc>
      </w:tr>
      <w:tr w:rsidR="00182E81" w:rsidRPr="0090361E" w:rsidTr="001027BB">
        <w:trPr>
          <w:gridAfter w:val="2"/>
          <w:wAfter w:w="383" w:type="dxa"/>
          <w:trHeight w:val="315"/>
        </w:trPr>
        <w:tc>
          <w:tcPr>
            <w:tcW w:w="3555" w:type="dxa"/>
            <w:gridSpan w:val="2"/>
            <w:tcBorders>
              <w:top w:val="nil"/>
              <w:left w:val="nil"/>
              <w:bottom w:val="nil"/>
              <w:right w:val="nil"/>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0"/>
                <w:szCs w:val="20"/>
                <w:lang w:eastAsia="hr-HR"/>
              </w:rPr>
            </w:pPr>
          </w:p>
        </w:tc>
        <w:tc>
          <w:tcPr>
            <w:tcW w:w="6942" w:type="dxa"/>
            <w:tcBorders>
              <w:top w:val="nil"/>
              <w:left w:val="nil"/>
              <w:bottom w:val="nil"/>
              <w:right w:val="nil"/>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r>
      <w:tr w:rsidR="00182E81" w:rsidRPr="0090361E" w:rsidTr="001027BB">
        <w:trPr>
          <w:gridAfter w:val="2"/>
          <w:wAfter w:w="383" w:type="dxa"/>
          <w:trHeight w:val="315"/>
        </w:trPr>
        <w:tc>
          <w:tcPr>
            <w:tcW w:w="355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6942" w:type="dxa"/>
            <w:tcBorders>
              <w:top w:val="single" w:sz="4" w:space="0" w:color="auto"/>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Memorijalni park</w:t>
            </w:r>
          </w:p>
        </w:tc>
      </w:tr>
      <w:tr w:rsidR="00182E81" w:rsidRPr="0090361E" w:rsidTr="001027BB">
        <w:trPr>
          <w:gridAfter w:val="2"/>
          <w:wAfter w:w="383" w:type="dxa"/>
          <w:trHeight w:val="630"/>
        </w:trPr>
        <w:tc>
          <w:tcPr>
            <w:tcW w:w="3555" w:type="dxa"/>
            <w:gridSpan w:val="2"/>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6942" w:type="dxa"/>
            <w:tcBorders>
              <w:top w:val="single" w:sz="4" w:space="0" w:color="auto"/>
              <w:left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w:t>
            </w:r>
          </w:p>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1.razviti svijest o potrebi obilježavanja značajnih datuma naročito u znak sjećanja na žrtve ratova</w:t>
            </w:r>
          </w:p>
        </w:tc>
      </w:tr>
      <w:tr w:rsidR="00182E81" w:rsidRPr="0090361E" w:rsidTr="001027BB">
        <w:trPr>
          <w:gridAfter w:val="2"/>
          <w:wAfter w:w="383" w:type="dxa"/>
          <w:trHeight w:val="945"/>
        </w:trPr>
        <w:tc>
          <w:tcPr>
            <w:tcW w:w="3555" w:type="dxa"/>
            <w:gridSpan w:val="2"/>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6942" w:type="dxa"/>
            <w:tcBorders>
              <w:top w:val="nil"/>
              <w:left w:val="single" w:sz="4" w:space="0" w:color="auto"/>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2.obilježavati značajne datume putem izrade i održavanja gredica sa cvijećem ispred škole: sjećanje na holokaust, žrtve domovinskog rata, Bleiburga</w:t>
            </w:r>
          </w:p>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3.analizirati uzroke tijek i posljedice stradavanja ljudi u ratovima</w:t>
            </w:r>
          </w:p>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4. razviti radne navike</w:t>
            </w:r>
          </w:p>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5. prezentiratii svoj rad ostalim učenicima  škole  </w:t>
            </w:r>
          </w:p>
        </w:tc>
      </w:tr>
      <w:tr w:rsidR="00182E81" w:rsidRPr="0090361E" w:rsidTr="001027BB">
        <w:trPr>
          <w:gridAfter w:val="2"/>
          <w:wAfter w:w="383" w:type="dxa"/>
          <w:trHeight w:val="630"/>
        </w:trPr>
        <w:tc>
          <w:tcPr>
            <w:tcW w:w="3555" w:type="dxa"/>
            <w:gridSpan w:val="2"/>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6942" w:type="dxa"/>
            <w:tcBorders>
              <w:top w:val="single" w:sz="4" w:space="0" w:color="auto"/>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razviti kod učenika osjećaj za važne trenutke koji su obilježili hrvatsku i zavičajnu prošlost kako bi se spriječio zaborav</w:t>
            </w:r>
          </w:p>
        </w:tc>
      </w:tr>
      <w:tr w:rsidR="00182E81" w:rsidRPr="0090361E" w:rsidTr="001027BB">
        <w:trPr>
          <w:gridAfter w:val="2"/>
          <w:wAfter w:w="383" w:type="dxa"/>
          <w:trHeight w:val="315"/>
        </w:trPr>
        <w:tc>
          <w:tcPr>
            <w:tcW w:w="3555" w:type="dxa"/>
            <w:gridSpan w:val="2"/>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6942" w:type="dxa"/>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stjecanje radnih navika</w:t>
            </w:r>
          </w:p>
        </w:tc>
      </w:tr>
      <w:tr w:rsidR="00182E81" w:rsidRPr="0090361E" w:rsidTr="001027BB">
        <w:trPr>
          <w:gridAfter w:val="2"/>
          <w:wAfter w:w="383" w:type="dxa"/>
          <w:trHeight w:val="315"/>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6942" w:type="dxa"/>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Monika Vojvodić Andričević, prof.</w:t>
            </w:r>
          </w:p>
        </w:tc>
      </w:tr>
      <w:tr w:rsidR="00182E81" w:rsidRPr="0090361E" w:rsidTr="001027BB">
        <w:trPr>
          <w:gridAfter w:val="2"/>
          <w:wAfter w:w="383" w:type="dxa"/>
          <w:trHeight w:val="366"/>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6942" w:type="dxa"/>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organizirati grupu učenika koja će održavati gredice dva do tri puta tjedno</w:t>
            </w:r>
          </w:p>
        </w:tc>
      </w:tr>
      <w:tr w:rsidR="00182E81" w:rsidRPr="0090361E" w:rsidTr="001027BB">
        <w:trPr>
          <w:gridAfter w:val="2"/>
          <w:wAfter w:w="383" w:type="dxa"/>
          <w:trHeight w:val="315"/>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6942" w:type="dxa"/>
            <w:tcBorders>
              <w:top w:val="nil"/>
              <w:left w:val="nil"/>
              <w:bottom w:val="single" w:sz="4" w:space="0" w:color="auto"/>
              <w:right w:val="single" w:sz="4" w:space="0" w:color="auto"/>
            </w:tcBorders>
            <w:shd w:val="clear" w:color="auto" w:fill="auto"/>
            <w:vAlign w:val="center"/>
            <w:hideMark/>
          </w:tcPr>
          <w:p w:rsidR="00182E81" w:rsidRPr="0090361E" w:rsidRDefault="00182E81" w:rsidP="00A37442">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rujan 201</w:t>
            </w:r>
            <w:r w:rsidR="00A37442">
              <w:rPr>
                <w:rFonts w:ascii="Arial Narrow" w:eastAsia="Times New Roman" w:hAnsi="Arial Narrow"/>
                <w:color w:val="000000"/>
                <w:sz w:val="24"/>
                <w:szCs w:val="24"/>
                <w:lang w:eastAsia="hr-HR"/>
              </w:rPr>
              <w:t>6.-lipanj 2017</w:t>
            </w:r>
            <w:r w:rsidRPr="0090361E">
              <w:rPr>
                <w:rFonts w:ascii="Arial Narrow" w:eastAsia="Times New Roman" w:hAnsi="Arial Narrow"/>
                <w:color w:val="000000"/>
                <w:sz w:val="24"/>
                <w:szCs w:val="24"/>
                <w:lang w:eastAsia="hr-HR"/>
              </w:rPr>
              <w:t>.</w:t>
            </w:r>
          </w:p>
        </w:tc>
      </w:tr>
      <w:tr w:rsidR="00182E81" w:rsidRPr="0090361E" w:rsidTr="001027BB">
        <w:trPr>
          <w:gridAfter w:val="2"/>
          <w:wAfter w:w="383" w:type="dxa"/>
          <w:trHeight w:val="385"/>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6942" w:type="dxa"/>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300 kn za cvijeće</w:t>
            </w:r>
          </w:p>
        </w:tc>
      </w:tr>
      <w:tr w:rsidR="00182E81" w:rsidRPr="0090361E" w:rsidTr="001027BB">
        <w:trPr>
          <w:gridAfter w:val="2"/>
          <w:wAfter w:w="383" w:type="dxa"/>
          <w:trHeight w:val="682"/>
        </w:trPr>
        <w:tc>
          <w:tcPr>
            <w:tcW w:w="3555" w:type="dxa"/>
            <w:gridSpan w:val="2"/>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6942" w:type="dxa"/>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vide rezultat svog rada u održavanju gredica s cvijećem, prisjećaju se značajnih datuma i odaju počast žrtvama ratova</w:t>
            </w:r>
          </w:p>
        </w:tc>
      </w:tr>
      <w:tr w:rsidR="00182E81" w:rsidRPr="0090361E" w:rsidTr="001027BB">
        <w:trPr>
          <w:gridAfter w:val="2"/>
          <w:wAfter w:w="383" w:type="dxa"/>
          <w:trHeight w:val="315"/>
        </w:trPr>
        <w:tc>
          <w:tcPr>
            <w:tcW w:w="3555" w:type="dxa"/>
            <w:gridSpan w:val="2"/>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6942" w:type="dxa"/>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Prikaz gredica drugim učenicima, nastavnicima i građanima</w:t>
            </w:r>
          </w:p>
        </w:tc>
      </w:tr>
      <w:tr w:rsidR="00655C4C" w:rsidRPr="0090361E" w:rsidTr="001027BB">
        <w:trPr>
          <w:gridAfter w:val="2"/>
          <w:wAfter w:w="383" w:type="dxa"/>
          <w:trHeight w:val="315"/>
        </w:trPr>
        <w:tc>
          <w:tcPr>
            <w:tcW w:w="3555" w:type="dxa"/>
            <w:gridSpan w:val="2"/>
            <w:tcBorders>
              <w:bottom w:val="single" w:sz="4" w:space="0" w:color="auto"/>
            </w:tcBorders>
            <w:shd w:val="clear" w:color="auto" w:fill="auto"/>
            <w:vAlign w:val="center"/>
            <w:hideMark/>
          </w:tcPr>
          <w:p w:rsidR="00655C4C" w:rsidRPr="0090361E" w:rsidRDefault="00655C4C" w:rsidP="00655C4C">
            <w:pPr>
              <w:spacing w:after="0" w:line="240" w:lineRule="auto"/>
              <w:ind w:left="601" w:hanging="601"/>
              <w:rPr>
                <w:rFonts w:ascii="Arial Narrow" w:eastAsia="Times New Roman" w:hAnsi="Arial Narrow"/>
                <w:color w:val="000000"/>
                <w:sz w:val="24"/>
                <w:szCs w:val="24"/>
                <w:lang w:eastAsia="hr-HR"/>
              </w:rPr>
            </w:pPr>
          </w:p>
        </w:tc>
        <w:tc>
          <w:tcPr>
            <w:tcW w:w="6942" w:type="dxa"/>
            <w:tcBorders>
              <w:bottom w:val="single" w:sz="4" w:space="0" w:color="auto"/>
            </w:tcBorders>
            <w:shd w:val="clear" w:color="auto" w:fill="auto"/>
            <w:vAlign w:val="center"/>
            <w:hideMark/>
          </w:tcPr>
          <w:p w:rsidR="00655C4C" w:rsidRDefault="00655C4C" w:rsidP="0062355D">
            <w:pPr>
              <w:spacing w:after="0" w:line="240" w:lineRule="auto"/>
              <w:rPr>
                <w:rFonts w:ascii="Arial Narrow" w:eastAsia="Times New Roman" w:hAnsi="Arial Narrow"/>
                <w:b/>
                <w:bCs/>
                <w:color w:val="000000"/>
                <w:sz w:val="24"/>
                <w:szCs w:val="24"/>
                <w:lang w:eastAsia="hr-HR"/>
              </w:rPr>
            </w:pPr>
          </w:p>
        </w:tc>
      </w:tr>
      <w:tr w:rsidR="00655C4C" w:rsidRPr="0090361E" w:rsidTr="001027BB">
        <w:trPr>
          <w:gridAfter w:val="2"/>
          <w:wAfter w:w="383" w:type="dxa"/>
          <w:trHeight w:val="315"/>
        </w:trPr>
        <w:tc>
          <w:tcPr>
            <w:tcW w:w="355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655C4C" w:rsidRPr="0090361E" w:rsidRDefault="00655C4C" w:rsidP="00655C4C">
            <w:pPr>
              <w:spacing w:after="0" w:line="240" w:lineRule="auto"/>
              <w:ind w:left="601" w:hanging="601"/>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6942" w:type="dxa"/>
            <w:tcBorders>
              <w:top w:val="single" w:sz="4" w:space="0" w:color="auto"/>
              <w:left w:val="nil"/>
              <w:bottom w:val="single" w:sz="4" w:space="0" w:color="auto"/>
              <w:right w:val="single" w:sz="4" w:space="0" w:color="auto"/>
            </w:tcBorders>
            <w:shd w:val="clear" w:color="auto" w:fill="auto"/>
            <w:vAlign w:val="center"/>
            <w:hideMark/>
          </w:tcPr>
          <w:p w:rsidR="00655C4C" w:rsidRPr="0090361E" w:rsidRDefault="00655C4C" w:rsidP="0062355D">
            <w:pPr>
              <w:spacing w:after="0" w:line="240" w:lineRule="auto"/>
              <w:rPr>
                <w:rFonts w:ascii="Arial Narrow" w:eastAsia="Times New Roman" w:hAnsi="Arial Narrow"/>
                <w:b/>
                <w:bCs/>
                <w:color w:val="000000"/>
                <w:sz w:val="24"/>
                <w:szCs w:val="24"/>
                <w:lang w:eastAsia="hr-HR"/>
              </w:rPr>
            </w:pPr>
            <w:r>
              <w:rPr>
                <w:rFonts w:ascii="Arial Narrow" w:eastAsia="Times New Roman" w:hAnsi="Arial Narrow"/>
                <w:b/>
                <w:bCs/>
                <w:color w:val="000000"/>
                <w:sz w:val="24"/>
                <w:szCs w:val="24"/>
                <w:lang w:eastAsia="hr-HR"/>
              </w:rPr>
              <w:t>Međunarodni dan srednjoškolaca</w:t>
            </w:r>
          </w:p>
        </w:tc>
      </w:tr>
      <w:tr w:rsidR="00655C4C" w:rsidRPr="0090361E" w:rsidTr="001027BB">
        <w:trPr>
          <w:gridAfter w:val="2"/>
          <w:wAfter w:w="383" w:type="dxa"/>
          <w:trHeight w:val="1082"/>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655C4C" w:rsidRPr="0090361E" w:rsidRDefault="00655C4C" w:rsidP="0062355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6942" w:type="dxa"/>
            <w:tcBorders>
              <w:top w:val="nil"/>
              <w:left w:val="nil"/>
              <w:bottom w:val="single" w:sz="4" w:space="0" w:color="auto"/>
              <w:right w:val="single" w:sz="4" w:space="0" w:color="auto"/>
            </w:tcBorders>
            <w:shd w:val="clear" w:color="auto" w:fill="auto"/>
            <w:vAlign w:val="center"/>
            <w:hideMark/>
          </w:tcPr>
          <w:p w:rsidR="00655C4C"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Prezentacija rada udruge i vijeća učenika</w:t>
            </w:r>
          </w:p>
          <w:p w:rsidR="00655C4C"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Informiranje o razmjenama učenika i zapošljavanju preko praznika.</w:t>
            </w:r>
          </w:p>
          <w:p w:rsidR="00655C4C"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Ohrabriti učenike na volontiranje.</w:t>
            </w:r>
          </w:p>
          <w:p w:rsidR="00655C4C" w:rsidRPr="0090361E"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Osnaživanje i potpora Vijeću učenika Škole.</w:t>
            </w:r>
          </w:p>
        </w:tc>
      </w:tr>
      <w:tr w:rsidR="00655C4C" w:rsidRPr="0090361E" w:rsidTr="001027BB">
        <w:trPr>
          <w:gridAfter w:val="2"/>
          <w:wAfter w:w="383" w:type="dxa"/>
          <w:trHeight w:val="544"/>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655C4C" w:rsidRPr="0090361E" w:rsidRDefault="00655C4C" w:rsidP="0062355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6942" w:type="dxa"/>
            <w:tcBorders>
              <w:top w:val="nil"/>
              <w:left w:val="nil"/>
              <w:bottom w:val="single" w:sz="4" w:space="0" w:color="auto"/>
              <w:right w:val="single" w:sz="4" w:space="0" w:color="auto"/>
            </w:tcBorders>
            <w:shd w:val="clear" w:color="auto" w:fill="auto"/>
            <w:vAlign w:val="center"/>
            <w:hideMark/>
          </w:tcPr>
          <w:p w:rsidR="00655C4C" w:rsidRPr="0090361E"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Osvješćivanje učenika o njihovom položaju u društvu i školstvu te razvijanje osjećaja suradnje između učenika i nastavnika.</w:t>
            </w:r>
          </w:p>
        </w:tc>
      </w:tr>
      <w:tr w:rsidR="00655C4C" w:rsidRPr="0090361E" w:rsidTr="001027BB">
        <w:trPr>
          <w:gridAfter w:val="2"/>
          <w:wAfter w:w="383" w:type="dxa"/>
          <w:trHeight w:val="315"/>
        </w:trPr>
        <w:tc>
          <w:tcPr>
            <w:tcW w:w="3555" w:type="dxa"/>
            <w:gridSpan w:val="2"/>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655C4C" w:rsidRPr="0090361E" w:rsidRDefault="00655C4C" w:rsidP="0062355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6942" w:type="dxa"/>
            <w:tcBorders>
              <w:top w:val="nil"/>
              <w:left w:val="nil"/>
              <w:bottom w:val="single" w:sz="4" w:space="0" w:color="auto"/>
              <w:right w:val="single" w:sz="4" w:space="0" w:color="auto"/>
            </w:tcBorders>
            <w:shd w:val="clear" w:color="auto" w:fill="auto"/>
            <w:vAlign w:val="center"/>
            <w:hideMark/>
          </w:tcPr>
          <w:p w:rsidR="00655C4C" w:rsidRPr="0090361E"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xml:space="preserve">Vijeće učenika </w:t>
            </w:r>
            <w:r w:rsidR="00E33406">
              <w:rPr>
                <w:rFonts w:ascii="Arial Narrow" w:eastAsia="Times New Roman" w:hAnsi="Arial Narrow"/>
                <w:color w:val="000000"/>
                <w:sz w:val="24"/>
                <w:szCs w:val="24"/>
                <w:lang w:eastAsia="hr-HR"/>
              </w:rPr>
              <w:t>Srednje škole Bartola Kašića Grubišno Polje</w:t>
            </w:r>
          </w:p>
        </w:tc>
      </w:tr>
      <w:tr w:rsidR="00655C4C" w:rsidRPr="0090361E" w:rsidTr="001027BB">
        <w:trPr>
          <w:gridAfter w:val="2"/>
          <w:wAfter w:w="383" w:type="dxa"/>
          <w:trHeight w:val="315"/>
        </w:trPr>
        <w:tc>
          <w:tcPr>
            <w:tcW w:w="3555" w:type="dxa"/>
            <w:gridSpan w:val="2"/>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655C4C" w:rsidRPr="0090361E" w:rsidRDefault="00655C4C" w:rsidP="0062355D">
            <w:pPr>
              <w:spacing w:after="0" w:line="240" w:lineRule="auto"/>
              <w:rPr>
                <w:rFonts w:ascii="Arial Narrow" w:eastAsia="Times New Roman" w:hAnsi="Arial Narrow"/>
                <w:color w:val="000000"/>
                <w:sz w:val="24"/>
                <w:szCs w:val="24"/>
                <w:lang w:eastAsia="hr-HR"/>
              </w:rPr>
            </w:pPr>
          </w:p>
        </w:tc>
        <w:tc>
          <w:tcPr>
            <w:tcW w:w="6942" w:type="dxa"/>
            <w:tcBorders>
              <w:top w:val="nil"/>
              <w:left w:val="nil"/>
              <w:bottom w:val="single" w:sz="4" w:space="0" w:color="auto"/>
              <w:right w:val="single" w:sz="4" w:space="0" w:color="auto"/>
            </w:tcBorders>
            <w:shd w:val="clear" w:color="auto" w:fill="auto"/>
            <w:vAlign w:val="center"/>
            <w:hideMark/>
          </w:tcPr>
          <w:p w:rsidR="00655C4C" w:rsidRPr="0090361E"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Udruga srednjoškolaca Hrvatske</w:t>
            </w:r>
          </w:p>
        </w:tc>
      </w:tr>
      <w:tr w:rsidR="00655C4C" w:rsidRPr="0090361E" w:rsidTr="001027BB">
        <w:trPr>
          <w:gridAfter w:val="2"/>
          <w:wAfter w:w="383" w:type="dxa"/>
          <w:trHeight w:val="315"/>
        </w:trPr>
        <w:tc>
          <w:tcPr>
            <w:tcW w:w="3555" w:type="dxa"/>
            <w:gridSpan w:val="2"/>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655C4C" w:rsidRPr="0090361E" w:rsidRDefault="00655C4C" w:rsidP="0062355D">
            <w:pPr>
              <w:spacing w:after="0" w:line="240" w:lineRule="auto"/>
              <w:rPr>
                <w:rFonts w:ascii="Arial Narrow" w:eastAsia="Times New Roman" w:hAnsi="Arial Narrow"/>
                <w:color w:val="000000"/>
                <w:sz w:val="24"/>
                <w:szCs w:val="24"/>
                <w:lang w:eastAsia="hr-HR"/>
              </w:rPr>
            </w:pPr>
          </w:p>
        </w:tc>
        <w:tc>
          <w:tcPr>
            <w:tcW w:w="6942" w:type="dxa"/>
            <w:tcBorders>
              <w:top w:val="nil"/>
              <w:left w:val="nil"/>
              <w:bottom w:val="single" w:sz="4" w:space="0" w:color="auto"/>
              <w:right w:val="single" w:sz="4" w:space="0" w:color="auto"/>
            </w:tcBorders>
            <w:shd w:val="clear" w:color="auto" w:fill="auto"/>
            <w:vAlign w:val="center"/>
            <w:hideMark/>
          </w:tcPr>
          <w:p w:rsidR="00655C4C" w:rsidRPr="0090361E"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Učenici srednje škole</w:t>
            </w:r>
          </w:p>
        </w:tc>
      </w:tr>
      <w:tr w:rsidR="00655C4C" w:rsidRPr="0090361E" w:rsidTr="001027BB">
        <w:trPr>
          <w:gridAfter w:val="2"/>
          <w:wAfter w:w="383" w:type="dxa"/>
          <w:trHeight w:val="517"/>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655C4C" w:rsidRPr="0090361E" w:rsidRDefault="00655C4C" w:rsidP="0062355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6942" w:type="dxa"/>
            <w:tcBorders>
              <w:top w:val="nil"/>
              <w:left w:val="nil"/>
              <w:bottom w:val="single" w:sz="4" w:space="0" w:color="auto"/>
              <w:right w:val="single" w:sz="4" w:space="0" w:color="auto"/>
            </w:tcBorders>
            <w:shd w:val="clear" w:color="auto" w:fill="auto"/>
            <w:vAlign w:val="center"/>
            <w:hideMark/>
          </w:tcPr>
          <w:p w:rsidR="00655C4C" w:rsidRPr="0090361E"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Uređenje panoa, debata o školskim uniformama, volontiranje na izložbenom prostoru, predavanje o državnoj maturi, projekcija filma „Naša prava“, sandučić za savjete Vijeću učenika, turnir za učenike i nastavnike.</w:t>
            </w:r>
            <w:r w:rsidRPr="0090361E">
              <w:rPr>
                <w:rFonts w:ascii="Arial Narrow" w:eastAsia="Times New Roman" w:hAnsi="Arial Narrow"/>
                <w:color w:val="000000"/>
                <w:sz w:val="24"/>
                <w:szCs w:val="24"/>
                <w:lang w:eastAsia="hr-HR"/>
              </w:rPr>
              <w:t xml:space="preserve"> </w:t>
            </w:r>
          </w:p>
        </w:tc>
      </w:tr>
      <w:tr w:rsidR="00655C4C" w:rsidRPr="0090361E" w:rsidTr="001027BB">
        <w:trPr>
          <w:gridAfter w:val="2"/>
          <w:wAfter w:w="383" w:type="dxa"/>
          <w:trHeight w:val="315"/>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655C4C" w:rsidRPr="0090361E" w:rsidRDefault="00655C4C" w:rsidP="0062355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6942" w:type="dxa"/>
            <w:tcBorders>
              <w:top w:val="nil"/>
              <w:left w:val="nil"/>
              <w:bottom w:val="single" w:sz="4" w:space="0" w:color="auto"/>
              <w:right w:val="single" w:sz="4" w:space="0" w:color="auto"/>
            </w:tcBorders>
            <w:shd w:val="clear" w:color="auto" w:fill="auto"/>
            <w:vAlign w:val="center"/>
            <w:hideMark/>
          </w:tcPr>
          <w:p w:rsidR="00655C4C"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1</w:t>
            </w:r>
            <w:r w:rsidR="00E33406">
              <w:rPr>
                <w:rFonts w:ascii="Arial Narrow" w:eastAsia="Times New Roman" w:hAnsi="Arial Narrow"/>
                <w:color w:val="000000"/>
                <w:sz w:val="24"/>
                <w:szCs w:val="24"/>
                <w:lang w:eastAsia="hr-HR"/>
              </w:rPr>
              <w:t>4</w:t>
            </w:r>
            <w:r>
              <w:rPr>
                <w:rFonts w:ascii="Arial Narrow" w:eastAsia="Times New Roman" w:hAnsi="Arial Narrow"/>
                <w:color w:val="000000"/>
                <w:sz w:val="24"/>
                <w:szCs w:val="24"/>
                <w:lang w:eastAsia="hr-HR"/>
              </w:rPr>
              <w:t>. studenoga 201</w:t>
            </w:r>
            <w:r w:rsidR="00E33406">
              <w:rPr>
                <w:rFonts w:ascii="Arial Narrow" w:eastAsia="Times New Roman" w:hAnsi="Arial Narrow"/>
                <w:color w:val="000000"/>
                <w:sz w:val="24"/>
                <w:szCs w:val="24"/>
                <w:lang w:eastAsia="hr-HR"/>
              </w:rPr>
              <w:t>6</w:t>
            </w:r>
            <w:r>
              <w:rPr>
                <w:rFonts w:ascii="Arial Narrow" w:eastAsia="Times New Roman" w:hAnsi="Arial Narrow"/>
                <w:color w:val="000000"/>
                <w:sz w:val="24"/>
                <w:szCs w:val="24"/>
                <w:lang w:eastAsia="hr-HR"/>
              </w:rPr>
              <w:t>. - uređenje panoa</w:t>
            </w:r>
            <w:r w:rsidR="00837D2F">
              <w:rPr>
                <w:rFonts w:ascii="Arial Narrow" w:eastAsia="Times New Roman" w:hAnsi="Arial Narrow"/>
                <w:color w:val="000000"/>
                <w:sz w:val="24"/>
                <w:szCs w:val="24"/>
                <w:lang w:eastAsia="hr-HR"/>
              </w:rPr>
              <w:t>, radioemisije ili letaka za učenike naše Škole</w:t>
            </w:r>
          </w:p>
          <w:p w:rsidR="00655C4C"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16. studenoga 201</w:t>
            </w:r>
            <w:r w:rsidR="00E33406">
              <w:rPr>
                <w:rFonts w:ascii="Arial Narrow" w:eastAsia="Times New Roman" w:hAnsi="Arial Narrow"/>
                <w:color w:val="000000"/>
                <w:sz w:val="24"/>
                <w:szCs w:val="24"/>
                <w:lang w:eastAsia="hr-HR"/>
              </w:rPr>
              <w:t>6</w:t>
            </w:r>
            <w:r>
              <w:rPr>
                <w:rFonts w:ascii="Arial Narrow" w:eastAsia="Times New Roman" w:hAnsi="Arial Narrow"/>
                <w:color w:val="000000"/>
                <w:sz w:val="24"/>
                <w:szCs w:val="24"/>
                <w:lang w:eastAsia="hr-HR"/>
              </w:rPr>
              <w:t xml:space="preserve">. - debata o </w:t>
            </w:r>
            <w:r w:rsidR="00E33406">
              <w:rPr>
                <w:rFonts w:ascii="Arial Narrow" w:eastAsia="Times New Roman" w:hAnsi="Arial Narrow"/>
                <w:color w:val="000000"/>
                <w:sz w:val="24"/>
                <w:szCs w:val="24"/>
                <w:lang w:eastAsia="hr-HR"/>
              </w:rPr>
              <w:t xml:space="preserve">odgojno-obrazovnim pitanjima u našoj Školi </w:t>
            </w:r>
            <w:r w:rsidR="00E33406" w:rsidRPr="00E33406">
              <w:rPr>
                <w:rFonts w:ascii="Arial Narrow" w:eastAsia="Times New Roman" w:hAnsi="Arial Narrow"/>
                <w:i/>
                <w:color w:val="000000"/>
                <w:sz w:val="24"/>
                <w:szCs w:val="24"/>
                <w:lang w:eastAsia="hr-HR"/>
              </w:rPr>
              <w:t>(tema će se odrediti naknadno)</w:t>
            </w:r>
          </w:p>
          <w:p w:rsidR="00655C4C" w:rsidRPr="0090361E"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17. studenoga 201</w:t>
            </w:r>
            <w:r w:rsidR="00837D2F">
              <w:rPr>
                <w:rFonts w:ascii="Arial Narrow" w:eastAsia="Times New Roman" w:hAnsi="Arial Narrow"/>
                <w:color w:val="000000"/>
                <w:sz w:val="24"/>
                <w:szCs w:val="24"/>
                <w:lang w:eastAsia="hr-HR"/>
              </w:rPr>
              <w:t>6</w:t>
            </w:r>
            <w:r>
              <w:rPr>
                <w:rFonts w:ascii="Arial Narrow" w:eastAsia="Times New Roman" w:hAnsi="Arial Narrow"/>
                <w:color w:val="000000"/>
                <w:sz w:val="24"/>
                <w:szCs w:val="24"/>
                <w:lang w:eastAsia="hr-HR"/>
              </w:rPr>
              <w:t>. - volontiranje na izložbenom prostoru</w:t>
            </w:r>
            <w:r w:rsidR="00837D2F">
              <w:rPr>
                <w:rFonts w:ascii="Arial Narrow" w:eastAsia="Times New Roman" w:hAnsi="Arial Narrow"/>
                <w:color w:val="000000"/>
                <w:sz w:val="24"/>
                <w:szCs w:val="24"/>
                <w:lang w:eastAsia="hr-HR"/>
              </w:rPr>
              <w:t xml:space="preserve"> i sudjelovanje u provedbi Međunarodnog dana srednjoškolaca sa ostalim srednjim školama</w:t>
            </w:r>
          </w:p>
        </w:tc>
      </w:tr>
      <w:tr w:rsidR="00655C4C" w:rsidRPr="0090361E" w:rsidTr="001027BB">
        <w:trPr>
          <w:gridAfter w:val="2"/>
          <w:wAfter w:w="383" w:type="dxa"/>
          <w:trHeight w:val="630"/>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655C4C" w:rsidRPr="0090361E" w:rsidRDefault="00655C4C" w:rsidP="0062355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6942" w:type="dxa"/>
            <w:tcBorders>
              <w:top w:val="nil"/>
              <w:left w:val="nil"/>
              <w:bottom w:val="single" w:sz="4" w:space="0" w:color="auto"/>
              <w:right w:val="single" w:sz="4" w:space="0" w:color="auto"/>
            </w:tcBorders>
            <w:shd w:val="clear" w:color="auto" w:fill="auto"/>
            <w:vAlign w:val="center"/>
            <w:hideMark/>
          </w:tcPr>
          <w:p w:rsidR="00655C4C" w:rsidRPr="0090361E" w:rsidRDefault="00655C4C" w:rsidP="00837D2F">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Troškovi materijala za pano, osvježavajuća pića za volontere, nagrade za turnir (simbolične zahvalnice i priznanja)</w:t>
            </w:r>
          </w:p>
        </w:tc>
      </w:tr>
      <w:tr w:rsidR="00655C4C" w:rsidRPr="0090361E" w:rsidTr="001027BB">
        <w:trPr>
          <w:gridAfter w:val="2"/>
          <w:wAfter w:w="383" w:type="dxa"/>
          <w:trHeight w:val="1350"/>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655C4C" w:rsidRPr="0090361E" w:rsidRDefault="00655C4C" w:rsidP="0062355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6942" w:type="dxa"/>
            <w:tcBorders>
              <w:top w:val="nil"/>
              <w:left w:val="nil"/>
              <w:bottom w:val="single" w:sz="4" w:space="0" w:color="auto"/>
              <w:right w:val="single" w:sz="4" w:space="0" w:color="auto"/>
            </w:tcBorders>
            <w:shd w:val="clear" w:color="auto" w:fill="auto"/>
            <w:vAlign w:val="center"/>
            <w:hideMark/>
          </w:tcPr>
          <w:p w:rsidR="00655C4C"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Evaluacija u obliku ankete koju pisanim ili usmenim putem provodi Vijeće učenika uz prethodnu suglasnost školskog pedagoga.</w:t>
            </w:r>
          </w:p>
          <w:p w:rsidR="00655C4C"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Priznanja volonterima za organizaciju projekta.</w:t>
            </w:r>
          </w:p>
          <w:p w:rsidR="00655C4C"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Veći broj volontera u sljedećim projektima.</w:t>
            </w:r>
          </w:p>
          <w:p w:rsidR="00655C4C" w:rsidRPr="0090361E" w:rsidRDefault="00655C4C" w:rsidP="0062355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Manji broj pedagoških mjera.</w:t>
            </w:r>
          </w:p>
        </w:tc>
      </w:tr>
      <w:tr w:rsidR="00182E81" w:rsidRPr="0090361E" w:rsidTr="001027BB">
        <w:trPr>
          <w:trHeight w:val="315"/>
        </w:trPr>
        <w:tc>
          <w:tcPr>
            <w:tcW w:w="3555" w:type="dxa"/>
            <w:gridSpan w:val="2"/>
            <w:tcBorders>
              <w:top w:val="nil"/>
              <w:left w:val="nil"/>
              <w:bottom w:val="nil"/>
              <w:right w:val="nil"/>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0"/>
                <w:szCs w:val="20"/>
                <w:lang w:eastAsia="hr-HR"/>
              </w:rPr>
            </w:pPr>
          </w:p>
          <w:p w:rsidR="006F6D65" w:rsidRPr="0090361E" w:rsidRDefault="006F6D65" w:rsidP="0079412A">
            <w:pPr>
              <w:spacing w:after="0" w:line="240" w:lineRule="auto"/>
              <w:rPr>
                <w:rFonts w:ascii="Arial Narrow" w:eastAsia="Times New Roman" w:hAnsi="Arial Narrow"/>
                <w:color w:val="000000"/>
                <w:sz w:val="20"/>
                <w:szCs w:val="20"/>
                <w:lang w:eastAsia="hr-HR"/>
              </w:rPr>
            </w:pPr>
          </w:p>
        </w:tc>
        <w:tc>
          <w:tcPr>
            <w:tcW w:w="7325" w:type="dxa"/>
            <w:gridSpan w:val="3"/>
            <w:tcBorders>
              <w:top w:val="nil"/>
              <w:left w:val="nil"/>
              <w:bottom w:val="nil"/>
              <w:right w:val="nil"/>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r>
      <w:tr w:rsidR="006F6D65" w:rsidRPr="0090361E" w:rsidTr="001027BB">
        <w:trPr>
          <w:gridAfter w:val="1"/>
          <w:wAfter w:w="251" w:type="dxa"/>
          <w:trHeight w:val="315"/>
        </w:trPr>
        <w:tc>
          <w:tcPr>
            <w:tcW w:w="355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074" w:type="dxa"/>
            <w:gridSpan w:val="2"/>
            <w:tcBorders>
              <w:top w:val="single" w:sz="4" w:space="0" w:color="auto"/>
              <w:left w:val="nil"/>
              <w:bottom w:val="single" w:sz="4" w:space="0" w:color="auto"/>
              <w:right w:val="single" w:sz="4" w:space="0" w:color="auto"/>
            </w:tcBorders>
            <w:shd w:val="clear" w:color="auto" w:fill="auto"/>
            <w:vAlign w:val="center"/>
            <w:hideMark/>
          </w:tcPr>
          <w:p w:rsidR="006F6D65" w:rsidRPr="0090361E" w:rsidRDefault="006F6D65" w:rsidP="0079412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Projekt „BUDI SVOJ“</w:t>
            </w:r>
          </w:p>
        </w:tc>
      </w:tr>
      <w:tr w:rsidR="006F6D65" w:rsidRPr="0090361E" w:rsidTr="001027BB">
        <w:trPr>
          <w:gridAfter w:val="1"/>
          <w:wAfter w:w="251" w:type="dxa"/>
          <w:trHeight w:val="630"/>
        </w:trPr>
        <w:tc>
          <w:tcPr>
            <w:tcW w:w="3555" w:type="dxa"/>
            <w:gridSpan w:val="2"/>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074" w:type="dxa"/>
            <w:gridSpan w:val="2"/>
            <w:tcBorders>
              <w:top w:val="nil"/>
              <w:left w:val="nil"/>
              <w:bottom w:val="single" w:sz="4" w:space="0" w:color="auto"/>
              <w:right w:val="single" w:sz="4" w:space="0" w:color="auto"/>
            </w:tcBorders>
            <w:shd w:val="clear" w:color="auto" w:fill="auto"/>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Unaprijediti stil života bez sredstava ovisnosti kroz pružanje informacija o raznim vrstama ovisnosti i prevenciji</w:t>
            </w:r>
          </w:p>
        </w:tc>
      </w:tr>
      <w:tr w:rsidR="006F6D65" w:rsidRPr="0090361E" w:rsidTr="001027BB">
        <w:trPr>
          <w:gridAfter w:val="1"/>
          <w:wAfter w:w="251" w:type="dxa"/>
          <w:trHeight w:val="551"/>
        </w:trPr>
        <w:tc>
          <w:tcPr>
            <w:tcW w:w="3555" w:type="dxa"/>
            <w:gridSpan w:val="2"/>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p>
        </w:tc>
        <w:tc>
          <w:tcPr>
            <w:tcW w:w="7074" w:type="dxa"/>
            <w:gridSpan w:val="2"/>
            <w:tcBorders>
              <w:top w:val="nil"/>
              <w:left w:val="nil"/>
              <w:bottom w:val="single" w:sz="4" w:space="0" w:color="auto"/>
              <w:right w:val="single" w:sz="4" w:space="0" w:color="auto"/>
            </w:tcBorders>
            <w:shd w:val="clear" w:color="auto" w:fill="auto"/>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Potaknuti ciljanu skupinu na korištenje alternativnih mogućnosti za provođenje slobodnog vremena</w:t>
            </w:r>
          </w:p>
        </w:tc>
      </w:tr>
      <w:tr w:rsidR="006F6D65" w:rsidRPr="0090361E" w:rsidTr="001027BB">
        <w:trPr>
          <w:gridAfter w:val="1"/>
          <w:wAfter w:w="251" w:type="dxa"/>
          <w:trHeight w:val="687"/>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074" w:type="dxa"/>
            <w:gridSpan w:val="2"/>
            <w:tcBorders>
              <w:top w:val="nil"/>
              <w:left w:val="nil"/>
              <w:bottom w:val="single" w:sz="4" w:space="0" w:color="auto"/>
              <w:right w:val="single" w:sz="4" w:space="0" w:color="auto"/>
            </w:tcBorders>
            <w:shd w:val="clear" w:color="auto" w:fill="auto"/>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Spriječiti nastanak različitih vrsta ovisnosti i smanjiti zdravstvene i socijalne rizike vezane za ovisnost i ovisničko ponašanje.</w:t>
            </w:r>
          </w:p>
        </w:tc>
      </w:tr>
      <w:tr w:rsidR="006F6D65" w:rsidRPr="0090361E" w:rsidTr="001027BB">
        <w:trPr>
          <w:gridAfter w:val="1"/>
          <w:wAfter w:w="251" w:type="dxa"/>
          <w:trHeight w:val="630"/>
        </w:trPr>
        <w:tc>
          <w:tcPr>
            <w:tcW w:w="3555" w:type="dxa"/>
            <w:gridSpan w:val="2"/>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074" w:type="dxa"/>
            <w:gridSpan w:val="2"/>
            <w:tcBorders>
              <w:top w:val="nil"/>
              <w:left w:val="nil"/>
              <w:bottom w:val="single" w:sz="4" w:space="0" w:color="auto"/>
              <w:right w:val="single" w:sz="4" w:space="0" w:color="auto"/>
            </w:tcBorders>
            <w:shd w:val="clear" w:color="auto" w:fill="auto"/>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Zavod za javno zdravstvo Bjelovarsko-bilogorske županije, Odjel za zaštitu mentalnog zdravlja i prevenciju ovisnosti;</w:t>
            </w:r>
          </w:p>
        </w:tc>
      </w:tr>
      <w:tr w:rsidR="006F6D65" w:rsidRPr="0090361E" w:rsidTr="001027BB">
        <w:trPr>
          <w:gridAfter w:val="1"/>
          <w:wAfter w:w="251" w:type="dxa"/>
          <w:trHeight w:val="315"/>
        </w:trPr>
        <w:tc>
          <w:tcPr>
            <w:tcW w:w="3555" w:type="dxa"/>
            <w:gridSpan w:val="2"/>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p>
        </w:tc>
        <w:tc>
          <w:tcPr>
            <w:tcW w:w="7074" w:type="dxa"/>
            <w:gridSpan w:val="2"/>
            <w:tcBorders>
              <w:top w:val="nil"/>
              <w:left w:val="nil"/>
              <w:bottom w:val="single" w:sz="4" w:space="0" w:color="auto"/>
              <w:right w:val="single" w:sz="4" w:space="0" w:color="auto"/>
            </w:tcBorders>
            <w:shd w:val="clear" w:color="auto" w:fill="auto"/>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Klub liječenih alkoholičara i Udruga mladih "Like"</w:t>
            </w:r>
          </w:p>
        </w:tc>
      </w:tr>
      <w:tr w:rsidR="006F6D65" w:rsidRPr="0090361E" w:rsidTr="001027BB">
        <w:trPr>
          <w:gridAfter w:val="1"/>
          <w:wAfter w:w="251" w:type="dxa"/>
          <w:trHeight w:val="990"/>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074" w:type="dxa"/>
            <w:gridSpan w:val="2"/>
            <w:tcBorders>
              <w:top w:val="nil"/>
              <w:left w:val="nil"/>
              <w:bottom w:val="single" w:sz="4" w:space="0" w:color="auto"/>
              <w:right w:val="single" w:sz="4" w:space="0" w:color="auto"/>
            </w:tcBorders>
            <w:shd w:val="clear" w:color="auto" w:fill="auto"/>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Program se provodi s učenicima i roditeljima učenika 1. razreda srednje škole u vidu predavanja i radionica o štetnim posljedicama zlouporabe droga, ovisnosti o igrama na sreću i radionice o zaštiti okoliša</w:t>
            </w:r>
          </w:p>
        </w:tc>
      </w:tr>
      <w:tr w:rsidR="006F6D65" w:rsidRPr="0090361E" w:rsidTr="001027BB">
        <w:trPr>
          <w:gridAfter w:val="1"/>
          <w:wAfter w:w="251" w:type="dxa"/>
          <w:trHeight w:val="315"/>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074" w:type="dxa"/>
            <w:gridSpan w:val="2"/>
            <w:tcBorders>
              <w:top w:val="nil"/>
              <w:left w:val="nil"/>
              <w:bottom w:val="single" w:sz="4" w:space="0" w:color="auto"/>
              <w:right w:val="single" w:sz="4" w:space="0" w:color="auto"/>
            </w:tcBorders>
            <w:shd w:val="clear" w:color="auto" w:fill="auto"/>
            <w:vAlign w:val="center"/>
            <w:hideMark/>
          </w:tcPr>
          <w:p w:rsidR="006F6D65" w:rsidRPr="0090361E" w:rsidRDefault="00837D2F" w:rsidP="0079412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studeni 2016. god – lipanj 2017</w:t>
            </w:r>
            <w:r w:rsidR="006F6D65" w:rsidRPr="0090361E">
              <w:rPr>
                <w:rFonts w:ascii="Arial Narrow" w:eastAsia="Times New Roman" w:hAnsi="Arial Narrow"/>
                <w:color w:val="000000"/>
                <w:sz w:val="24"/>
                <w:szCs w:val="24"/>
                <w:lang w:eastAsia="hr-HR"/>
              </w:rPr>
              <w:t>. god.</w:t>
            </w:r>
          </w:p>
        </w:tc>
      </w:tr>
      <w:tr w:rsidR="006F6D65" w:rsidRPr="0090361E" w:rsidTr="001027BB">
        <w:trPr>
          <w:gridAfter w:val="1"/>
          <w:wAfter w:w="251" w:type="dxa"/>
          <w:trHeight w:val="370"/>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074" w:type="dxa"/>
            <w:gridSpan w:val="2"/>
            <w:tcBorders>
              <w:top w:val="nil"/>
              <w:left w:val="nil"/>
              <w:bottom w:val="single" w:sz="4" w:space="0" w:color="auto"/>
              <w:right w:val="single" w:sz="4" w:space="0" w:color="auto"/>
            </w:tcBorders>
            <w:shd w:val="clear" w:color="auto" w:fill="auto"/>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Troškove snose nositelji</w:t>
            </w:r>
          </w:p>
        </w:tc>
      </w:tr>
      <w:tr w:rsidR="006F6D65" w:rsidRPr="0090361E" w:rsidTr="001027BB">
        <w:trPr>
          <w:gridAfter w:val="1"/>
          <w:wAfter w:w="251" w:type="dxa"/>
          <w:trHeight w:val="1141"/>
        </w:trPr>
        <w:tc>
          <w:tcPr>
            <w:tcW w:w="355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074" w:type="dxa"/>
            <w:gridSpan w:val="2"/>
            <w:tcBorders>
              <w:top w:val="single" w:sz="4" w:space="0" w:color="auto"/>
              <w:left w:val="nil"/>
              <w:bottom w:val="single" w:sz="4" w:space="0" w:color="auto"/>
              <w:right w:val="single" w:sz="4" w:space="0" w:color="auto"/>
            </w:tcBorders>
            <w:shd w:val="clear" w:color="auto" w:fill="auto"/>
            <w:vAlign w:val="center"/>
            <w:hideMark/>
          </w:tcPr>
          <w:p w:rsidR="006F6D65" w:rsidRPr="0090361E" w:rsidRDefault="006F6D6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Evaluacijski listići nakon provedenih radionica te istraživanje od strane nositelja.</w:t>
            </w:r>
          </w:p>
        </w:tc>
      </w:tr>
      <w:tr w:rsidR="00837D2F" w:rsidRPr="0090361E" w:rsidTr="001027BB">
        <w:trPr>
          <w:gridAfter w:val="1"/>
          <w:wAfter w:w="251" w:type="dxa"/>
          <w:trHeight w:val="315"/>
        </w:trPr>
        <w:tc>
          <w:tcPr>
            <w:tcW w:w="3555" w:type="dxa"/>
            <w:gridSpan w:val="2"/>
            <w:tcBorders>
              <w:top w:val="single" w:sz="4" w:space="0" w:color="auto"/>
              <w:bottom w:val="single" w:sz="4" w:space="0" w:color="auto"/>
            </w:tcBorders>
            <w:shd w:val="clear" w:color="auto" w:fill="FFFFFF" w:themeFill="background1"/>
            <w:vAlign w:val="center"/>
            <w:hideMark/>
          </w:tcPr>
          <w:p w:rsidR="00837D2F" w:rsidRPr="0090361E" w:rsidRDefault="00837D2F" w:rsidP="007C0DDD">
            <w:pPr>
              <w:spacing w:after="0" w:line="240" w:lineRule="auto"/>
              <w:rPr>
                <w:rFonts w:ascii="Arial Narrow" w:eastAsia="Times New Roman" w:hAnsi="Arial Narrow"/>
                <w:color w:val="000000"/>
                <w:sz w:val="24"/>
                <w:szCs w:val="24"/>
                <w:lang w:eastAsia="hr-HR"/>
              </w:rPr>
            </w:pPr>
          </w:p>
        </w:tc>
        <w:tc>
          <w:tcPr>
            <w:tcW w:w="7074" w:type="dxa"/>
            <w:gridSpan w:val="2"/>
            <w:tcBorders>
              <w:top w:val="single" w:sz="4" w:space="0" w:color="auto"/>
              <w:bottom w:val="single" w:sz="4" w:space="0" w:color="auto"/>
            </w:tcBorders>
            <w:shd w:val="clear" w:color="auto" w:fill="FFFFFF" w:themeFill="background1"/>
            <w:vAlign w:val="center"/>
            <w:hideMark/>
          </w:tcPr>
          <w:p w:rsidR="00837D2F" w:rsidRPr="0090361E" w:rsidRDefault="00837D2F" w:rsidP="007C0DDD">
            <w:pPr>
              <w:spacing w:after="0" w:line="240" w:lineRule="auto"/>
              <w:rPr>
                <w:rFonts w:ascii="Arial Narrow" w:eastAsia="Times New Roman" w:hAnsi="Arial Narrow"/>
                <w:b/>
                <w:bCs/>
                <w:color w:val="000000"/>
                <w:sz w:val="24"/>
                <w:szCs w:val="24"/>
                <w:lang w:eastAsia="hr-HR"/>
              </w:rPr>
            </w:pPr>
          </w:p>
        </w:tc>
      </w:tr>
      <w:tr w:rsidR="00837D2F" w:rsidRPr="0090361E" w:rsidTr="001027BB">
        <w:trPr>
          <w:gridAfter w:val="1"/>
          <w:wAfter w:w="251" w:type="dxa"/>
          <w:trHeight w:val="315"/>
        </w:trPr>
        <w:tc>
          <w:tcPr>
            <w:tcW w:w="355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837D2F" w:rsidRPr="0090361E" w:rsidRDefault="00837D2F" w:rsidP="007C0DD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074" w:type="dxa"/>
            <w:gridSpan w:val="2"/>
            <w:tcBorders>
              <w:top w:val="single" w:sz="4" w:space="0" w:color="auto"/>
              <w:left w:val="nil"/>
              <w:bottom w:val="single" w:sz="4" w:space="0" w:color="auto"/>
              <w:right w:val="single" w:sz="4" w:space="0" w:color="auto"/>
            </w:tcBorders>
            <w:shd w:val="clear" w:color="auto" w:fill="auto"/>
            <w:vAlign w:val="center"/>
            <w:hideMark/>
          </w:tcPr>
          <w:p w:rsidR="00837D2F" w:rsidRPr="0090361E" w:rsidRDefault="00837D2F" w:rsidP="00F66647">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Projekt „</w:t>
            </w:r>
            <w:r w:rsidR="00F66647">
              <w:rPr>
                <w:rFonts w:ascii="Arial Narrow" w:eastAsia="Times New Roman" w:hAnsi="Arial Narrow"/>
                <w:b/>
                <w:bCs/>
                <w:color w:val="000000"/>
                <w:sz w:val="24"/>
                <w:szCs w:val="24"/>
                <w:lang w:eastAsia="hr-HR"/>
              </w:rPr>
              <w:t>To se ne događa nekom drugom“</w:t>
            </w:r>
          </w:p>
        </w:tc>
      </w:tr>
      <w:tr w:rsidR="00837D2F" w:rsidRPr="0090361E" w:rsidTr="001027BB">
        <w:trPr>
          <w:gridAfter w:val="1"/>
          <w:wAfter w:w="251" w:type="dxa"/>
          <w:trHeight w:val="630"/>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37D2F" w:rsidRPr="0090361E" w:rsidRDefault="00837D2F" w:rsidP="007C0DD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074" w:type="dxa"/>
            <w:gridSpan w:val="2"/>
            <w:tcBorders>
              <w:top w:val="nil"/>
              <w:left w:val="nil"/>
              <w:bottom w:val="single" w:sz="4" w:space="0" w:color="auto"/>
              <w:right w:val="single" w:sz="4" w:space="0" w:color="auto"/>
            </w:tcBorders>
            <w:shd w:val="clear" w:color="auto" w:fill="auto"/>
            <w:vAlign w:val="center"/>
            <w:hideMark/>
          </w:tcPr>
          <w:p w:rsidR="00837D2F" w:rsidRPr="0090361E" w:rsidRDefault="004A7BCF" w:rsidP="007C0DDD">
            <w:pPr>
              <w:spacing w:after="0" w:line="240" w:lineRule="auto"/>
              <w:rPr>
                <w:rFonts w:ascii="Arial Narrow" w:eastAsia="Times New Roman" w:hAnsi="Arial Narrow"/>
                <w:color w:val="000000"/>
                <w:sz w:val="24"/>
                <w:szCs w:val="24"/>
                <w:lang w:eastAsia="hr-HR"/>
              </w:rPr>
            </w:pPr>
            <w:r w:rsidRPr="004A7BCF">
              <w:rPr>
                <w:rFonts w:ascii="Arial Narrow" w:eastAsia="Times New Roman" w:hAnsi="Arial Narrow"/>
                <w:color w:val="000000"/>
                <w:sz w:val="24"/>
                <w:szCs w:val="24"/>
                <w:lang w:eastAsia="hr-HR"/>
              </w:rPr>
              <w:t>Podizanje svijesti o potrebi poštivanja prometnih propisa zbog svoje i sigurnosti drugih sudionika u prometu</w:t>
            </w:r>
          </w:p>
        </w:tc>
      </w:tr>
      <w:tr w:rsidR="00837D2F" w:rsidRPr="0090361E" w:rsidTr="001027BB">
        <w:trPr>
          <w:gridAfter w:val="1"/>
          <w:wAfter w:w="251" w:type="dxa"/>
          <w:trHeight w:val="386"/>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37D2F" w:rsidRPr="0090361E" w:rsidRDefault="00837D2F" w:rsidP="007C0DD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074" w:type="dxa"/>
            <w:gridSpan w:val="2"/>
            <w:tcBorders>
              <w:top w:val="nil"/>
              <w:left w:val="nil"/>
              <w:bottom w:val="single" w:sz="4" w:space="0" w:color="auto"/>
              <w:right w:val="single" w:sz="4" w:space="0" w:color="auto"/>
            </w:tcBorders>
            <w:shd w:val="clear" w:color="auto" w:fill="auto"/>
            <w:vAlign w:val="center"/>
            <w:hideMark/>
          </w:tcPr>
          <w:p w:rsidR="00837D2F" w:rsidRPr="0090361E" w:rsidRDefault="004A7BCF" w:rsidP="007C0DD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Prevencija rizičnih ponašanja mladih vozača u prometu</w:t>
            </w:r>
          </w:p>
        </w:tc>
      </w:tr>
      <w:tr w:rsidR="00837D2F" w:rsidRPr="0090361E" w:rsidTr="001027BB">
        <w:trPr>
          <w:gridAfter w:val="1"/>
          <w:wAfter w:w="251" w:type="dxa"/>
          <w:trHeight w:val="278"/>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37D2F" w:rsidRPr="0090361E" w:rsidRDefault="00837D2F" w:rsidP="007C0DD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074" w:type="dxa"/>
            <w:gridSpan w:val="2"/>
            <w:tcBorders>
              <w:top w:val="nil"/>
              <w:left w:val="nil"/>
              <w:bottom w:val="single" w:sz="4" w:space="0" w:color="auto"/>
              <w:right w:val="single" w:sz="4" w:space="0" w:color="auto"/>
            </w:tcBorders>
            <w:shd w:val="clear" w:color="auto" w:fill="auto"/>
            <w:vAlign w:val="center"/>
            <w:hideMark/>
          </w:tcPr>
          <w:p w:rsidR="00837D2F" w:rsidRPr="0090361E" w:rsidRDefault="004A7BCF" w:rsidP="007C0DDD">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Policijska uprava Bjelovarsko-bilogorska i Postaja prometne policije Bjelovar</w:t>
            </w:r>
          </w:p>
        </w:tc>
      </w:tr>
      <w:tr w:rsidR="00837D2F" w:rsidRPr="0090361E" w:rsidTr="001027BB">
        <w:trPr>
          <w:gridAfter w:val="1"/>
          <w:wAfter w:w="251" w:type="dxa"/>
          <w:trHeight w:val="662"/>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37D2F" w:rsidRPr="0090361E" w:rsidRDefault="00837D2F" w:rsidP="007C0DD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074" w:type="dxa"/>
            <w:gridSpan w:val="2"/>
            <w:tcBorders>
              <w:top w:val="nil"/>
              <w:left w:val="nil"/>
              <w:bottom w:val="single" w:sz="4" w:space="0" w:color="auto"/>
              <w:right w:val="single" w:sz="4" w:space="0" w:color="auto"/>
            </w:tcBorders>
            <w:shd w:val="clear" w:color="auto" w:fill="auto"/>
            <w:vAlign w:val="center"/>
            <w:hideMark/>
          </w:tcPr>
          <w:p w:rsidR="00837D2F" w:rsidRPr="0090361E" w:rsidRDefault="00837D2F" w:rsidP="004A7BCF">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Program se provodi s u</w:t>
            </w:r>
            <w:r w:rsidR="004A7BCF">
              <w:rPr>
                <w:rFonts w:ascii="Arial Narrow" w:eastAsia="Times New Roman" w:hAnsi="Arial Narrow"/>
                <w:color w:val="000000"/>
                <w:sz w:val="24"/>
                <w:szCs w:val="24"/>
                <w:lang w:eastAsia="hr-HR"/>
              </w:rPr>
              <w:t>čenicima i roditeljima učenika završnih</w:t>
            </w:r>
            <w:r w:rsidRPr="0090361E">
              <w:rPr>
                <w:rFonts w:ascii="Arial Narrow" w:eastAsia="Times New Roman" w:hAnsi="Arial Narrow"/>
                <w:color w:val="000000"/>
                <w:sz w:val="24"/>
                <w:szCs w:val="24"/>
                <w:lang w:eastAsia="hr-HR"/>
              </w:rPr>
              <w:t xml:space="preserve"> razreda srednje škole u vidu predavanja </w:t>
            </w:r>
            <w:r w:rsidR="004A7BCF">
              <w:rPr>
                <w:rFonts w:ascii="Arial Narrow" w:eastAsia="Times New Roman" w:hAnsi="Arial Narrow"/>
                <w:color w:val="000000"/>
                <w:sz w:val="24"/>
                <w:szCs w:val="24"/>
                <w:lang w:eastAsia="hr-HR"/>
              </w:rPr>
              <w:t>o uzrocima i posljedicama nepoštivanja prometnih pravila.</w:t>
            </w:r>
          </w:p>
        </w:tc>
      </w:tr>
      <w:tr w:rsidR="00837D2F" w:rsidRPr="0090361E" w:rsidTr="001027BB">
        <w:trPr>
          <w:gridAfter w:val="1"/>
          <w:wAfter w:w="251" w:type="dxa"/>
          <w:trHeight w:val="315"/>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37D2F" w:rsidRPr="0090361E" w:rsidRDefault="00837D2F" w:rsidP="007C0DD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074" w:type="dxa"/>
            <w:gridSpan w:val="2"/>
            <w:tcBorders>
              <w:top w:val="nil"/>
              <w:left w:val="nil"/>
              <w:bottom w:val="single" w:sz="4" w:space="0" w:color="auto"/>
              <w:right w:val="single" w:sz="4" w:space="0" w:color="auto"/>
            </w:tcBorders>
            <w:shd w:val="clear" w:color="auto" w:fill="auto"/>
            <w:vAlign w:val="center"/>
            <w:hideMark/>
          </w:tcPr>
          <w:p w:rsidR="00837D2F" w:rsidRPr="0090361E" w:rsidRDefault="004A7BCF" w:rsidP="004A7BCF">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xml:space="preserve">Siječanj </w:t>
            </w:r>
            <w:r w:rsidR="00837D2F">
              <w:rPr>
                <w:rFonts w:ascii="Arial Narrow" w:eastAsia="Times New Roman" w:hAnsi="Arial Narrow"/>
                <w:color w:val="000000"/>
                <w:sz w:val="24"/>
                <w:szCs w:val="24"/>
                <w:lang w:eastAsia="hr-HR"/>
              </w:rPr>
              <w:t xml:space="preserve">– </w:t>
            </w:r>
            <w:r>
              <w:rPr>
                <w:rFonts w:ascii="Arial Narrow" w:eastAsia="Times New Roman" w:hAnsi="Arial Narrow"/>
                <w:color w:val="000000"/>
                <w:sz w:val="24"/>
                <w:szCs w:val="24"/>
                <w:lang w:eastAsia="hr-HR"/>
              </w:rPr>
              <w:t xml:space="preserve">ožujak </w:t>
            </w:r>
            <w:r w:rsidR="00837D2F">
              <w:rPr>
                <w:rFonts w:ascii="Arial Narrow" w:eastAsia="Times New Roman" w:hAnsi="Arial Narrow"/>
                <w:color w:val="000000"/>
                <w:sz w:val="24"/>
                <w:szCs w:val="24"/>
                <w:lang w:eastAsia="hr-HR"/>
              </w:rPr>
              <w:t>2017</w:t>
            </w:r>
            <w:r w:rsidR="00837D2F" w:rsidRPr="0090361E">
              <w:rPr>
                <w:rFonts w:ascii="Arial Narrow" w:eastAsia="Times New Roman" w:hAnsi="Arial Narrow"/>
                <w:color w:val="000000"/>
                <w:sz w:val="24"/>
                <w:szCs w:val="24"/>
                <w:lang w:eastAsia="hr-HR"/>
              </w:rPr>
              <w:t>. god.</w:t>
            </w:r>
          </w:p>
        </w:tc>
      </w:tr>
      <w:tr w:rsidR="00837D2F" w:rsidRPr="0090361E" w:rsidTr="001027BB">
        <w:trPr>
          <w:gridAfter w:val="1"/>
          <w:wAfter w:w="251" w:type="dxa"/>
          <w:trHeight w:val="370"/>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837D2F" w:rsidRPr="0090361E" w:rsidRDefault="00837D2F" w:rsidP="007C0DD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074" w:type="dxa"/>
            <w:gridSpan w:val="2"/>
            <w:tcBorders>
              <w:top w:val="nil"/>
              <w:left w:val="nil"/>
              <w:bottom w:val="single" w:sz="4" w:space="0" w:color="auto"/>
              <w:right w:val="single" w:sz="4" w:space="0" w:color="auto"/>
            </w:tcBorders>
            <w:shd w:val="clear" w:color="auto" w:fill="auto"/>
            <w:vAlign w:val="center"/>
            <w:hideMark/>
          </w:tcPr>
          <w:p w:rsidR="00837D2F" w:rsidRPr="0090361E" w:rsidRDefault="00837D2F" w:rsidP="007C0DD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Troškove snose nositelji</w:t>
            </w:r>
          </w:p>
        </w:tc>
      </w:tr>
      <w:tr w:rsidR="00837D2F" w:rsidRPr="0090361E" w:rsidTr="001027BB">
        <w:trPr>
          <w:gridAfter w:val="1"/>
          <w:wAfter w:w="251" w:type="dxa"/>
          <w:trHeight w:val="1141"/>
        </w:trPr>
        <w:tc>
          <w:tcPr>
            <w:tcW w:w="355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837D2F" w:rsidRPr="0090361E" w:rsidRDefault="00837D2F" w:rsidP="007C0DD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074" w:type="dxa"/>
            <w:gridSpan w:val="2"/>
            <w:tcBorders>
              <w:top w:val="single" w:sz="4" w:space="0" w:color="auto"/>
              <w:left w:val="nil"/>
              <w:bottom w:val="single" w:sz="4" w:space="0" w:color="auto"/>
              <w:right w:val="single" w:sz="4" w:space="0" w:color="auto"/>
            </w:tcBorders>
            <w:shd w:val="clear" w:color="auto" w:fill="auto"/>
            <w:vAlign w:val="center"/>
            <w:hideMark/>
          </w:tcPr>
          <w:p w:rsidR="00837D2F" w:rsidRPr="0090361E" w:rsidRDefault="00837D2F" w:rsidP="007C0DDD">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Evaluacijski listići nakon provedenih radionica te istraživanje od strane nositelja.</w:t>
            </w:r>
          </w:p>
        </w:tc>
      </w:tr>
      <w:tr w:rsidR="00A37442" w:rsidRPr="0090361E" w:rsidTr="001027BB">
        <w:trPr>
          <w:gridAfter w:val="1"/>
          <w:wAfter w:w="251" w:type="dxa"/>
          <w:trHeight w:val="315"/>
        </w:trPr>
        <w:tc>
          <w:tcPr>
            <w:tcW w:w="3555" w:type="dxa"/>
            <w:gridSpan w:val="2"/>
            <w:tcBorders>
              <w:top w:val="single" w:sz="4" w:space="0" w:color="auto"/>
              <w:bottom w:val="single" w:sz="4" w:space="0" w:color="auto"/>
            </w:tcBorders>
            <w:shd w:val="clear" w:color="auto" w:fill="FFFFFF" w:themeFill="background1"/>
            <w:vAlign w:val="center"/>
            <w:hideMark/>
          </w:tcPr>
          <w:p w:rsidR="00A37442" w:rsidRPr="0090361E" w:rsidRDefault="00A37442" w:rsidP="00A37442">
            <w:pPr>
              <w:spacing w:after="0" w:line="240" w:lineRule="auto"/>
              <w:rPr>
                <w:rFonts w:ascii="Arial Narrow" w:eastAsia="Times New Roman" w:hAnsi="Arial Narrow"/>
                <w:color w:val="000000"/>
                <w:sz w:val="24"/>
                <w:szCs w:val="24"/>
                <w:lang w:eastAsia="hr-HR"/>
              </w:rPr>
            </w:pPr>
          </w:p>
        </w:tc>
        <w:tc>
          <w:tcPr>
            <w:tcW w:w="7074" w:type="dxa"/>
            <w:gridSpan w:val="2"/>
            <w:tcBorders>
              <w:top w:val="single" w:sz="4" w:space="0" w:color="auto"/>
              <w:bottom w:val="single" w:sz="4" w:space="0" w:color="auto"/>
            </w:tcBorders>
            <w:shd w:val="clear" w:color="auto" w:fill="FFFFFF" w:themeFill="background1"/>
            <w:vAlign w:val="center"/>
            <w:hideMark/>
          </w:tcPr>
          <w:p w:rsidR="00A37442" w:rsidRPr="0098600F" w:rsidRDefault="00A37442" w:rsidP="00A37442">
            <w:pPr>
              <w:spacing w:after="0" w:line="240" w:lineRule="auto"/>
              <w:rPr>
                <w:rFonts w:ascii="Arial Narrow" w:eastAsia="Times New Roman" w:hAnsi="Arial Narrow"/>
                <w:b/>
                <w:bCs/>
                <w:color w:val="000000"/>
                <w:sz w:val="24"/>
                <w:szCs w:val="24"/>
                <w:lang w:eastAsia="hr-HR"/>
              </w:rPr>
            </w:pPr>
          </w:p>
        </w:tc>
      </w:tr>
      <w:tr w:rsidR="00A37442" w:rsidRPr="0090361E" w:rsidTr="001027BB">
        <w:trPr>
          <w:gridAfter w:val="1"/>
          <w:wAfter w:w="251" w:type="dxa"/>
          <w:trHeight w:val="315"/>
        </w:trPr>
        <w:tc>
          <w:tcPr>
            <w:tcW w:w="355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A37442" w:rsidRPr="0090361E" w:rsidRDefault="00A37442" w:rsidP="00A37442">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074" w:type="dxa"/>
            <w:gridSpan w:val="2"/>
            <w:tcBorders>
              <w:top w:val="single" w:sz="4" w:space="0" w:color="auto"/>
              <w:left w:val="nil"/>
              <w:bottom w:val="single" w:sz="4" w:space="0" w:color="auto"/>
              <w:right w:val="single" w:sz="4" w:space="0" w:color="auto"/>
            </w:tcBorders>
            <w:shd w:val="clear" w:color="auto" w:fill="auto"/>
            <w:vAlign w:val="center"/>
            <w:hideMark/>
          </w:tcPr>
          <w:p w:rsidR="00A37442" w:rsidRPr="0098600F" w:rsidRDefault="00A37442" w:rsidP="00A37442">
            <w:pPr>
              <w:spacing w:after="0" w:line="240" w:lineRule="auto"/>
              <w:rPr>
                <w:rFonts w:ascii="Arial Narrow" w:eastAsia="Times New Roman" w:hAnsi="Arial Narrow"/>
                <w:b/>
                <w:bCs/>
                <w:color w:val="000000"/>
                <w:sz w:val="24"/>
                <w:szCs w:val="24"/>
                <w:lang w:eastAsia="hr-HR"/>
              </w:rPr>
            </w:pPr>
            <w:r w:rsidRPr="0098600F">
              <w:rPr>
                <w:rFonts w:ascii="Arial Narrow" w:eastAsia="Times New Roman" w:hAnsi="Arial Narrow"/>
                <w:b/>
                <w:bCs/>
                <w:color w:val="000000"/>
                <w:sz w:val="24"/>
                <w:szCs w:val="24"/>
                <w:lang w:eastAsia="hr-HR"/>
              </w:rPr>
              <w:t>Program“Arheološki susreti</w:t>
            </w:r>
            <w:r>
              <w:rPr>
                <w:rFonts w:ascii="Arial Narrow" w:eastAsia="Times New Roman" w:hAnsi="Arial Narrow"/>
                <w:b/>
                <w:bCs/>
                <w:color w:val="000000"/>
                <w:sz w:val="24"/>
                <w:szCs w:val="24"/>
                <w:lang w:eastAsia="hr-HR"/>
              </w:rPr>
              <w:t xml:space="preserve"> u osnovnim i srednjim školama</w:t>
            </w:r>
            <w:r w:rsidRPr="0098600F">
              <w:rPr>
                <w:rFonts w:ascii="Arial Narrow" w:eastAsia="Times New Roman" w:hAnsi="Arial Narrow"/>
                <w:b/>
                <w:bCs/>
                <w:color w:val="000000"/>
                <w:sz w:val="24"/>
                <w:szCs w:val="24"/>
                <w:lang w:eastAsia="hr-HR"/>
              </w:rPr>
              <w:t>“</w:t>
            </w:r>
          </w:p>
        </w:tc>
      </w:tr>
      <w:tr w:rsidR="00A37442" w:rsidRPr="0090361E" w:rsidTr="001027BB">
        <w:trPr>
          <w:gridAfter w:val="1"/>
          <w:wAfter w:w="251" w:type="dxa"/>
          <w:trHeight w:val="630"/>
        </w:trPr>
        <w:tc>
          <w:tcPr>
            <w:tcW w:w="3555" w:type="dxa"/>
            <w:gridSpan w:val="2"/>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A37442" w:rsidRPr="0090361E" w:rsidRDefault="00A37442" w:rsidP="00A37442">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074" w:type="dxa"/>
            <w:gridSpan w:val="2"/>
            <w:tcBorders>
              <w:top w:val="nil"/>
              <w:left w:val="nil"/>
              <w:bottom w:val="single" w:sz="4" w:space="0" w:color="auto"/>
              <w:right w:val="single" w:sz="4" w:space="0" w:color="auto"/>
            </w:tcBorders>
            <w:shd w:val="clear" w:color="auto" w:fill="auto"/>
            <w:vAlign w:val="center"/>
            <w:hideMark/>
          </w:tcPr>
          <w:p w:rsidR="00A37442" w:rsidRPr="0046595B" w:rsidRDefault="00A37442" w:rsidP="00A37442">
            <w:pPr>
              <w:autoSpaceDE w:val="0"/>
              <w:autoSpaceDN w:val="0"/>
              <w:adjustRightInd w:val="0"/>
              <w:spacing w:after="0" w:line="240" w:lineRule="auto"/>
              <w:rPr>
                <w:rFonts w:ascii="Arial Narrow" w:eastAsia="Times New Roman" w:hAnsi="Arial Narrow"/>
                <w:color w:val="000000"/>
                <w:sz w:val="24"/>
                <w:szCs w:val="24"/>
                <w:lang w:eastAsia="hr-HR"/>
              </w:rPr>
            </w:pPr>
            <w:r w:rsidRPr="0046595B">
              <w:rPr>
                <w:rFonts w:ascii="Arial Narrow" w:eastAsiaTheme="minorHAnsi" w:hAnsi="Arial Narrow"/>
                <w:sz w:val="24"/>
                <w:szCs w:val="24"/>
              </w:rPr>
              <w:t>Cilj Arheoloških susreta je me</w:t>
            </w:r>
            <w:r w:rsidRPr="0046595B">
              <w:rPr>
                <w:rFonts w:ascii="Arial Narrow" w:eastAsiaTheme="minorHAnsi" w:hAnsi="Arial Narrow" w:cs="TimesNewRoman"/>
                <w:sz w:val="24"/>
                <w:szCs w:val="24"/>
              </w:rPr>
              <w:t>đ</w:t>
            </w:r>
            <w:r w:rsidRPr="0046595B">
              <w:rPr>
                <w:rFonts w:ascii="Arial Narrow" w:eastAsiaTheme="minorHAnsi" w:hAnsi="Arial Narrow"/>
                <w:sz w:val="24"/>
                <w:szCs w:val="24"/>
              </w:rPr>
              <w:t>u školskom populacijom podi</w:t>
            </w:r>
            <w:r w:rsidRPr="0046595B">
              <w:rPr>
                <w:rFonts w:ascii="Arial Narrow" w:eastAsiaTheme="minorHAnsi" w:hAnsi="Arial Narrow" w:cs="TimesNewRoman"/>
                <w:sz w:val="24"/>
                <w:szCs w:val="24"/>
              </w:rPr>
              <w:t>ć</w:t>
            </w:r>
            <w:r w:rsidRPr="0046595B">
              <w:rPr>
                <w:rFonts w:ascii="Arial Narrow" w:eastAsiaTheme="minorHAnsi" w:hAnsi="Arial Narrow"/>
                <w:sz w:val="24"/>
                <w:szCs w:val="24"/>
              </w:rPr>
              <w:t>i razinu svijesti o kulturnojbaštini s posebnim naglaskom na arheologiju lokalnog kraja te omogu</w:t>
            </w:r>
            <w:r w:rsidRPr="0046595B">
              <w:rPr>
                <w:rFonts w:ascii="Arial Narrow" w:eastAsiaTheme="minorHAnsi" w:hAnsi="Arial Narrow" w:cs="TimesNewRoman"/>
                <w:sz w:val="24"/>
                <w:szCs w:val="24"/>
              </w:rPr>
              <w:t>ć</w:t>
            </w:r>
            <w:r w:rsidRPr="0046595B">
              <w:rPr>
                <w:rFonts w:ascii="Arial Narrow" w:eastAsiaTheme="minorHAnsi" w:hAnsi="Arial Narrow"/>
                <w:sz w:val="24"/>
                <w:szCs w:val="24"/>
              </w:rPr>
              <w:t>iti u</w:t>
            </w:r>
            <w:r w:rsidRPr="0046595B">
              <w:rPr>
                <w:rFonts w:ascii="Arial Narrow" w:eastAsiaTheme="minorHAnsi" w:hAnsi="Arial Narrow" w:cs="TimesNewRoman"/>
                <w:sz w:val="24"/>
                <w:szCs w:val="24"/>
              </w:rPr>
              <w:t>č</w:t>
            </w:r>
            <w:r w:rsidRPr="0046595B">
              <w:rPr>
                <w:rFonts w:ascii="Arial Narrow" w:eastAsiaTheme="minorHAnsi" w:hAnsi="Arial Narrow"/>
                <w:sz w:val="24"/>
                <w:szCs w:val="24"/>
              </w:rPr>
              <w:t>enicima da kroziskustvo vlastitog sudjelovanja pobliže upoznaju arheologiju, muzeje i arheološku baštinuzavi</w:t>
            </w:r>
            <w:r w:rsidRPr="0046595B">
              <w:rPr>
                <w:rFonts w:ascii="Arial Narrow" w:eastAsiaTheme="minorHAnsi" w:hAnsi="Arial Narrow" w:cs="TimesNewRoman"/>
                <w:sz w:val="24"/>
                <w:szCs w:val="24"/>
              </w:rPr>
              <w:t>č</w:t>
            </w:r>
            <w:r w:rsidRPr="0046595B">
              <w:rPr>
                <w:rFonts w:ascii="Arial Narrow" w:eastAsiaTheme="minorHAnsi" w:hAnsi="Arial Narrow"/>
                <w:sz w:val="24"/>
                <w:szCs w:val="24"/>
              </w:rPr>
              <w:t>aja.</w:t>
            </w:r>
          </w:p>
        </w:tc>
      </w:tr>
      <w:tr w:rsidR="00A37442" w:rsidRPr="0090361E" w:rsidTr="001027BB">
        <w:trPr>
          <w:gridAfter w:val="1"/>
          <w:wAfter w:w="251" w:type="dxa"/>
          <w:trHeight w:val="573"/>
        </w:trPr>
        <w:tc>
          <w:tcPr>
            <w:tcW w:w="3555" w:type="dxa"/>
            <w:gridSpan w:val="2"/>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A37442" w:rsidRPr="0090361E" w:rsidRDefault="00A37442" w:rsidP="00A37442">
            <w:pPr>
              <w:spacing w:after="0" w:line="240" w:lineRule="auto"/>
              <w:rPr>
                <w:rFonts w:ascii="Arial Narrow" w:eastAsia="Times New Roman" w:hAnsi="Arial Narrow"/>
                <w:color w:val="000000"/>
                <w:sz w:val="24"/>
                <w:szCs w:val="24"/>
                <w:lang w:eastAsia="hr-HR"/>
              </w:rPr>
            </w:pPr>
          </w:p>
        </w:tc>
        <w:tc>
          <w:tcPr>
            <w:tcW w:w="7074" w:type="dxa"/>
            <w:gridSpan w:val="2"/>
            <w:tcBorders>
              <w:top w:val="nil"/>
              <w:left w:val="nil"/>
              <w:bottom w:val="single" w:sz="4" w:space="0" w:color="auto"/>
              <w:right w:val="single" w:sz="4" w:space="0" w:color="auto"/>
            </w:tcBorders>
            <w:shd w:val="clear" w:color="auto" w:fill="auto"/>
            <w:vAlign w:val="center"/>
            <w:hideMark/>
          </w:tcPr>
          <w:p w:rsidR="00A37442" w:rsidRPr="0046595B" w:rsidRDefault="00A37442" w:rsidP="00A37442">
            <w:pPr>
              <w:spacing w:after="0" w:line="240" w:lineRule="auto"/>
              <w:rPr>
                <w:rFonts w:ascii="Arial Narrow" w:eastAsia="Times New Roman" w:hAnsi="Arial Narrow"/>
                <w:color w:val="000000"/>
                <w:sz w:val="24"/>
                <w:szCs w:val="24"/>
                <w:lang w:eastAsia="hr-HR"/>
              </w:rPr>
            </w:pPr>
            <w:r w:rsidRPr="0046595B">
              <w:rPr>
                <w:rFonts w:ascii="Arial Narrow" w:eastAsia="Times New Roman" w:hAnsi="Arial Narrow"/>
                <w:color w:val="000000"/>
                <w:sz w:val="24"/>
                <w:szCs w:val="24"/>
                <w:lang w:eastAsia="hr-HR"/>
              </w:rPr>
              <w:t xml:space="preserve"> razviti radne navike</w:t>
            </w:r>
          </w:p>
          <w:p w:rsidR="00A37442" w:rsidRPr="0046595B" w:rsidRDefault="00A37442" w:rsidP="00A37442">
            <w:pPr>
              <w:spacing w:after="0" w:line="240" w:lineRule="auto"/>
              <w:rPr>
                <w:rFonts w:ascii="Arial Narrow" w:eastAsia="Times New Roman" w:hAnsi="Arial Narrow"/>
                <w:color w:val="000000"/>
                <w:sz w:val="24"/>
                <w:szCs w:val="24"/>
                <w:lang w:eastAsia="hr-HR"/>
              </w:rPr>
            </w:pPr>
            <w:r w:rsidRPr="0046595B">
              <w:rPr>
                <w:rFonts w:ascii="Arial Narrow" w:eastAsia="Times New Roman" w:hAnsi="Arial Narrow"/>
                <w:color w:val="000000"/>
                <w:sz w:val="24"/>
                <w:szCs w:val="24"/>
                <w:lang w:eastAsia="hr-HR"/>
              </w:rPr>
              <w:t xml:space="preserve"> prezentirati svoj rad ostalim učenicima  škole  </w:t>
            </w:r>
          </w:p>
        </w:tc>
      </w:tr>
      <w:tr w:rsidR="00A37442" w:rsidRPr="0090361E" w:rsidTr="001027BB">
        <w:trPr>
          <w:gridAfter w:val="1"/>
          <w:wAfter w:w="251" w:type="dxa"/>
          <w:trHeight w:val="630"/>
        </w:trPr>
        <w:tc>
          <w:tcPr>
            <w:tcW w:w="3555" w:type="dxa"/>
            <w:gridSpan w:val="2"/>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A37442" w:rsidRPr="0090361E" w:rsidRDefault="00A37442" w:rsidP="00A37442">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074" w:type="dxa"/>
            <w:gridSpan w:val="2"/>
            <w:tcBorders>
              <w:top w:val="nil"/>
              <w:left w:val="nil"/>
              <w:bottom w:val="single" w:sz="4" w:space="0" w:color="auto"/>
              <w:right w:val="single" w:sz="4" w:space="0" w:color="auto"/>
            </w:tcBorders>
            <w:shd w:val="clear" w:color="auto" w:fill="auto"/>
            <w:vAlign w:val="center"/>
            <w:hideMark/>
          </w:tcPr>
          <w:p w:rsidR="00A37442" w:rsidRPr="0046595B" w:rsidRDefault="00A37442" w:rsidP="00A37442">
            <w:pPr>
              <w:autoSpaceDE w:val="0"/>
              <w:autoSpaceDN w:val="0"/>
              <w:adjustRightInd w:val="0"/>
              <w:spacing w:after="0" w:line="240" w:lineRule="auto"/>
              <w:rPr>
                <w:rFonts w:ascii="Arial Narrow" w:eastAsiaTheme="minorHAnsi" w:hAnsi="Arial Narrow"/>
                <w:sz w:val="24"/>
                <w:szCs w:val="24"/>
              </w:rPr>
            </w:pPr>
            <w:r w:rsidRPr="0046595B">
              <w:rPr>
                <w:rFonts w:ascii="Arial Narrow" w:eastAsiaTheme="minorHAnsi" w:hAnsi="Arial Narrow"/>
                <w:sz w:val="24"/>
                <w:szCs w:val="24"/>
              </w:rPr>
              <w:t>U</w:t>
            </w:r>
            <w:r w:rsidRPr="0046595B">
              <w:rPr>
                <w:rFonts w:ascii="Arial Narrow" w:eastAsiaTheme="minorHAnsi" w:hAnsi="Arial Narrow" w:cs="TimesNewRoman"/>
                <w:sz w:val="24"/>
                <w:szCs w:val="24"/>
              </w:rPr>
              <w:t>č</w:t>
            </w:r>
            <w:r w:rsidRPr="0046595B">
              <w:rPr>
                <w:rFonts w:ascii="Arial Narrow" w:eastAsiaTheme="minorHAnsi" w:hAnsi="Arial Narrow"/>
                <w:sz w:val="24"/>
                <w:szCs w:val="24"/>
              </w:rPr>
              <w:t>enicima će biti objašnjena didaktička uloga muzeja u suvremenom društvu, a kroz prezentaciju muzejskih kopija i  virtualno vodstvo kroz stalni postav Arheološkog muzeja u Zagrebu učenicima je omogućena</w:t>
            </w:r>
          </w:p>
          <w:p w:rsidR="00A37442" w:rsidRPr="0046595B" w:rsidRDefault="00A37442" w:rsidP="00A37442">
            <w:pPr>
              <w:autoSpaceDE w:val="0"/>
              <w:autoSpaceDN w:val="0"/>
              <w:adjustRightInd w:val="0"/>
              <w:spacing w:after="0" w:line="240" w:lineRule="auto"/>
              <w:rPr>
                <w:rFonts w:ascii="Arial Narrow" w:eastAsiaTheme="minorHAnsi" w:hAnsi="Arial Narrow"/>
                <w:sz w:val="24"/>
                <w:szCs w:val="24"/>
              </w:rPr>
            </w:pPr>
            <w:r w:rsidRPr="0046595B">
              <w:rPr>
                <w:rFonts w:ascii="Arial Narrow" w:eastAsiaTheme="minorHAnsi" w:hAnsi="Arial Narrow"/>
                <w:sz w:val="24"/>
                <w:szCs w:val="24"/>
              </w:rPr>
              <w:t xml:space="preserve">interakcija s predmetima i rezultatima istraživanja koji su u udžbenicima </w:t>
            </w:r>
            <w:r w:rsidRPr="0046595B">
              <w:rPr>
                <w:rFonts w:ascii="Arial Narrow" w:eastAsiaTheme="minorHAnsi" w:hAnsi="Arial Narrow"/>
                <w:sz w:val="24"/>
                <w:szCs w:val="24"/>
              </w:rPr>
              <w:lastRenderedPageBreak/>
              <w:t>zastupljeni</w:t>
            </w:r>
          </w:p>
          <w:p w:rsidR="00A37442" w:rsidRPr="00A37442" w:rsidRDefault="00A37442" w:rsidP="00A37442">
            <w:pPr>
              <w:autoSpaceDE w:val="0"/>
              <w:autoSpaceDN w:val="0"/>
              <w:adjustRightInd w:val="0"/>
              <w:spacing w:after="0" w:line="240" w:lineRule="auto"/>
              <w:rPr>
                <w:rFonts w:ascii="Arial Narrow" w:eastAsiaTheme="minorHAnsi" w:hAnsi="Arial Narrow"/>
                <w:sz w:val="24"/>
                <w:szCs w:val="24"/>
              </w:rPr>
            </w:pPr>
            <w:r w:rsidRPr="0046595B">
              <w:rPr>
                <w:rFonts w:ascii="Arial Narrow" w:eastAsiaTheme="minorHAnsi" w:hAnsi="Arial Narrow"/>
                <w:sz w:val="24"/>
                <w:szCs w:val="24"/>
              </w:rPr>
              <w:t>isključivo pasivno, kroz recepciju gotovih rezultata (Zagrebačka mumija i Zagrebačka lanena knjiga, Vučedolska golubica, Solinjanka…). Poseban naglasak u predavanju stavlja se na arheologiju lokalnog kraja u razdoblju koje pokriva aktualni nastavni sadržaj (pretpovijest,  povijest Grčke i Rima, srednjovjekovna povijest) kroz prezentaciju konkretnog arheološkognalazišta u blizini.</w:t>
            </w:r>
          </w:p>
        </w:tc>
      </w:tr>
      <w:tr w:rsidR="00A37442" w:rsidRPr="0090361E" w:rsidTr="001027BB">
        <w:trPr>
          <w:gridAfter w:val="1"/>
          <w:wAfter w:w="251" w:type="dxa"/>
          <w:trHeight w:val="315"/>
        </w:trPr>
        <w:tc>
          <w:tcPr>
            <w:tcW w:w="3555" w:type="dxa"/>
            <w:gridSpan w:val="2"/>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A37442" w:rsidRPr="0090361E" w:rsidRDefault="00A37442" w:rsidP="00A37442">
            <w:pPr>
              <w:spacing w:after="0" w:line="240" w:lineRule="auto"/>
              <w:rPr>
                <w:rFonts w:ascii="Arial Narrow" w:eastAsia="Times New Roman" w:hAnsi="Arial Narrow"/>
                <w:color w:val="000000"/>
                <w:sz w:val="24"/>
                <w:szCs w:val="24"/>
                <w:lang w:eastAsia="hr-HR"/>
              </w:rPr>
            </w:pPr>
          </w:p>
        </w:tc>
        <w:tc>
          <w:tcPr>
            <w:tcW w:w="7074" w:type="dxa"/>
            <w:gridSpan w:val="2"/>
            <w:tcBorders>
              <w:top w:val="nil"/>
              <w:left w:val="nil"/>
              <w:bottom w:val="single" w:sz="4" w:space="0" w:color="auto"/>
              <w:right w:val="single" w:sz="4" w:space="0" w:color="auto"/>
            </w:tcBorders>
            <w:shd w:val="clear" w:color="auto" w:fill="auto"/>
            <w:vAlign w:val="center"/>
            <w:hideMark/>
          </w:tcPr>
          <w:p w:rsidR="00A37442" w:rsidRPr="0046595B" w:rsidRDefault="00A37442" w:rsidP="00A37442">
            <w:pPr>
              <w:spacing w:after="0" w:line="240" w:lineRule="auto"/>
              <w:rPr>
                <w:rFonts w:ascii="Arial Narrow" w:eastAsia="Times New Roman" w:hAnsi="Arial Narrow"/>
                <w:color w:val="000000"/>
                <w:sz w:val="24"/>
                <w:szCs w:val="24"/>
                <w:lang w:eastAsia="hr-HR"/>
              </w:rPr>
            </w:pPr>
            <w:r w:rsidRPr="0046595B">
              <w:rPr>
                <w:rFonts w:ascii="Arial Narrow" w:eastAsia="Times New Roman" w:hAnsi="Arial Narrow"/>
                <w:color w:val="000000"/>
                <w:sz w:val="24"/>
                <w:szCs w:val="24"/>
                <w:lang w:eastAsia="hr-HR"/>
              </w:rPr>
              <w:t>stjecanje radnih navika</w:t>
            </w:r>
          </w:p>
        </w:tc>
      </w:tr>
      <w:tr w:rsidR="00A37442" w:rsidRPr="0090361E" w:rsidTr="001027BB">
        <w:trPr>
          <w:gridAfter w:val="1"/>
          <w:wAfter w:w="251" w:type="dxa"/>
          <w:trHeight w:val="315"/>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A37442" w:rsidRPr="0090361E" w:rsidRDefault="00A37442" w:rsidP="00A37442">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074" w:type="dxa"/>
            <w:gridSpan w:val="2"/>
            <w:tcBorders>
              <w:top w:val="nil"/>
              <w:left w:val="nil"/>
              <w:bottom w:val="single" w:sz="4" w:space="0" w:color="auto"/>
              <w:right w:val="single" w:sz="4" w:space="0" w:color="auto"/>
            </w:tcBorders>
            <w:shd w:val="clear" w:color="auto" w:fill="auto"/>
            <w:vAlign w:val="center"/>
            <w:hideMark/>
          </w:tcPr>
          <w:p w:rsidR="00A37442" w:rsidRPr="0046595B" w:rsidRDefault="00A37442" w:rsidP="00A37442">
            <w:pPr>
              <w:spacing w:after="0" w:line="240" w:lineRule="auto"/>
              <w:rPr>
                <w:rFonts w:ascii="Arial Narrow" w:eastAsia="Times New Roman" w:hAnsi="Arial Narrow"/>
                <w:color w:val="000000"/>
                <w:sz w:val="24"/>
                <w:szCs w:val="24"/>
                <w:lang w:eastAsia="hr-HR"/>
              </w:rPr>
            </w:pPr>
            <w:r w:rsidRPr="0046595B">
              <w:rPr>
                <w:rFonts w:ascii="Arial Narrow" w:eastAsia="Times New Roman" w:hAnsi="Arial Narrow"/>
                <w:color w:val="000000"/>
                <w:sz w:val="24"/>
                <w:szCs w:val="24"/>
                <w:lang w:eastAsia="hr-HR"/>
              </w:rPr>
              <w:t>Arheološki muzej Zagreb</w:t>
            </w:r>
          </w:p>
        </w:tc>
      </w:tr>
      <w:tr w:rsidR="00A37442" w:rsidRPr="0090361E" w:rsidTr="001027BB">
        <w:trPr>
          <w:gridAfter w:val="1"/>
          <w:wAfter w:w="251" w:type="dxa"/>
          <w:trHeight w:val="366"/>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A37442" w:rsidRPr="0090361E" w:rsidRDefault="00A37442" w:rsidP="00A37442">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074" w:type="dxa"/>
            <w:gridSpan w:val="2"/>
            <w:tcBorders>
              <w:top w:val="nil"/>
              <w:left w:val="nil"/>
              <w:bottom w:val="single" w:sz="4" w:space="0" w:color="auto"/>
              <w:right w:val="single" w:sz="4" w:space="0" w:color="auto"/>
            </w:tcBorders>
            <w:shd w:val="clear" w:color="auto" w:fill="auto"/>
            <w:vAlign w:val="center"/>
            <w:hideMark/>
          </w:tcPr>
          <w:p w:rsidR="00A37442" w:rsidRPr="0046595B" w:rsidRDefault="00A37442" w:rsidP="00A37442">
            <w:pPr>
              <w:spacing w:after="0" w:line="240" w:lineRule="auto"/>
              <w:rPr>
                <w:rFonts w:ascii="Arial Narrow" w:eastAsia="Times New Roman" w:hAnsi="Arial Narrow"/>
                <w:color w:val="000000"/>
                <w:sz w:val="24"/>
                <w:szCs w:val="24"/>
                <w:lang w:eastAsia="hr-HR"/>
              </w:rPr>
            </w:pPr>
            <w:r w:rsidRPr="0046595B">
              <w:rPr>
                <w:rFonts w:ascii="Arial Narrow" w:eastAsia="Times New Roman" w:hAnsi="Arial Narrow"/>
                <w:color w:val="000000"/>
                <w:sz w:val="24"/>
                <w:szCs w:val="24"/>
                <w:lang w:eastAsia="hr-HR"/>
              </w:rPr>
              <w:t xml:space="preserve">Dva sata </w:t>
            </w:r>
            <w:r>
              <w:rPr>
                <w:rFonts w:ascii="Arial Narrow" w:eastAsia="Times New Roman" w:hAnsi="Arial Narrow"/>
                <w:color w:val="000000"/>
                <w:sz w:val="24"/>
                <w:szCs w:val="24"/>
                <w:lang w:eastAsia="hr-HR"/>
              </w:rPr>
              <w:t xml:space="preserve">predmeta </w:t>
            </w:r>
            <w:r w:rsidRPr="0046595B">
              <w:rPr>
                <w:rFonts w:ascii="Arial Narrow" w:eastAsia="Times New Roman" w:hAnsi="Arial Narrow"/>
                <w:color w:val="000000"/>
                <w:sz w:val="24"/>
                <w:szCs w:val="24"/>
                <w:lang w:eastAsia="hr-HR"/>
              </w:rPr>
              <w:t>povijest tijekom nastavne godine</w:t>
            </w:r>
          </w:p>
        </w:tc>
      </w:tr>
      <w:tr w:rsidR="00A37442" w:rsidRPr="0090361E" w:rsidTr="001027BB">
        <w:trPr>
          <w:gridAfter w:val="1"/>
          <w:wAfter w:w="251" w:type="dxa"/>
          <w:trHeight w:val="315"/>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A37442" w:rsidRPr="0090361E" w:rsidRDefault="00A37442" w:rsidP="00A37442">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074" w:type="dxa"/>
            <w:gridSpan w:val="2"/>
            <w:tcBorders>
              <w:top w:val="nil"/>
              <w:left w:val="nil"/>
              <w:bottom w:val="single" w:sz="4" w:space="0" w:color="auto"/>
              <w:right w:val="single" w:sz="4" w:space="0" w:color="auto"/>
            </w:tcBorders>
            <w:shd w:val="clear" w:color="auto" w:fill="auto"/>
            <w:vAlign w:val="center"/>
            <w:hideMark/>
          </w:tcPr>
          <w:p w:rsidR="00A37442" w:rsidRPr="0046595B" w:rsidRDefault="00A37442" w:rsidP="00A37442">
            <w:pPr>
              <w:spacing w:after="0" w:line="240" w:lineRule="auto"/>
              <w:rPr>
                <w:rFonts w:ascii="Arial Narrow" w:eastAsia="Times New Roman" w:hAnsi="Arial Narrow"/>
                <w:color w:val="000000"/>
                <w:sz w:val="24"/>
                <w:szCs w:val="24"/>
                <w:lang w:eastAsia="hr-HR"/>
              </w:rPr>
            </w:pPr>
            <w:r w:rsidRPr="0046595B">
              <w:rPr>
                <w:rFonts w:ascii="Arial Narrow" w:eastAsia="Times New Roman" w:hAnsi="Arial Narrow"/>
                <w:color w:val="000000"/>
                <w:sz w:val="24"/>
                <w:szCs w:val="24"/>
                <w:lang w:eastAsia="hr-HR"/>
              </w:rPr>
              <w:t>rujan 2016.- lipanj 2017.</w:t>
            </w:r>
          </w:p>
        </w:tc>
      </w:tr>
      <w:tr w:rsidR="00A37442" w:rsidRPr="0090361E" w:rsidTr="001027BB">
        <w:trPr>
          <w:gridAfter w:val="1"/>
          <w:wAfter w:w="251" w:type="dxa"/>
          <w:trHeight w:val="396"/>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A37442" w:rsidRPr="0090361E" w:rsidRDefault="00A37442" w:rsidP="00A37442">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074" w:type="dxa"/>
            <w:gridSpan w:val="2"/>
            <w:tcBorders>
              <w:top w:val="nil"/>
              <w:left w:val="nil"/>
              <w:bottom w:val="single" w:sz="4" w:space="0" w:color="auto"/>
              <w:right w:val="single" w:sz="4" w:space="0" w:color="auto"/>
            </w:tcBorders>
            <w:shd w:val="clear" w:color="auto" w:fill="auto"/>
            <w:vAlign w:val="center"/>
            <w:hideMark/>
          </w:tcPr>
          <w:p w:rsidR="00A37442" w:rsidRPr="0046595B" w:rsidRDefault="00A37442" w:rsidP="00A37442">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Arheološki muzej u Zagrebu uz potporu MZOŠ</w:t>
            </w:r>
          </w:p>
        </w:tc>
      </w:tr>
      <w:tr w:rsidR="00A37442" w:rsidRPr="0090361E" w:rsidTr="001027BB">
        <w:trPr>
          <w:gridAfter w:val="1"/>
          <w:wAfter w:w="251" w:type="dxa"/>
          <w:trHeight w:val="682"/>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A37442" w:rsidRPr="0090361E" w:rsidRDefault="00A37442" w:rsidP="00A37442">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074" w:type="dxa"/>
            <w:gridSpan w:val="2"/>
            <w:tcBorders>
              <w:top w:val="nil"/>
              <w:left w:val="nil"/>
              <w:bottom w:val="single" w:sz="4" w:space="0" w:color="auto"/>
              <w:right w:val="single" w:sz="4" w:space="0" w:color="auto"/>
            </w:tcBorders>
            <w:shd w:val="clear" w:color="auto" w:fill="auto"/>
            <w:vAlign w:val="center"/>
            <w:hideMark/>
          </w:tcPr>
          <w:p w:rsidR="00A37442" w:rsidRPr="0046595B" w:rsidRDefault="00A37442" w:rsidP="00A37442">
            <w:pPr>
              <w:spacing w:after="0" w:line="240" w:lineRule="auto"/>
              <w:rPr>
                <w:rFonts w:ascii="Arial Narrow" w:eastAsia="Times New Roman" w:hAnsi="Arial Narrow"/>
                <w:color w:val="000000"/>
                <w:sz w:val="24"/>
                <w:szCs w:val="24"/>
                <w:lang w:eastAsia="hr-HR"/>
              </w:rPr>
            </w:pPr>
            <w:r w:rsidRPr="0046595B">
              <w:rPr>
                <w:rFonts w:ascii="Arial Narrow" w:eastAsia="Times New Roman" w:hAnsi="Arial Narrow"/>
                <w:color w:val="000000"/>
                <w:sz w:val="24"/>
                <w:szCs w:val="24"/>
                <w:lang w:eastAsia="hr-HR"/>
              </w:rPr>
              <w:t xml:space="preserve">Učenici vide rezultat svog rada u izradi prezentacija, predavanja, plakata te izložbe </w:t>
            </w:r>
          </w:p>
        </w:tc>
      </w:tr>
      <w:tr w:rsidR="00182E81" w:rsidRPr="0090361E" w:rsidTr="001027BB">
        <w:trPr>
          <w:gridAfter w:val="1"/>
          <w:wAfter w:w="251" w:type="dxa"/>
          <w:trHeight w:val="315"/>
        </w:trPr>
        <w:tc>
          <w:tcPr>
            <w:tcW w:w="10629" w:type="dxa"/>
            <w:gridSpan w:val="4"/>
            <w:tcBorders>
              <w:top w:val="nil"/>
              <w:left w:val="nil"/>
              <w:bottom w:val="nil"/>
              <w:right w:val="nil"/>
            </w:tcBorders>
            <w:shd w:val="clear" w:color="000000" w:fill="FFFFFF"/>
            <w:vAlign w:val="bottom"/>
            <w:hideMark/>
          </w:tcPr>
          <w:p w:rsidR="00451EAB" w:rsidRPr="0090361E" w:rsidRDefault="00451EAB" w:rsidP="0079412A">
            <w:pPr>
              <w:spacing w:after="0" w:line="240" w:lineRule="auto"/>
              <w:rPr>
                <w:rFonts w:ascii="Arial Narrow" w:eastAsia="Times New Roman" w:hAnsi="Arial Narrow"/>
                <w:b/>
                <w:bCs/>
                <w:color w:val="000000"/>
                <w:sz w:val="24"/>
                <w:szCs w:val="24"/>
                <w:u w:val="single"/>
                <w:lang w:eastAsia="hr-HR"/>
              </w:rPr>
            </w:pPr>
          </w:p>
          <w:p w:rsidR="00182E81" w:rsidRPr="0090361E" w:rsidRDefault="00182E81" w:rsidP="0079412A">
            <w:pPr>
              <w:spacing w:after="0" w:line="240" w:lineRule="auto"/>
              <w:rPr>
                <w:rFonts w:ascii="Arial Narrow" w:eastAsia="Times New Roman" w:hAnsi="Arial Narrow"/>
                <w:b/>
                <w:bCs/>
                <w:color w:val="000000"/>
                <w:sz w:val="24"/>
                <w:szCs w:val="24"/>
                <w:u w:val="single"/>
                <w:lang w:eastAsia="hr-HR"/>
              </w:rPr>
            </w:pPr>
            <w:r w:rsidRPr="0090361E">
              <w:rPr>
                <w:rFonts w:ascii="Arial Narrow" w:eastAsia="Times New Roman" w:hAnsi="Arial Narrow"/>
                <w:b/>
                <w:bCs/>
                <w:color w:val="000000"/>
                <w:sz w:val="24"/>
                <w:szCs w:val="24"/>
                <w:u w:val="single"/>
                <w:lang w:eastAsia="hr-HR"/>
              </w:rPr>
              <w:t>Učenička zadruga "Kockavica"</w:t>
            </w:r>
          </w:p>
        </w:tc>
      </w:tr>
      <w:tr w:rsidR="00182E81" w:rsidRPr="0090361E" w:rsidTr="001027BB">
        <w:trPr>
          <w:gridAfter w:val="1"/>
          <w:wAfter w:w="251" w:type="dxa"/>
          <w:trHeight w:val="315"/>
        </w:trPr>
        <w:tc>
          <w:tcPr>
            <w:tcW w:w="3555" w:type="dxa"/>
            <w:gridSpan w:val="2"/>
            <w:tcBorders>
              <w:top w:val="nil"/>
              <w:left w:val="nil"/>
              <w:bottom w:val="nil"/>
              <w:right w:val="nil"/>
            </w:tcBorders>
            <w:shd w:val="clear" w:color="000000" w:fill="FFFFFF"/>
            <w:vAlign w:val="center"/>
            <w:hideMark/>
          </w:tcPr>
          <w:p w:rsidR="00182E81" w:rsidRPr="0090361E" w:rsidRDefault="00182E81" w:rsidP="0079412A">
            <w:pPr>
              <w:spacing w:after="0" w:line="240" w:lineRule="auto"/>
              <w:rPr>
                <w:rFonts w:ascii="Arial Narrow" w:eastAsia="Times New Roman" w:hAnsi="Arial Narrow"/>
                <w:color w:val="000000"/>
                <w:sz w:val="20"/>
                <w:szCs w:val="20"/>
                <w:lang w:eastAsia="hr-HR"/>
              </w:rPr>
            </w:pPr>
            <w:r w:rsidRPr="0090361E">
              <w:rPr>
                <w:rFonts w:ascii="Arial Narrow" w:eastAsia="Times New Roman" w:hAnsi="Arial Narrow"/>
                <w:color w:val="000000"/>
                <w:sz w:val="20"/>
                <w:szCs w:val="20"/>
                <w:lang w:eastAsia="hr-HR"/>
              </w:rPr>
              <w:t> </w:t>
            </w:r>
          </w:p>
        </w:tc>
        <w:tc>
          <w:tcPr>
            <w:tcW w:w="7074" w:type="dxa"/>
            <w:gridSpan w:val="2"/>
            <w:tcBorders>
              <w:top w:val="nil"/>
              <w:left w:val="nil"/>
              <w:bottom w:val="nil"/>
              <w:right w:val="nil"/>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r>
      <w:tr w:rsidR="00AB243C" w:rsidRPr="0090361E" w:rsidTr="001027BB">
        <w:trPr>
          <w:gridAfter w:val="1"/>
          <w:wAfter w:w="251" w:type="dxa"/>
          <w:trHeight w:val="315"/>
        </w:trPr>
        <w:tc>
          <w:tcPr>
            <w:tcW w:w="355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AB243C" w:rsidRPr="0090361E" w:rsidRDefault="00AB243C"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074" w:type="dxa"/>
            <w:gridSpan w:val="2"/>
            <w:tcBorders>
              <w:top w:val="single" w:sz="4" w:space="0" w:color="auto"/>
              <w:left w:val="nil"/>
              <w:bottom w:val="single" w:sz="4" w:space="0" w:color="auto"/>
              <w:right w:val="single" w:sz="4" w:space="0" w:color="auto"/>
            </w:tcBorders>
            <w:shd w:val="clear" w:color="auto" w:fill="auto"/>
            <w:vAlign w:val="bottom"/>
            <w:hideMark/>
          </w:tcPr>
          <w:p w:rsidR="00AB243C" w:rsidRPr="0090361E" w:rsidRDefault="00AB243C" w:rsidP="0079412A">
            <w:pPr>
              <w:spacing w:after="0" w:line="240" w:lineRule="auto"/>
              <w:rPr>
                <w:rFonts w:ascii="Arial Narrow" w:hAnsi="Arial Narrow"/>
                <w:b/>
                <w:bCs/>
                <w:color w:val="000000"/>
                <w:sz w:val="24"/>
                <w:szCs w:val="24"/>
              </w:rPr>
            </w:pPr>
            <w:r w:rsidRPr="0090361E">
              <w:rPr>
                <w:rFonts w:ascii="Arial Narrow" w:hAnsi="Arial Narrow"/>
                <w:b/>
                <w:bCs/>
                <w:color w:val="000000"/>
                <w:sz w:val="24"/>
                <w:szCs w:val="24"/>
              </w:rPr>
              <w:t>Sajmovi i manifestacije</w:t>
            </w:r>
          </w:p>
        </w:tc>
      </w:tr>
      <w:tr w:rsidR="00D47950" w:rsidRPr="0090361E" w:rsidTr="001027BB">
        <w:trPr>
          <w:gridAfter w:val="1"/>
          <w:wAfter w:w="251" w:type="dxa"/>
          <w:trHeight w:val="315"/>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D47950" w:rsidRPr="0090361E" w:rsidRDefault="00D47950"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074" w:type="dxa"/>
            <w:gridSpan w:val="2"/>
            <w:tcBorders>
              <w:top w:val="nil"/>
              <w:left w:val="nil"/>
              <w:bottom w:val="single" w:sz="4" w:space="0" w:color="auto"/>
              <w:right w:val="single" w:sz="4" w:space="0" w:color="auto"/>
            </w:tcBorders>
            <w:shd w:val="clear" w:color="auto" w:fill="auto"/>
            <w:hideMark/>
          </w:tcPr>
          <w:p w:rsidR="00D47950" w:rsidRPr="009A653F" w:rsidRDefault="00D47950" w:rsidP="00591857">
            <w:pPr>
              <w:spacing w:after="0" w:line="240" w:lineRule="auto"/>
              <w:rPr>
                <w:rFonts w:ascii="Arial Narrow" w:hAnsi="Arial Narrow"/>
                <w:color w:val="000000"/>
                <w:sz w:val="24"/>
                <w:szCs w:val="24"/>
              </w:rPr>
            </w:pPr>
            <w:r w:rsidRPr="009A653F">
              <w:rPr>
                <w:rFonts w:ascii="Arial Narrow" w:hAnsi="Arial Narrow"/>
                <w:color w:val="000000"/>
                <w:sz w:val="24"/>
                <w:szCs w:val="24"/>
              </w:rPr>
              <w:t>Cilj je  promocija obrazovnih programa škole.</w:t>
            </w:r>
          </w:p>
        </w:tc>
      </w:tr>
      <w:tr w:rsidR="00D47950" w:rsidRPr="0090361E" w:rsidTr="001027BB">
        <w:trPr>
          <w:gridAfter w:val="1"/>
          <w:wAfter w:w="251" w:type="dxa"/>
          <w:trHeight w:val="442"/>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D47950" w:rsidRPr="0090361E" w:rsidRDefault="00D47950"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074" w:type="dxa"/>
            <w:gridSpan w:val="2"/>
            <w:tcBorders>
              <w:top w:val="nil"/>
              <w:left w:val="nil"/>
              <w:bottom w:val="single" w:sz="4" w:space="0" w:color="auto"/>
              <w:right w:val="single" w:sz="4" w:space="0" w:color="auto"/>
            </w:tcBorders>
            <w:shd w:val="clear" w:color="auto" w:fill="auto"/>
            <w:hideMark/>
          </w:tcPr>
          <w:p w:rsidR="00D47950" w:rsidRPr="009A653F" w:rsidRDefault="00D47950" w:rsidP="00591857">
            <w:pPr>
              <w:spacing w:after="0" w:line="240" w:lineRule="auto"/>
              <w:rPr>
                <w:rFonts w:ascii="Arial Narrow" w:hAnsi="Arial Narrow"/>
                <w:color w:val="000000"/>
                <w:sz w:val="24"/>
                <w:szCs w:val="24"/>
              </w:rPr>
            </w:pPr>
            <w:r w:rsidRPr="009A653F">
              <w:rPr>
                <w:rFonts w:ascii="Arial Narrow" w:hAnsi="Arial Narrow"/>
                <w:color w:val="000000"/>
                <w:sz w:val="24"/>
                <w:szCs w:val="24"/>
              </w:rPr>
              <w:t>Kroz izloške prikazati znanje i vještine učenika stečena obrazovanjem u  pojedinim zanimanjima</w:t>
            </w:r>
            <w:r>
              <w:rPr>
                <w:rFonts w:ascii="Arial Narrow" w:hAnsi="Arial Narrow"/>
                <w:color w:val="000000"/>
                <w:sz w:val="24"/>
                <w:szCs w:val="24"/>
              </w:rPr>
              <w:t>.</w:t>
            </w:r>
          </w:p>
        </w:tc>
      </w:tr>
      <w:tr w:rsidR="00D47950" w:rsidRPr="0090361E" w:rsidTr="001027BB">
        <w:trPr>
          <w:gridAfter w:val="1"/>
          <w:wAfter w:w="251" w:type="dxa"/>
          <w:trHeight w:val="508"/>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D47950" w:rsidRPr="0090361E" w:rsidRDefault="00D47950"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074" w:type="dxa"/>
            <w:gridSpan w:val="2"/>
            <w:tcBorders>
              <w:top w:val="nil"/>
              <w:left w:val="nil"/>
              <w:bottom w:val="single" w:sz="4" w:space="0" w:color="auto"/>
              <w:right w:val="single" w:sz="4" w:space="0" w:color="auto"/>
            </w:tcBorders>
            <w:shd w:val="clear" w:color="auto" w:fill="auto"/>
            <w:vAlign w:val="bottom"/>
            <w:hideMark/>
          </w:tcPr>
          <w:p w:rsidR="00D47950" w:rsidRPr="009A653F" w:rsidRDefault="00D47950" w:rsidP="00591857">
            <w:pPr>
              <w:spacing w:after="0" w:line="240" w:lineRule="auto"/>
              <w:rPr>
                <w:rFonts w:ascii="Arial Narrow" w:hAnsi="Arial Narrow"/>
                <w:color w:val="000000"/>
                <w:sz w:val="24"/>
                <w:szCs w:val="24"/>
              </w:rPr>
            </w:pPr>
            <w:r w:rsidRPr="009A653F">
              <w:rPr>
                <w:rFonts w:ascii="Arial Narrow" w:eastAsia="Times New Roman" w:hAnsi="Arial Narrow"/>
                <w:color w:val="000000"/>
                <w:sz w:val="24"/>
                <w:szCs w:val="24"/>
                <w:lang w:eastAsia="hr-HR"/>
              </w:rPr>
              <w:t>Nastavni</w:t>
            </w:r>
            <w:r>
              <w:rPr>
                <w:rFonts w:ascii="Arial Narrow" w:eastAsia="Times New Roman" w:hAnsi="Arial Narrow"/>
                <w:color w:val="000000"/>
                <w:sz w:val="24"/>
                <w:szCs w:val="24"/>
                <w:lang w:eastAsia="hr-HR"/>
              </w:rPr>
              <w:t>ci: Ružica Bobičić, Zlatko Pavičić</w:t>
            </w:r>
            <w:r w:rsidRPr="009A653F">
              <w:rPr>
                <w:rFonts w:ascii="Arial Narrow" w:eastAsia="Times New Roman" w:hAnsi="Arial Narrow"/>
                <w:color w:val="000000"/>
                <w:sz w:val="24"/>
                <w:szCs w:val="24"/>
                <w:lang w:eastAsia="hr-HR"/>
              </w:rPr>
              <w:t>,Zoran Jančar,</w:t>
            </w:r>
            <w:r>
              <w:rPr>
                <w:rFonts w:ascii="Arial Narrow" w:eastAsia="Times New Roman" w:hAnsi="Arial Narrow"/>
                <w:sz w:val="24"/>
                <w:szCs w:val="24"/>
                <w:lang w:eastAsia="hr-HR"/>
              </w:rPr>
              <w:t>Ivan Šoš, Ivan Krajačić, Anita Vodvarka,Sendi Sigeti, Ana-Marija Korpar,</w:t>
            </w:r>
            <w:r w:rsidRPr="00126280">
              <w:rPr>
                <w:rFonts w:ascii="Arial Narrow" w:eastAsia="Times New Roman" w:hAnsi="Arial Narrow"/>
                <w:sz w:val="24"/>
                <w:szCs w:val="24"/>
                <w:lang w:eastAsia="hr-HR"/>
              </w:rPr>
              <w:t>Martina Mesić Rekavić</w:t>
            </w:r>
            <w:r>
              <w:rPr>
                <w:rFonts w:ascii="Arial Narrow" w:eastAsia="Times New Roman" w:hAnsi="Arial Narrow"/>
                <w:sz w:val="24"/>
                <w:szCs w:val="24"/>
                <w:lang w:eastAsia="hr-HR"/>
              </w:rPr>
              <w:t>, Mario Grgurić.</w:t>
            </w:r>
          </w:p>
        </w:tc>
      </w:tr>
      <w:tr w:rsidR="00D47950" w:rsidRPr="0090361E" w:rsidTr="001027BB">
        <w:trPr>
          <w:gridAfter w:val="1"/>
          <w:wAfter w:w="251" w:type="dxa"/>
          <w:trHeight w:val="867"/>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D47950" w:rsidRPr="0090361E" w:rsidRDefault="00D47950"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074" w:type="dxa"/>
            <w:gridSpan w:val="2"/>
            <w:tcBorders>
              <w:top w:val="nil"/>
              <w:left w:val="nil"/>
              <w:bottom w:val="single" w:sz="4" w:space="0" w:color="auto"/>
              <w:right w:val="single" w:sz="4" w:space="0" w:color="auto"/>
            </w:tcBorders>
            <w:shd w:val="clear" w:color="auto" w:fill="auto"/>
            <w:vAlign w:val="bottom"/>
            <w:hideMark/>
          </w:tcPr>
          <w:p w:rsidR="00D47950" w:rsidRPr="009A653F" w:rsidRDefault="00D47950" w:rsidP="00591857">
            <w:pPr>
              <w:spacing w:after="0" w:line="240" w:lineRule="auto"/>
              <w:rPr>
                <w:rFonts w:ascii="Arial Narrow" w:hAnsi="Arial Narrow"/>
                <w:color w:val="000000"/>
                <w:sz w:val="24"/>
                <w:szCs w:val="24"/>
              </w:rPr>
            </w:pPr>
            <w:r w:rsidRPr="009A653F">
              <w:rPr>
                <w:rFonts w:ascii="Arial Narrow" w:eastAsia="Times New Roman" w:hAnsi="Arial Narrow"/>
                <w:color w:val="000000"/>
                <w:sz w:val="24"/>
                <w:szCs w:val="24"/>
                <w:lang w:eastAsia="hr-HR"/>
              </w:rPr>
              <w:t>Aktivnosti učenika će se odvijati kro</w:t>
            </w:r>
            <w:r>
              <w:rPr>
                <w:rFonts w:ascii="Arial Narrow" w:eastAsia="Times New Roman" w:hAnsi="Arial Narrow"/>
                <w:color w:val="000000"/>
                <w:sz w:val="24"/>
                <w:szCs w:val="24"/>
                <w:lang w:eastAsia="hr-HR"/>
              </w:rPr>
              <w:t>z Poljoprivredno-prehrambenu,Ugostiteljsku i ostale sekcije (Strojarsku, Elektroničarsku, I</w:t>
            </w:r>
            <w:r w:rsidRPr="009A653F">
              <w:rPr>
                <w:rFonts w:ascii="Arial Narrow" w:eastAsia="Times New Roman" w:hAnsi="Arial Narrow"/>
                <w:color w:val="000000"/>
                <w:sz w:val="24"/>
                <w:szCs w:val="24"/>
                <w:lang w:eastAsia="hr-HR"/>
              </w:rPr>
              <w:t>nformatičku i</w:t>
            </w:r>
            <w:r>
              <w:rPr>
                <w:rFonts w:ascii="Arial Narrow" w:eastAsia="Times New Roman" w:hAnsi="Arial Narrow"/>
                <w:color w:val="000000"/>
                <w:sz w:val="24"/>
                <w:szCs w:val="24"/>
                <w:lang w:eastAsia="hr-HR"/>
              </w:rPr>
              <w:t xml:space="preserve"> L</w:t>
            </w:r>
            <w:r>
              <w:rPr>
                <w:rFonts w:ascii="Arial Narrow" w:eastAsia="Times New Roman" w:hAnsi="Arial Narrow"/>
                <w:sz w:val="24"/>
                <w:szCs w:val="24"/>
                <w:lang w:eastAsia="hr-HR"/>
              </w:rPr>
              <w:t>ikovnu)</w:t>
            </w:r>
            <w:r w:rsidRPr="009A653F">
              <w:rPr>
                <w:rFonts w:ascii="Arial Narrow" w:eastAsia="Times New Roman" w:hAnsi="Arial Narrow"/>
                <w:color w:val="000000"/>
                <w:sz w:val="24"/>
                <w:szCs w:val="24"/>
                <w:lang w:eastAsia="hr-HR"/>
              </w:rPr>
              <w:t xml:space="preserve">  Učeničke zadruge  „Kockavica“ kao  izvannastavna aktivnost.</w:t>
            </w:r>
          </w:p>
        </w:tc>
      </w:tr>
      <w:tr w:rsidR="00D47950" w:rsidRPr="0090361E" w:rsidTr="001027BB">
        <w:trPr>
          <w:gridAfter w:val="1"/>
          <w:wAfter w:w="251" w:type="dxa"/>
          <w:trHeight w:val="315"/>
        </w:trPr>
        <w:tc>
          <w:tcPr>
            <w:tcW w:w="3555" w:type="dxa"/>
            <w:gridSpan w:val="2"/>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D47950" w:rsidRPr="0090361E" w:rsidRDefault="00D47950"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074" w:type="dxa"/>
            <w:gridSpan w:val="2"/>
            <w:tcBorders>
              <w:top w:val="nil"/>
              <w:left w:val="nil"/>
              <w:bottom w:val="single" w:sz="4" w:space="0" w:color="auto"/>
              <w:right w:val="single" w:sz="4" w:space="0" w:color="auto"/>
            </w:tcBorders>
            <w:shd w:val="clear" w:color="auto" w:fill="auto"/>
            <w:vAlign w:val="center"/>
            <w:hideMark/>
          </w:tcPr>
          <w:p w:rsidR="00D47950" w:rsidRPr="009A653F" w:rsidRDefault="00D47950" w:rsidP="00591857">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D</w:t>
            </w:r>
            <w:r w:rsidRPr="009A653F">
              <w:rPr>
                <w:rFonts w:ascii="Arial Narrow" w:eastAsia="Times New Roman" w:hAnsi="Arial Narrow"/>
                <w:color w:val="000000"/>
                <w:sz w:val="24"/>
                <w:szCs w:val="24"/>
                <w:lang w:eastAsia="hr-HR"/>
              </w:rPr>
              <w:t>ani kruha</w:t>
            </w:r>
            <w:r>
              <w:rPr>
                <w:rFonts w:ascii="Arial Narrow" w:eastAsia="Times New Roman" w:hAnsi="Arial Narrow"/>
                <w:color w:val="000000"/>
                <w:sz w:val="24"/>
                <w:szCs w:val="24"/>
                <w:lang w:eastAsia="hr-HR"/>
              </w:rPr>
              <w:t xml:space="preserve"> - </w:t>
            </w:r>
            <w:r w:rsidRPr="00126280">
              <w:rPr>
                <w:rFonts w:ascii="Arial Narrow" w:eastAsia="Times New Roman" w:hAnsi="Arial Narrow"/>
                <w:sz w:val="24"/>
                <w:szCs w:val="24"/>
                <w:lang w:eastAsia="hr-HR"/>
              </w:rPr>
              <w:t>dani zahvalnosti za plodove zemlje</w:t>
            </w:r>
            <w:r>
              <w:rPr>
                <w:rFonts w:ascii="Arial Narrow" w:eastAsia="Times New Roman" w:hAnsi="Arial Narrow"/>
                <w:color w:val="000000"/>
                <w:sz w:val="24"/>
                <w:szCs w:val="24"/>
                <w:lang w:eastAsia="hr-HR"/>
              </w:rPr>
              <w:t xml:space="preserve"> (listopad 2016.</w:t>
            </w:r>
            <w:r w:rsidRPr="009A653F">
              <w:rPr>
                <w:rFonts w:ascii="Arial Narrow" w:eastAsia="Times New Roman" w:hAnsi="Arial Narrow"/>
                <w:color w:val="000000"/>
                <w:sz w:val="24"/>
                <w:szCs w:val="24"/>
                <w:lang w:eastAsia="hr-HR"/>
              </w:rPr>
              <w:t xml:space="preserve">)                                            </w:t>
            </w:r>
          </w:p>
        </w:tc>
      </w:tr>
      <w:tr w:rsidR="00D47950" w:rsidRPr="0090361E" w:rsidTr="001027BB">
        <w:trPr>
          <w:gridAfter w:val="1"/>
          <w:wAfter w:w="251" w:type="dxa"/>
          <w:trHeight w:val="407"/>
        </w:trPr>
        <w:tc>
          <w:tcPr>
            <w:tcW w:w="3555" w:type="dxa"/>
            <w:gridSpan w:val="2"/>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D47950" w:rsidRPr="0090361E" w:rsidRDefault="00D47950" w:rsidP="0079412A">
            <w:pPr>
              <w:spacing w:after="0" w:line="240" w:lineRule="auto"/>
              <w:rPr>
                <w:rFonts w:ascii="Arial Narrow" w:eastAsia="Times New Roman" w:hAnsi="Arial Narrow"/>
                <w:color w:val="000000"/>
                <w:sz w:val="24"/>
                <w:szCs w:val="24"/>
                <w:lang w:eastAsia="hr-HR"/>
              </w:rPr>
            </w:pPr>
          </w:p>
        </w:tc>
        <w:tc>
          <w:tcPr>
            <w:tcW w:w="7074" w:type="dxa"/>
            <w:gridSpan w:val="2"/>
            <w:tcBorders>
              <w:top w:val="nil"/>
              <w:left w:val="nil"/>
              <w:bottom w:val="single" w:sz="4" w:space="0" w:color="auto"/>
              <w:right w:val="single" w:sz="4" w:space="0" w:color="auto"/>
            </w:tcBorders>
            <w:shd w:val="clear" w:color="auto" w:fill="auto"/>
            <w:vAlign w:val="center"/>
            <w:hideMark/>
          </w:tcPr>
          <w:p w:rsidR="00D47950" w:rsidRPr="009A653F" w:rsidRDefault="00D47950" w:rsidP="00591857">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saj</w:t>
            </w:r>
            <w:r w:rsidRPr="009A653F">
              <w:rPr>
                <w:rFonts w:ascii="Arial Narrow" w:eastAsia="Times New Roman" w:hAnsi="Arial Narrow"/>
                <w:color w:val="000000"/>
                <w:sz w:val="24"/>
                <w:szCs w:val="24"/>
                <w:lang w:eastAsia="hr-HR"/>
              </w:rPr>
              <w:t>movi u organizaciji grada Gru</w:t>
            </w:r>
            <w:r>
              <w:rPr>
                <w:rFonts w:ascii="Arial Narrow" w:eastAsia="Times New Roman" w:hAnsi="Arial Narrow"/>
                <w:color w:val="000000"/>
                <w:sz w:val="24"/>
                <w:szCs w:val="24"/>
                <w:lang w:eastAsia="hr-HR"/>
              </w:rPr>
              <w:t>bišno Polje (školska godina 2016./2017</w:t>
            </w:r>
            <w:r w:rsidRPr="009A653F">
              <w:rPr>
                <w:rFonts w:ascii="Arial Narrow" w:eastAsia="Times New Roman" w:hAnsi="Arial Narrow"/>
                <w:color w:val="000000"/>
                <w:sz w:val="24"/>
                <w:szCs w:val="24"/>
                <w:lang w:eastAsia="hr-HR"/>
              </w:rPr>
              <w:t>.)</w:t>
            </w:r>
          </w:p>
        </w:tc>
      </w:tr>
      <w:tr w:rsidR="00D47950" w:rsidRPr="0090361E" w:rsidTr="001027BB">
        <w:trPr>
          <w:gridAfter w:val="1"/>
          <w:wAfter w:w="251" w:type="dxa"/>
          <w:trHeight w:val="315"/>
        </w:trPr>
        <w:tc>
          <w:tcPr>
            <w:tcW w:w="3555" w:type="dxa"/>
            <w:gridSpan w:val="2"/>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D47950" w:rsidRPr="0090361E" w:rsidRDefault="00D47950" w:rsidP="0079412A">
            <w:pPr>
              <w:spacing w:after="0" w:line="240" w:lineRule="auto"/>
              <w:rPr>
                <w:rFonts w:ascii="Arial Narrow" w:eastAsia="Times New Roman" w:hAnsi="Arial Narrow"/>
                <w:color w:val="000000"/>
                <w:sz w:val="24"/>
                <w:szCs w:val="24"/>
                <w:lang w:eastAsia="hr-HR"/>
              </w:rPr>
            </w:pPr>
          </w:p>
        </w:tc>
        <w:tc>
          <w:tcPr>
            <w:tcW w:w="7074" w:type="dxa"/>
            <w:gridSpan w:val="2"/>
            <w:tcBorders>
              <w:top w:val="nil"/>
              <w:left w:val="nil"/>
              <w:bottom w:val="single" w:sz="4" w:space="0" w:color="auto"/>
              <w:right w:val="single" w:sz="4" w:space="0" w:color="auto"/>
            </w:tcBorders>
            <w:shd w:val="clear" w:color="auto" w:fill="auto"/>
            <w:vAlign w:val="center"/>
            <w:hideMark/>
          </w:tcPr>
          <w:p w:rsidR="00D47950" w:rsidRPr="009A653F" w:rsidRDefault="00D47950" w:rsidP="00D47950">
            <w:pPr>
              <w:spacing w:after="0" w:line="240" w:lineRule="auto"/>
              <w:rPr>
                <w:rFonts w:ascii="Arial Narrow" w:eastAsia="Times New Roman" w:hAnsi="Arial Narrow"/>
                <w:color w:val="000000"/>
                <w:sz w:val="24"/>
                <w:szCs w:val="24"/>
                <w:lang w:eastAsia="hr-HR"/>
              </w:rPr>
            </w:pPr>
            <w:r w:rsidRPr="00AD431A">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20</w:t>
            </w:r>
            <w:r w:rsidRPr="00AD431A">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Međunarodni proljetni b</w:t>
            </w:r>
            <w:r w:rsidRPr="00AD431A">
              <w:rPr>
                <w:rFonts w:ascii="Arial Narrow" w:eastAsia="Times New Roman" w:hAnsi="Arial Narrow"/>
                <w:sz w:val="24"/>
                <w:szCs w:val="24"/>
                <w:lang w:eastAsia="hr-HR"/>
              </w:rPr>
              <w:t>jelovar</w:t>
            </w:r>
            <w:r>
              <w:rPr>
                <w:rFonts w:ascii="Arial Narrow" w:eastAsia="Times New Roman" w:hAnsi="Arial Narrow"/>
                <w:sz w:val="24"/>
                <w:szCs w:val="24"/>
                <w:lang w:eastAsia="hr-HR"/>
              </w:rPr>
              <w:t>ski sajam u Gudovcu (ožujak 2017</w:t>
            </w:r>
            <w:r w:rsidRPr="00AD431A">
              <w:rPr>
                <w:rFonts w:ascii="Arial Narrow" w:eastAsia="Times New Roman" w:hAnsi="Arial Narrow"/>
                <w:sz w:val="24"/>
                <w:szCs w:val="24"/>
                <w:lang w:eastAsia="hr-HR"/>
              </w:rPr>
              <w:t xml:space="preserve">.)                                                                          </w:t>
            </w:r>
          </w:p>
        </w:tc>
      </w:tr>
      <w:tr w:rsidR="00D47950" w:rsidRPr="0090361E" w:rsidTr="001027BB">
        <w:trPr>
          <w:gridAfter w:val="1"/>
          <w:wAfter w:w="251" w:type="dxa"/>
          <w:trHeight w:val="278"/>
        </w:trPr>
        <w:tc>
          <w:tcPr>
            <w:tcW w:w="3555" w:type="dxa"/>
            <w:gridSpan w:val="2"/>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D47950" w:rsidRPr="0090361E" w:rsidRDefault="00D47950" w:rsidP="0079412A">
            <w:pPr>
              <w:spacing w:after="0" w:line="240" w:lineRule="auto"/>
              <w:rPr>
                <w:rFonts w:ascii="Arial Narrow" w:eastAsia="Times New Roman" w:hAnsi="Arial Narrow"/>
                <w:color w:val="000000"/>
                <w:sz w:val="24"/>
                <w:szCs w:val="24"/>
                <w:lang w:eastAsia="hr-HR"/>
              </w:rPr>
            </w:pPr>
          </w:p>
        </w:tc>
        <w:tc>
          <w:tcPr>
            <w:tcW w:w="7074" w:type="dxa"/>
            <w:gridSpan w:val="2"/>
            <w:tcBorders>
              <w:top w:val="nil"/>
              <w:left w:val="nil"/>
              <w:bottom w:val="single" w:sz="4" w:space="0" w:color="auto"/>
              <w:right w:val="single" w:sz="4" w:space="0" w:color="auto"/>
            </w:tcBorders>
            <w:shd w:val="clear" w:color="auto" w:fill="auto"/>
            <w:hideMark/>
          </w:tcPr>
          <w:p w:rsidR="00D47950" w:rsidRPr="00D47950" w:rsidRDefault="00D47950" w:rsidP="00591857">
            <w:pPr>
              <w:numPr>
                <w:ilvl w:val="0"/>
                <w:numId w:val="44"/>
              </w:numPr>
              <w:spacing w:after="0" w:line="240" w:lineRule="auto"/>
              <w:ind w:left="175" w:hanging="141"/>
              <w:rPr>
                <w:rFonts w:ascii="Arial Narrow" w:hAnsi="Arial Narrow"/>
                <w:color w:val="000000"/>
                <w:sz w:val="24"/>
                <w:szCs w:val="24"/>
              </w:rPr>
            </w:pPr>
            <w:r>
              <w:rPr>
                <w:rFonts w:ascii="Arial Narrow" w:eastAsia="Times New Roman" w:hAnsi="Arial Narrow"/>
                <w:color w:val="000000"/>
                <w:sz w:val="24"/>
                <w:szCs w:val="24"/>
                <w:lang w:eastAsia="hr-HR"/>
              </w:rPr>
              <w:t>12. kukuruzijada (kolovoz 2017</w:t>
            </w:r>
            <w:r w:rsidRPr="009A653F">
              <w:rPr>
                <w:rFonts w:ascii="Arial Narrow" w:eastAsia="Times New Roman" w:hAnsi="Arial Narrow"/>
                <w:color w:val="000000"/>
                <w:sz w:val="24"/>
                <w:szCs w:val="24"/>
                <w:lang w:eastAsia="hr-HR"/>
              </w:rPr>
              <w:t>.)</w:t>
            </w:r>
          </w:p>
        </w:tc>
      </w:tr>
      <w:tr w:rsidR="00D47950" w:rsidRPr="0090361E" w:rsidTr="001027BB">
        <w:trPr>
          <w:gridAfter w:val="1"/>
          <w:wAfter w:w="251" w:type="dxa"/>
          <w:trHeight w:val="1672"/>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D47950" w:rsidRPr="0090361E" w:rsidRDefault="00D47950"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074" w:type="dxa"/>
            <w:gridSpan w:val="2"/>
            <w:tcBorders>
              <w:top w:val="nil"/>
              <w:left w:val="nil"/>
              <w:bottom w:val="single" w:sz="4" w:space="0" w:color="auto"/>
              <w:right w:val="single" w:sz="4" w:space="0" w:color="auto"/>
            </w:tcBorders>
            <w:shd w:val="clear" w:color="auto" w:fill="auto"/>
            <w:hideMark/>
          </w:tcPr>
          <w:p w:rsidR="00D47950" w:rsidRPr="009A653F" w:rsidRDefault="00D47950" w:rsidP="00D47950">
            <w:pPr>
              <w:numPr>
                <w:ilvl w:val="0"/>
                <w:numId w:val="44"/>
              </w:numPr>
              <w:spacing w:after="0" w:line="240" w:lineRule="auto"/>
              <w:ind w:left="175" w:hanging="141"/>
              <w:rPr>
                <w:rFonts w:ascii="Arial Narrow" w:hAnsi="Arial Narrow"/>
                <w:color w:val="000000"/>
                <w:sz w:val="24"/>
                <w:szCs w:val="24"/>
              </w:rPr>
            </w:pPr>
            <w:r w:rsidRPr="00013435">
              <w:rPr>
                <w:rFonts w:ascii="Arial Narrow" w:eastAsia="Times New Roman" w:hAnsi="Arial Narrow"/>
                <w:sz w:val="24"/>
                <w:szCs w:val="24"/>
                <w:lang w:eastAsia="hr-HR"/>
              </w:rPr>
              <w:t>Za troškove nastupa na sajmovima i drugim manifestacijama koristit će sredstva  Učenička zadruga „Kock</w:t>
            </w:r>
            <w:r>
              <w:rPr>
                <w:rFonts w:ascii="Arial Narrow" w:eastAsia="Times New Roman" w:hAnsi="Arial Narrow"/>
                <w:sz w:val="24"/>
                <w:szCs w:val="24"/>
                <w:lang w:eastAsia="hr-HR"/>
              </w:rPr>
              <w:t>a</w:t>
            </w:r>
            <w:r w:rsidRPr="00013435">
              <w:rPr>
                <w:rFonts w:ascii="Arial Narrow" w:eastAsia="Times New Roman" w:hAnsi="Arial Narrow"/>
                <w:sz w:val="24"/>
                <w:szCs w:val="24"/>
                <w:lang w:eastAsia="hr-HR"/>
              </w:rPr>
              <w:t>vica“, Srednje škole Bartola Kašića uz suglasnost Zadružnog odbora Učeničke zadruge. Za svaku manifestaciju ili sajam zaduženi nastavnici izradit će troškovnik prije</w:t>
            </w:r>
            <w:r>
              <w:rPr>
                <w:rFonts w:ascii="Arial Narrow" w:eastAsia="Times New Roman" w:hAnsi="Arial Narrow"/>
                <w:sz w:val="24"/>
                <w:szCs w:val="24"/>
                <w:lang w:eastAsia="hr-HR"/>
              </w:rPr>
              <w:t xml:space="preserve"> nastupa,a kalkulaciju Tržišno-</w:t>
            </w:r>
            <w:r w:rsidRPr="00013435">
              <w:rPr>
                <w:rFonts w:ascii="Arial Narrow" w:eastAsia="Times New Roman" w:hAnsi="Arial Narrow"/>
                <w:sz w:val="24"/>
                <w:szCs w:val="24"/>
                <w:lang w:eastAsia="hr-HR"/>
              </w:rPr>
              <w:t>komercijala sekcija, koja će kalkulaciju dostaviti Zadružnom odboru Učeničk</w:t>
            </w:r>
            <w:r>
              <w:rPr>
                <w:rFonts w:ascii="Arial Narrow" w:eastAsia="Times New Roman" w:hAnsi="Arial Narrow"/>
                <w:sz w:val="24"/>
                <w:szCs w:val="24"/>
                <w:lang w:eastAsia="hr-HR"/>
              </w:rPr>
              <w:t>e zadruge „Kockavica“ koji će ih razmatrati</w:t>
            </w:r>
            <w:r w:rsidRPr="00013435">
              <w:rPr>
                <w:rFonts w:ascii="Arial Narrow" w:eastAsia="Times New Roman" w:hAnsi="Arial Narrow"/>
                <w:sz w:val="24"/>
                <w:szCs w:val="24"/>
                <w:lang w:eastAsia="hr-HR"/>
              </w:rPr>
              <w:t xml:space="preserve"> i donijeti odluku.</w:t>
            </w:r>
          </w:p>
        </w:tc>
      </w:tr>
      <w:tr w:rsidR="00D47950" w:rsidRPr="0090361E" w:rsidTr="001027BB">
        <w:trPr>
          <w:gridAfter w:val="1"/>
          <w:wAfter w:w="251" w:type="dxa"/>
          <w:trHeight w:val="1575"/>
        </w:trPr>
        <w:tc>
          <w:tcPr>
            <w:tcW w:w="3555" w:type="dxa"/>
            <w:gridSpan w:val="2"/>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D47950" w:rsidRPr="0090361E" w:rsidRDefault="00D47950"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074" w:type="dxa"/>
            <w:gridSpan w:val="2"/>
            <w:tcBorders>
              <w:top w:val="nil"/>
              <w:left w:val="nil"/>
              <w:bottom w:val="single" w:sz="4" w:space="0" w:color="auto"/>
              <w:right w:val="single" w:sz="4" w:space="0" w:color="auto"/>
            </w:tcBorders>
            <w:shd w:val="clear" w:color="auto" w:fill="auto"/>
            <w:hideMark/>
          </w:tcPr>
          <w:p w:rsidR="00D47950" w:rsidRPr="00050338" w:rsidRDefault="00D47950" w:rsidP="00D47950">
            <w:pPr>
              <w:spacing w:after="0" w:line="240" w:lineRule="auto"/>
              <w:rPr>
                <w:rFonts w:ascii="Arial Narrow" w:eastAsia="Times New Roman" w:hAnsi="Arial Narrow"/>
                <w:sz w:val="24"/>
                <w:szCs w:val="24"/>
                <w:lang w:eastAsia="hr-HR"/>
              </w:rPr>
            </w:pPr>
            <w:r w:rsidRPr="00050338">
              <w:rPr>
                <w:rFonts w:ascii="Arial Narrow" w:eastAsia="Times New Roman" w:hAnsi="Arial Narrow"/>
                <w:sz w:val="24"/>
                <w:szCs w:val="24"/>
                <w:lang w:eastAsia="hr-HR"/>
              </w:rPr>
              <w:t xml:space="preserve">Izvršit će se na nivou svake sekcije  anketiranjem </w:t>
            </w:r>
            <w:r>
              <w:rPr>
                <w:rFonts w:ascii="Arial Narrow" w:eastAsia="Times New Roman" w:hAnsi="Arial Narrow"/>
                <w:sz w:val="24"/>
                <w:szCs w:val="24"/>
                <w:lang w:eastAsia="hr-HR"/>
              </w:rPr>
              <w:t>učenika,evaluacijom na Zadružn</w:t>
            </w:r>
            <w:r w:rsidRPr="00050338">
              <w:rPr>
                <w:rFonts w:ascii="Arial Narrow" w:eastAsia="Times New Roman" w:hAnsi="Arial Narrow"/>
                <w:sz w:val="24"/>
                <w:szCs w:val="24"/>
                <w:lang w:eastAsia="hr-HR"/>
              </w:rPr>
              <w:t>om</w:t>
            </w:r>
            <w:r>
              <w:rPr>
                <w:rFonts w:ascii="Arial Narrow" w:eastAsia="Times New Roman" w:hAnsi="Arial Narrow"/>
                <w:sz w:val="24"/>
                <w:szCs w:val="24"/>
                <w:lang w:eastAsia="hr-HR"/>
              </w:rPr>
              <w:t xml:space="preserve"> odboru</w:t>
            </w:r>
            <w:r w:rsidRPr="00050338">
              <w:rPr>
                <w:rFonts w:ascii="Arial Narrow" w:eastAsia="Times New Roman" w:hAnsi="Arial Narrow"/>
                <w:sz w:val="24"/>
                <w:szCs w:val="24"/>
                <w:lang w:eastAsia="hr-HR"/>
              </w:rPr>
              <w:t xml:space="preserve"> i Nastavničkom vijeću.</w:t>
            </w:r>
          </w:p>
          <w:p w:rsidR="00D47950" w:rsidRPr="00050338" w:rsidRDefault="00D47950" w:rsidP="00D47950">
            <w:pPr>
              <w:spacing w:after="0" w:line="240" w:lineRule="auto"/>
              <w:rPr>
                <w:rFonts w:ascii="Arial Narrow" w:hAnsi="Arial Narrow"/>
                <w:sz w:val="24"/>
                <w:szCs w:val="24"/>
              </w:rPr>
            </w:pPr>
            <w:r w:rsidRPr="00050338">
              <w:rPr>
                <w:rFonts w:ascii="Arial Narrow" w:eastAsia="Times New Roman" w:hAnsi="Arial Narrow"/>
                <w:sz w:val="24"/>
                <w:szCs w:val="24"/>
                <w:lang w:eastAsia="hr-HR"/>
              </w:rPr>
              <w:t>Uspoređivati svoje i rezultate drugih</w:t>
            </w:r>
            <w:r>
              <w:rPr>
                <w:rFonts w:ascii="Arial Narrow" w:eastAsia="Times New Roman" w:hAnsi="Arial Narrow"/>
                <w:sz w:val="24"/>
                <w:szCs w:val="24"/>
                <w:lang w:eastAsia="hr-HR"/>
              </w:rPr>
              <w:t>.</w:t>
            </w:r>
            <w:r w:rsidRPr="00050338">
              <w:rPr>
                <w:rFonts w:ascii="Arial Narrow" w:eastAsia="Times New Roman" w:hAnsi="Arial Narrow"/>
                <w:sz w:val="24"/>
                <w:szCs w:val="24"/>
                <w:lang w:eastAsia="hr-HR"/>
              </w:rPr>
              <w:t xml:space="preserve">                                                                                         Rezultati vrednovanja koristit će se za poboljšanje organizacije nastupa na sajmovima i  manifestacijama na nivou grad i županije</w:t>
            </w:r>
            <w:r>
              <w:rPr>
                <w:rFonts w:ascii="Arial Narrow" w:eastAsia="Times New Roman" w:hAnsi="Arial Narrow"/>
                <w:sz w:val="24"/>
                <w:szCs w:val="24"/>
                <w:lang w:eastAsia="hr-HR"/>
              </w:rPr>
              <w:t>.</w:t>
            </w:r>
          </w:p>
        </w:tc>
      </w:tr>
      <w:tr w:rsidR="00182E81" w:rsidRPr="0090361E" w:rsidTr="001027BB">
        <w:trPr>
          <w:gridAfter w:val="1"/>
          <w:wAfter w:w="251" w:type="dxa"/>
          <w:trHeight w:val="315"/>
        </w:trPr>
        <w:tc>
          <w:tcPr>
            <w:tcW w:w="3555" w:type="dxa"/>
            <w:gridSpan w:val="2"/>
            <w:tcBorders>
              <w:top w:val="nil"/>
              <w:left w:val="nil"/>
              <w:bottom w:val="nil"/>
              <w:right w:val="nil"/>
            </w:tcBorders>
            <w:shd w:val="clear" w:color="000000" w:fill="FFFFFF"/>
            <w:vAlign w:val="center"/>
            <w:hideMark/>
          </w:tcPr>
          <w:p w:rsidR="00182E81" w:rsidRPr="0090361E" w:rsidRDefault="00182E81" w:rsidP="0079412A">
            <w:pPr>
              <w:spacing w:after="0" w:line="240" w:lineRule="auto"/>
              <w:rPr>
                <w:rFonts w:ascii="Arial Narrow" w:eastAsia="Times New Roman" w:hAnsi="Arial Narrow"/>
                <w:color w:val="000000"/>
                <w:sz w:val="20"/>
                <w:szCs w:val="20"/>
                <w:lang w:eastAsia="hr-HR"/>
              </w:rPr>
            </w:pPr>
            <w:r w:rsidRPr="0090361E">
              <w:rPr>
                <w:rFonts w:ascii="Arial Narrow" w:eastAsia="Times New Roman" w:hAnsi="Arial Narrow"/>
                <w:color w:val="000000"/>
                <w:sz w:val="20"/>
                <w:szCs w:val="20"/>
                <w:lang w:eastAsia="hr-HR"/>
              </w:rPr>
              <w:t> </w:t>
            </w:r>
          </w:p>
        </w:tc>
        <w:tc>
          <w:tcPr>
            <w:tcW w:w="7074" w:type="dxa"/>
            <w:gridSpan w:val="2"/>
            <w:tcBorders>
              <w:top w:val="nil"/>
              <w:left w:val="nil"/>
              <w:bottom w:val="nil"/>
              <w:right w:val="nil"/>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r>
      <w:tr w:rsidR="00AB243C"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After w:val="1"/>
          <w:wAfter w:w="251" w:type="dxa"/>
          <w:trHeight w:val="345"/>
        </w:trPr>
        <w:tc>
          <w:tcPr>
            <w:tcW w:w="3555" w:type="dxa"/>
            <w:gridSpan w:val="2"/>
            <w:shd w:val="clear" w:color="auto" w:fill="95B3D7" w:themeFill="accent1" w:themeFillTint="99"/>
            <w:vAlign w:val="bottom"/>
          </w:tcPr>
          <w:p w:rsidR="00AB243C" w:rsidRPr="0090361E" w:rsidRDefault="00AB243C"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NAZIV AKTIVNOSTI</w:t>
            </w:r>
          </w:p>
        </w:tc>
        <w:tc>
          <w:tcPr>
            <w:tcW w:w="7074" w:type="dxa"/>
            <w:gridSpan w:val="2"/>
            <w:vAlign w:val="bottom"/>
          </w:tcPr>
          <w:p w:rsidR="00AB243C" w:rsidRPr="0090361E" w:rsidRDefault="00451EAB" w:rsidP="0079412A">
            <w:pPr>
              <w:spacing w:after="0" w:line="240" w:lineRule="auto"/>
              <w:rPr>
                <w:rFonts w:ascii="Arial Narrow" w:hAnsi="Arial Narrow"/>
                <w:b/>
                <w:bCs/>
                <w:color w:val="000000"/>
                <w:sz w:val="24"/>
                <w:szCs w:val="24"/>
              </w:rPr>
            </w:pPr>
            <w:r w:rsidRPr="0090361E">
              <w:rPr>
                <w:rFonts w:ascii="Arial Narrow" w:hAnsi="Arial Narrow"/>
                <w:b/>
                <w:bCs/>
                <w:color w:val="000000"/>
                <w:sz w:val="24"/>
                <w:szCs w:val="24"/>
              </w:rPr>
              <w:t>Dan</w:t>
            </w:r>
            <w:r w:rsidR="00AB243C" w:rsidRPr="0090361E">
              <w:rPr>
                <w:rFonts w:ascii="Arial Narrow" w:hAnsi="Arial Narrow"/>
                <w:b/>
                <w:bCs/>
                <w:color w:val="000000"/>
                <w:sz w:val="24"/>
                <w:szCs w:val="24"/>
              </w:rPr>
              <w:t xml:space="preserve"> kruha</w:t>
            </w:r>
            <w:r w:rsidRPr="0090361E">
              <w:rPr>
                <w:rFonts w:ascii="Arial Narrow" w:hAnsi="Arial Narrow"/>
                <w:b/>
                <w:bCs/>
                <w:color w:val="000000"/>
                <w:sz w:val="24"/>
                <w:szCs w:val="24"/>
              </w:rPr>
              <w:t xml:space="preserve"> –</w:t>
            </w:r>
            <w:r w:rsidR="00ED080A">
              <w:rPr>
                <w:rFonts w:ascii="Arial Narrow" w:hAnsi="Arial Narrow"/>
                <w:b/>
                <w:bCs/>
                <w:color w:val="000000"/>
                <w:sz w:val="24"/>
                <w:szCs w:val="24"/>
              </w:rPr>
              <w:t xml:space="preserve"> </w:t>
            </w:r>
            <w:r w:rsidRPr="0090361E">
              <w:rPr>
                <w:rFonts w:ascii="Arial Narrow" w:hAnsi="Arial Narrow"/>
                <w:b/>
                <w:bCs/>
                <w:color w:val="000000"/>
                <w:sz w:val="24"/>
                <w:szCs w:val="24"/>
              </w:rPr>
              <w:t>Dan</w:t>
            </w:r>
            <w:r w:rsidR="00AB243C" w:rsidRPr="0090361E">
              <w:rPr>
                <w:rFonts w:ascii="Arial Narrow" w:hAnsi="Arial Narrow"/>
                <w:b/>
                <w:bCs/>
                <w:color w:val="000000"/>
                <w:sz w:val="24"/>
                <w:szCs w:val="24"/>
              </w:rPr>
              <w:t xml:space="preserve"> zahvalnosti za plodove zemlje</w:t>
            </w:r>
          </w:p>
        </w:tc>
      </w:tr>
      <w:tr w:rsidR="00D47950"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After w:val="1"/>
          <w:wAfter w:w="251" w:type="dxa"/>
          <w:trHeight w:val="330"/>
        </w:trPr>
        <w:tc>
          <w:tcPr>
            <w:tcW w:w="3555" w:type="dxa"/>
            <w:gridSpan w:val="2"/>
            <w:shd w:val="clear" w:color="auto" w:fill="95B3D7" w:themeFill="accent1" w:themeFillTint="99"/>
            <w:vAlign w:val="center"/>
          </w:tcPr>
          <w:p w:rsidR="00D47950" w:rsidRPr="0090361E" w:rsidRDefault="00D47950"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CILJ AKTIVNOSTI</w:t>
            </w:r>
          </w:p>
        </w:tc>
        <w:tc>
          <w:tcPr>
            <w:tcW w:w="7074" w:type="dxa"/>
            <w:gridSpan w:val="2"/>
            <w:noWrap/>
          </w:tcPr>
          <w:p w:rsidR="00D47950" w:rsidRPr="009A653F" w:rsidRDefault="00D47950" w:rsidP="00591857">
            <w:pPr>
              <w:spacing w:after="0" w:line="240" w:lineRule="auto"/>
              <w:rPr>
                <w:rFonts w:ascii="Arial Narrow" w:hAnsi="Arial Narrow"/>
                <w:color w:val="000000"/>
                <w:sz w:val="24"/>
                <w:szCs w:val="24"/>
              </w:rPr>
            </w:pPr>
            <w:r w:rsidRPr="009A653F">
              <w:rPr>
                <w:rFonts w:ascii="Arial Narrow" w:eastAsia="Times New Roman" w:hAnsi="Arial Narrow"/>
                <w:color w:val="000000"/>
                <w:sz w:val="24"/>
                <w:szCs w:val="24"/>
                <w:lang w:eastAsia="hr-HR"/>
              </w:rPr>
              <w:t>Izrada  i prezentacija jela  od žitarica, te prez</w:t>
            </w:r>
            <w:r>
              <w:rPr>
                <w:rFonts w:ascii="Arial Narrow" w:eastAsia="Times New Roman" w:hAnsi="Arial Narrow"/>
                <w:color w:val="000000"/>
                <w:sz w:val="24"/>
                <w:szCs w:val="24"/>
                <w:lang w:eastAsia="hr-HR"/>
              </w:rPr>
              <w:t xml:space="preserve">entacija proizvedenih plodova (voća, </w:t>
            </w:r>
            <w:r w:rsidRPr="009A653F">
              <w:rPr>
                <w:rFonts w:ascii="Arial Narrow" w:eastAsia="Times New Roman" w:hAnsi="Arial Narrow"/>
                <w:color w:val="000000"/>
                <w:sz w:val="24"/>
                <w:szCs w:val="24"/>
                <w:lang w:eastAsia="hr-HR"/>
              </w:rPr>
              <w:t>povrća</w:t>
            </w:r>
            <w:r>
              <w:rPr>
                <w:rFonts w:ascii="Arial Narrow" w:eastAsia="Times New Roman" w:hAnsi="Arial Narrow"/>
                <w:color w:val="000000"/>
                <w:sz w:val="24"/>
                <w:szCs w:val="24"/>
                <w:lang w:eastAsia="hr-HR"/>
              </w:rPr>
              <w:t xml:space="preserve"> i začinskog bilja</w:t>
            </w:r>
            <w:r w:rsidRPr="009A653F">
              <w:rPr>
                <w:rFonts w:ascii="Arial Narrow" w:eastAsia="Times New Roman" w:hAnsi="Arial Narrow"/>
                <w:color w:val="000000"/>
                <w:sz w:val="24"/>
                <w:szCs w:val="24"/>
                <w:lang w:eastAsia="hr-HR"/>
              </w:rPr>
              <w:t xml:space="preserve">) u  cilju  </w:t>
            </w:r>
            <w:r w:rsidRPr="00050338">
              <w:rPr>
                <w:rFonts w:ascii="Arial Narrow" w:eastAsia="Times New Roman" w:hAnsi="Arial Narrow"/>
                <w:sz w:val="24"/>
                <w:szCs w:val="24"/>
                <w:lang w:eastAsia="hr-HR"/>
              </w:rPr>
              <w:t>promocije obrazovnih progr</w:t>
            </w:r>
            <w:r>
              <w:rPr>
                <w:rFonts w:ascii="Arial Narrow" w:eastAsia="Times New Roman" w:hAnsi="Arial Narrow"/>
                <w:sz w:val="24"/>
                <w:szCs w:val="24"/>
                <w:lang w:eastAsia="hr-HR"/>
              </w:rPr>
              <w:t>a</w:t>
            </w:r>
            <w:r w:rsidRPr="00050338">
              <w:rPr>
                <w:rFonts w:ascii="Arial Narrow" w:eastAsia="Times New Roman" w:hAnsi="Arial Narrow"/>
                <w:sz w:val="24"/>
                <w:szCs w:val="24"/>
                <w:lang w:eastAsia="hr-HR"/>
              </w:rPr>
              <w:t>ma</w:t>
            </w:r>
            <w:r>
              <w:rPr>
                <w:rFonts w:ascii="Arial Narrow" w:eastAsia="Times New Roman" w:hAnsi="Arial Narrow"/>
                <w:sz w:val="24"/>
                <w:szCs w:val="24"/>
                <w:lang w:eastAsia="hr-HR"/>
              </w:rPr>
              <w:t>.</w:t>
            </w:r>
          </w:p>
        </w:tc>
      </w:tr>
      <w:tr w:rsidR="00D47950"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After w:val="1"/>
          <w:wAfter w:w="251" w:type="dxa"/>
          <w:trHeight w:val="797"/>
        </w:trPr>
        <w:tc>
          <w:tcPr>
            <w:tcW w:w="3555" w:type="dxa"/>
            <w:gridSpan w:val="2"/>
            <w:shd w:val="clear" w:color="auto" w:fill="95B3D7" w:themeFill="accent1" w:themeFillTint="99"/>
            <w:vAlign w:val="center"/>
          </w:tcPr>
          <w:p w:rsidR="00D47950" w:rsidRPr="0090361E" w:rsidRDefault="00D47950"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lastRenderedPageBreak/>
              <w:t>NAMJENA AKTIVNOSTI</w:t>
            </w:r>
          </w:p>
        </w:tc>
        <w:tc>
          <w:tcPr>
            <w:tcW w:w="7074" w:type="dxa"/>
            <w:gridSpan w:val="2"/>
            <w:tcBorders>
              <w:bottom w:val="single" w:sz="4" w:space="0" w:color="auto"/>
            </w:tcBorders>
          </w:tcPr>
          <w:p w:rsidR="00D47950" w:rsidRPr="00050338" w:rsidRDefault="00D47950" w:rsidP="00591857">
            <w:pPr>
              <w:spacing w:after="0" w:line="240" w:lineRule="auto"/>
              <w:rPr>
                <w:rFonts w:ascii="Arial Narrow" w:hAnsi="Arial Narrow"/>
                <w:sz w:val="24"/>
                <w:szCs w:val="24"/>
              </w:rPr>
            </w:pPr>
            <w:r>
              <w:rPr>
                <w:rFonts w:ascii="Arial Narrow" w:eastAsia="Times New Roman" w:hAnsi="Arial Narrow"/>
                <w:sz w:val="24"/>
                <w:szCs w:val="24"/>
                <w:lang w:eastAsia="hr-HR"/>
              </w:rPr>
              <w:t>Kroz izradu jela</w:t>
            </w:r>
            <w:r w:rsidRPr="00050338">
              <w:rPr>
                <w:rFonts w:ascii="Arial Narrow" w:eastAsia="Times New Roman" w:hAnsi="Arial Narrow"/>
                <w:sz w:val="24"/>
                <w:szCs w:val="24"/>
                <w:lang w:eastAsia="hr-HR"/>
              </w:rPr>
              <w:t>, pokazati znanje i vještine učenika ugostiteljskih  programa</w:t>
            </w:r>
            <w:r>
              <w:rPr>
                <w:rFonts w:ascii="Arial Narrow" w:eastAsia="Times New Roman" w:hAnsi="Arial Narrow"/>
                <w:sz w:val="24"/>
                <w:szCs w:val="24"/>
                <w:lang w:eastAsia="hr-HR"/>
              </w:rPr>
              <w:t xml:space="preserve">  stečeno na praktičnoj nastavi</w:t>
            </w:r>
            <w:r w:rsidRPr="00050338">
              <w:rPr>
                <w:rFonts w:ascii="Arial Narrow" w:eastAsia="Times New Roman" w:hAnsi="Arial Narrow"/>
                <w:sz w:val="24"/>
                <w:szCs w:val="24"/>
                <w:lang w:eastAsia="hr-HR"/>
              </w:rPr>
              <w:t>,a kroz prezentaciju plodova jeseni pokazati znanje i vj</w:t>
            </w:r>
            <w:r>
              <w:rPr>
                <w:rFonts w:ascii="Arial Narrow" w:eastAsia="Times New Roman" w:hAnsi="Arial Narrow"/>
                <w:sz w:val="24"/>
                <w:szCs w:val="24"/>
                <w:lang w:eastAsia="hr-HR"/>
              </w:rPr>
              <w:t xml:space="preserve">eštine koje su učenici programa. </w:t>
            </w:r>
            <w:r w:rsidRPr="00050338">
              <w:rPr>
                <w:rFonts w:ascii="Arial Narrow" w:eastAsia="Times New Roman" w:hAnsi="Arial Narrow"/>
                <w:sz w:val="24"/>
                <w:szCs w:val="24"/>
                <w:lang w:eastAsia="hr-HR"/>
              </w:rPr>
              <w:t>Poljoprivredni gospodarstvenik stekli na praktičnoj nastavi.</w:t>
            </w:r>
          </w:p>
        </w:tc>
      </w:tr>
      <w:tr w:rsidR="00D47950"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After w:val="1"/>
          <w:wAfter w:w="251" w:type="dxa"/>
          <w:trHeight w:val="244"/>
        </w:trPr>
        <w:tc>
          <w:tcPr>
            <w:tcW w:w="3555" w:type="dxa"/>
            <w:gridSpan w:val="2"/>
            <w:vMerge w:val="restart"/>
            <w:tcBorders>
              <w:right w:val="single" w:sz="4" w:space="0" w:color="auto"/>
            </w:tcBorders>
            <w:shd w:val="clear" w:color="auto" w:fill="95B3D7" w:themeFill="accent1" w:themeFillTint="99"/>
            <w:vAlign w:val="center"/>
          </w:tcPr>
          <w:p w:rsidR="00D47950" w:rsidRPr="0090361E" w:rsidRDefault="00D47950"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NOSITELJI</w:t>
            </w:r>
          </w:p>
        </w:tc>
        <w:tc>
          <w:tcPr>
            <w:tcW w:w="7074" w:type="dxa"/>
            <w:gridSpan w:val="2"/>
            <w:tcBorders>
              <w:top w:val="single" w:sz="4" w:space="0" w:color="auto"/>
              <w:left w:val="single" w:sz="4" w:space="0" w:color="auto"/>
              <w:bottom w:val="single" w:sz="4" w:space="0" w:color="auto"/>
              <w:right w:val="single" w:sz="4" w:space="0" w:color="auto"/>
            </w:tcBorders>
            <w:vAlign w:val="center"/>
          </w:tcPr>
          <w:p w:rsidR="00D47950" w:rsidRPr="00D47950" w:rsidRDefault="00D47950" w:rsidP="00591857">
            <w:pPr>
              <w:spacing w:after="0" w:line="240" w:lineRule="auto"/>
              <w:rPr>
                <w:rFonts w:ascii="Arial Narrow" w:eastAsia="Times New Roman" w:hAnsi="Arial Narrow"/>
                <w:b/>
                <w:color w:val="FF0000"/>
                <w:sz w:val="24"/>
                <w:szCs w:val="24"/>
                <w:lang w:eastAsia="hr-HR"/>
              </w:rPr>
            </w:pPr>
            <w:r>
              <w:rPr>
                <w:rFonts w:ascii="Arial Narrow" w:eastAsia="Times New Roman" w:hAnsi="Arial Narrow"/>
                <w:sz w:val="24"/>
                <w:szCs w:val="24"/>
                <w:lang w:eastAsia="hr-HR"/>
              </w:rPr>
              <w:t>Ivan Šoš, KV kuhar</w:t>
            </w:r>
            <w:r w:rsidRPr="00AD431A">
              <w:rPr>
                <w:rFonts w:ascii="Arial Narrow" w:eastAsia="Times New Roman" w:hAnsi="Arial Narrow"/>
                <w:sz w:val="24"/>
                <w:szCs w:val="24"/>
                <w:lang w:eastAsia="hr-HR"/>
              </w:rPr>
              <w:t xml:space="preserve">,majstor kuhar                                                                                                </w:t>
            </w:r>
          </w:p>
        </w:tc>
      </w:tr>
      <w:tr w:rsidR="00D47950"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After w:val="1"/>
          <w:wAfter w:w="251" w:type="dxa"/>
          <w:trHeight w:val="395"/>
        </w:trPr>
        <w:tc>
          <w:tcPr>
            <w:tcW w:w="3555" w:type="dxa"/>
            <w:gridSpan w:val="2"/>
            <w:vMerge/>
            <w:tcBorders>
              <w:right w:val="single" w:sz="4" w:space="0" w:color="auto"/>
            </w:tcBorders>
            <w:shd w:val="clear" w:color="auto" w:fill="95B3D7" w:themeFill="accent1" w:themeFillTint="99"/>
            <w:vAlign w:val="center"/>
          </w:tcPr>
          <w:p w:rsidR="00D47950" w:rsidRPr="0090361E" w:rsidRDefault="00D47950" w:rsidP="0079412A">
            <w:pPr>
              <w:spacing w:after="0" w:line="240" w:lineRule="auto"/>
              <w:rPr>
                <w:rFonts w:ascii="Arial Narrow" w:hAnsi="Arial Narrow"/>
                <w:bCs/>
                <w:color w:val="000000"/>
                <w:sz w:val="24"/>
                <w:szCs w:val="24"/>
                <w:lang w:val="en-US"/>
              </w:rPr>
            </w:pPr>
          </w:p>
        </w:tc>
        <w:tc>
          <w:tcPr>
            <w:tcW w:w="7074" w:type="dxa"/>
            <w:gridSpan w:val="2"/>
            <w:tcBorders>
              <w:top w:val="single" w:sz="4" w:space="0" w:color="auto"/>
              <w:left w:val="single" w:sz="4" w:space="0" w:color="auto"/>
              <w:bottom w:val="single" w:sz="4" w:space="0" w:color="auto"/>
              <w:right w:val="single" w:sz="4" w:space="0" w:color="auto"/>
            </w:tcBorders>
            <w:vAlign w:val="center"/>
          </w:tcPr>
          <w:p w:rsidR="00D47950" w:rsidRPr="00D47950" w:rsidRDefault="00D47950" w:rsidP="00591857">
            <w:pPr>
              <w:spacing w:after="0" w:line="240" w:lineRule="auto"/>
              <w:rPr>
                <w:rFonts w:ascii="Arial Narrow" w:eastAsia="Times New Roman" w:hAnsi="Arial Narrow"/>
                <w:sz w:val="24"/>
                <w:szCs w:val="24"/>
                <w:lang w:eastAsia="hr-HR"/>
              </w:rPr>
            </w:pPr>
            <w:r w:rsidRPr="00D47950">
              <w:rPr>
                <w:rFonts w:ascii="Arial Narrow" w:eastAsia="Times New Roman" w:hAnsi="Arial Narrow"/>
                <w:sz w:val="24"/>
                <w:szCs w:val="24"/>
                <w:lang w:eastAsia="hr-HR"/>
              </w:rPr>
              <w:t>Martina Mesić Rekavić,mag.oec., majstor kuhar, Mario Grgurić</w:t>
            </w:r>
          </w:p>
        </w:tc>
      </w:tr>
      <w:tr w:rsidR="00D47950"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After w:val="1"/>
          <w:wAfter w:w="251" w:type="dxa"/>
          <w:trHeight w:val="270"/>
        </w:trPr>
        <w:tc>
          <w:tcPr>
            <w:tcW w:w="3555" w:type="dxa"/>
            <w:gridSpan w:val="2"/>
            <w:vMerge/>
            <w:tcBorders>
              <w:right w:val="single" w:sz="4" w:space="0" w:color="auto"/>
            </w:tcBorders>
            <w:shd w:val="clear" w:color="auto" w:fill="95B3D7" w:themeFill="accent1" w:themeFillTint="99"/>
            <w:vAlign w:val="center"/>
          </w:tcPr>
          <w:p w:rsidR="00D47950" w:rsidRPr="0090361E" w:rsidRDefault="00D47950" w:rsidP="0079412A">
            <w:pPr>
              <w:spacing w:after="0" w:line="240" w:lineRule="auto"/>
              <w:rPr>
                <w:rFonts w:ascii="Arial Narrow" w:hAnsi="Arial Narrow"/>
                <w:bCs/>
                <w:color w:val="000000"/>
                <w:sz w:val="24"/>
                <w:szCs w:val="24"/>
                <w:lang w:val="en-US"/>
              </w:rPr>
            </w:pPr>
          </w:p>
        </w:tc>
        <w:tc>
          <w:tcPr>
            <w:tcW w:w="7074" w:type="dxa"/>
            <w:gridSpan w:val="2"/>
            <w:tcBorders>
              <w:top w:val="single" w:sz="4" w:space="0" w:color="auto"/>
              <w:left w:val="single" w:sz="4" w:space="0" w:color="auto"/>
              <w:bottom w:val="single" w:sz="4" w:space="0" w:color="auto"/>
              <w:right w:val="single" w:sz="4" w:space="0" w:color="auto"/>
            </w:tcBorders>
            <w:vAlign w:val="center"/>
          </w:tcPr>
          <w:p w:rsidR="00D47950" w:rsidRDefault="00D47950" w:rsidP="00591857">
            <w:pPr>
              <w:spacing w:after="0" w:line="240" w:lineRule="auto"/>
              <w:rPr>
                <w:rFonts w:ascii="Arial Narrow" w:eastAsia="Times New Roman" w:hAnsi="Arial Narrow"/>
                <w:sz w:val="24"/>
                <w:szCs w:val="24"/>
                <w:lang w:eastAsia="hr-HR"/>
              </w:rPr>
            </w:pPr>
            <w:r w:rsidRPr="00AD431A">
              <w:rPr>
                <w:rFonts w:ascii="Arial Narrow" w:eastAsia="Times New Roman" w:hAnsi="Arial Narrow"/>
                <w:sz w:val="24"/>
                <w:szCs w:val="24"/>
                <w:lang w:eastAsia="hr-HR"/>
              </w:rPr>
              <w:t>Ružica Bobičić, dipl. ing.preh. tehnologije</w:t>
            </w:r>
          </w:p>
        </w:tc>
      </w:tr>
      <w:tr w:rsidR="00D47950"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After w:val="1"/>
          <w:wAfter w:w="251" w:type="dxa"/>
          <w:trHeight w:val="245"/>
        </w:trPr>
        <w:tc>
          <w:tcPr>
            <w:tcW w:w="3555" w:type="dxa"/>
            <w:gridSpan w:val="2"/>
            <w:vMerge/>
            <w:tcBorders>
              <w:right w:val="single" w:sz="4" w:space="0" w:color="auto"/>
            </w:tcBorders>
            <w:shd w:val="clear" w:color="auto" w:fill="95B3D7" w:themeFill="accent1" w:themeFillTint="99"/>
            <w:vAlign w:val="center"/>
          </w:tcPr>
          <w:p w:rsidR="00D47950" w:rsidRPr="0090361E" w:rsidRDefault="00D47950" w:rsidP="0079412A">
            <w:pPr>
              <w:spacing w:after="0" w:line="240" w:lineRule="auto"/>
              <w:rPr>
                <w:rFonts w:ascii="Arial Narrow" w:hAnsi="Arial Narrow"/>
                <w:bCs/>
                <w:color w:val="000000"/>
                <w:sz w:val="24"/>
                <w:szCs w:val="24"/>
                <w:lang w:val="en-US"/>
              </w:rPr>
            </w:pPr>
          </w:p>
        </w:tc>
        <w:tc>
          <w:tcPr>
            <w:tcW w:w="7074" w:type="dxa"/>
            <w:gridSpan w:val="2"/>
            <w:tcBorders>
              <w:top w:val="single" w:sz="4" w:space="0" w:color="auto"/>
              <w:left w:val="single" w:sz="4" w:space="0" w:color="auto"/>
              <w:bottom w:val="single" w:sz="4" w:space="0" w:color="auto"/>
              <w:right w:val="single" w:sz="4" w:space="0" w:color="auto"/>
            </w:tcBorders>
            <w:vAlign w:val="center"/>
          </w:tcPr>
          <w:p w:rsidR="00D47950" w:rsidRDefault="00D47950" w:rsidP="00591857">
            <w:p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t xml:space="preserve">Ivan Krajačić, </w:t>
            </w:r>
            <w:r>
              <w:rPr>
                <w:rFonts w:ascii="Arial Narrow" w:hAnsi="Arial Narrow"/>
                <w:sz w:val="24"/>
                <w:szCs w:val="24"/>
              </w:rPr>
              <w:t>ugost.teh., majstor konobar</w:t>
            </w:r>
          </w:p>
        </w:tc>
      </w:tr>
      <w:tr w:rsidR="00D47950"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After w:val="1"/>
          <w:wAfter w:w="251" w:type="dxa"/>
          <w:trHeight w:val="220"/>
        </w:trPr>
        <w:tc>
          <w:tcPr>
            <w:tcW w:w="3555" w:type="dxa"/>
            <w:gridSpan w:val="2"/>
            <w:vMerge/>
            <w:tcBorders>
              <w:right w:val="single" w:sz="4" w:space="0" w:color="auto"/>
            </w:tcBorders>
            <w:shd w:val="clear" w:color="auto" w:fill="95B3D7" w:themeFill="accent1" w:themeFillTint="99"/>
            <w:vAlign w:val="center"/>
          </w:tcPr>
          <w:p w:rsidR="00D47950" w:rsidRPr="0090361E" w:rsidRDefault="00D47950" w:rsidP="0079412A">
            <w:pPr>
              <w:spacing w:after="0" w:line="240" w:lineRule="auto"/>
              <w:rPr>
                <w:rFonts w:ascii="Arial Narrow" w:hAnsi="Arial Narrow"/>
                <w:bCs/>
                <w:color w:val="000000"/>
                <w:sz w:val="24"/>
                <w:szCs w:val="24"/>
                <w:lang w:val="en-US"/>
              </w:rPr>
            </w:pPr>
          </w:p>
        </w:tc>
        <w:tc>
          <w:tcPr>
            <w:tcW w:w="7074" w:type="dxa"/>
            <w:gridSpan w:val="2"/>
            <w:tcBorders>
              <w:top w:val="single" w:sz="4" w:space="0" w:color="auto"/>
              <w:left w:val="single" w:sz="4" w:space="0" w:color="auto"/>
              <w:bottom w:val="single" w:sz="4" w:space="0" w:color="auto"/>
              <w:right w:val="single" w:sz="4" w:space="0" w:color="auto"/>
            </w:tcBorders>
            <w:vAlign w:val="center"/>
          </w:tcPr>
          <w:p w:rsidR="00D47950" w:rsidRDefault="00D47950" w:rsidP="00591857">
            <w:pPr>
              <w:spacing w:after="0" w:line="240" w:lineRule="auto"/>
              <w:rPr>
                <w:rFonts w:ascii="Arial Narrow" w:eastAsia="Times New Roman" w:hAnsi="Arial Narrow"/>
                <w:sz w:val="24"/>
                <w:szCs w:val="24"/>
                <w:lang w:eastAsia="hr-HR"/>
              </w:rPr>
            </w:pPr>
            <w:r w:rsidRPr="00AD431A">
              <w:rPr>
                <w:rFonts w:ascii="Arial Narrow" w:eastAsia="Times New Roman" w:hAnsi="Arial Narrow"/>
                <w:sz w:val="24"/>
                <w:szCs w:val="24"/>
                <w:lang w:eastAsia="hr-HR"/>
              </w:rPr>
              <w:t>Anita Vodvarka, natkonobar</w:t>
            </w:r>
          </w:p>
        </w:tc>
      </w:tr>
      <w:tr w:rsidR="00D47950"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After w:val="1"/>
          <w:wAfter w:w="251" w:type="dxa"/>
          <w:trHeight w:val="254"/>
        </w:trPr>
        <w:tc>
          <w:tcPr>
            <w:tcW w:w="3555" w:type="dxa"/>
            <w:gridSpan w:val="2"/>
            <w:vMerge/>
            <w:tcBorders>
              <w:right w:val="single" w:sz="4" w:space="0" w:color="auto"/>
            </w:tcBorders>
            <w:shd w:val="clear" w:color="auto" w:fill="95B3D7" w:themeFill="accent1" w:themeFillTint="99"/>
            <w:vAlign w:val="center"/>
          </w:tcPr>
          <w:p w:rsidR="00D47950" w:rsidRPr="0090361E" w:rsidRDefault="00D47950" w:rsidP="0079412A">
            <w:pPr>
              <w:spacing w:after="0" w:line="240" w:lineRule="auto"/>
              <w:rPr>
                <w:rFonts w:ascii="Arial Narrow" w:hAnsi="Arial Narrow"/>
                <w:bCs/>
                <w:color w:val="000000"/>
                <w:sz w:val="24"/>
                <w:szCs w:val="24"/>
                <w:lang w:val="en-US"/>
              </w:rPr>
            </w:pPr>
          </w:p>
        </w:tc>
        <w:tc>
          <w:tcPr>
            <w:tcW w:w="7074" w:type="dxa"/>
            <w:gridSpan w:val="2"/>
            <w:tcBorders>
              <w:top w:val="single" w:sz="4" w:space="0" w:color="auto"/>
              <w:left w:val="single" w:sz="4" w:space="0" w:color="auto"/>
            </w:tcBorders>
            <w:vAlign w:val="center"/>
          </w:tcPr>
          <w:p w:rsidR="00D47950" w:rsidRPr="00AD431A" w:rsidRDefault="00D47950" w:rsidP="00591857">
            <w:p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t xml:space="preserve"> Zlatko Pavičić, dipl.ing.agr</w:t>
            </w:r>
            <w:r w:rsidRPr="00AD431A">
              <w:rPr>
                <w:rFonts w:ascii="Arial Narrow" w:eastAsia="Times New Roman" w:hAnsi="Arial Narrow"/>
                <w:sz w:val="24"/>
                <w:szCs w:val="24"/>
                <w:lang w:eastAsia="hr-HR"/>
              </w:rPr>
              <w:t>.</w:t>
            </w:r>
          </w:p>
        </w:tc>
      </w:tr>
      <w:tr w:rsidR="00D47950"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After w:val="1"/>
          <w:wAfter w:w="251" w:type="dxa"/>
          <w:trHeight w:val="146"/>
        </w:trPr>
        <w:tc>
          <w:tcPr>
            <w:tcW w:w="3555" w:type="dxa"/>
            <w:gridSpan w:val="2"/>
            <w:vMerge/>
            <w:tcBorders>
              <w:right w:val="single" w:sz="4" w:space="0" w:color="auto"/>
            </w:tcBorders>
            <w:shd w:val="clear" w:color="auto" w:fill="95B3D7" w:themeFill="accent1" w:themeFillTint="99"/>
            <w:vAlign w:val="center"/>
          </w:tcPr>
          <w:p w:rsidR="00D47950" w:rsidRPr="0090361E" w:rsidRDefault="00D47950" w:rsidP="0079412A">
            <w:pPr>
              <w:spacing w:after="0" w:line="240" w:lineRule="auto"/>
              <w:rPr>
                <w:rFonts w:ascii="Arial Narrow" w:hAnsi="Arial Narrow"/>
                <w:bCs/>
                <w:color w:val="000000"/>
                <w:sz w:val="24"/>
                <w:szCs w:val="24"/>
                <w:lang w:val="en-US"/>
              </w:rPr>
            </w:pPr>
          </w:p>
        </w:tc>
        <w:tc>
          <w:tcPr>
            <w:tcW w:w="7074" w:type="dxa"/>
            <w:gridSpan w:val="2"/>
            <w:tcBorders>
              <w:left w:val="single" w:sz="4" w:space="0" w:color="auto"/>
            </w:tcBorders>
            <w:vAlign w:val="center"/>
          </w:tcPr>
          <w:p w:rsidR="00D47950" w:rsidRPr="00AD431A" w:rsidRDefault="00D47950" w:rsidP="00591857">
            <w:pPr>
              <w:spacing w:after="0" w:line="240" w:lineRule="auto"/>
              <w:rPr>
                <w:rFonts w:ascii="Arial Narrow" w:eastAsia="Times New Roman" w:hAnsi="Arial Narrow"/>
                <w:sz w:val="24"/>
                <w:szCs w:val="24"/>
                <w:lang w:eastAsia="hr-HR"/>
              </w:rPr>
            </w:pPr>
            <w:r w:rsidRPr="00AD431A">
              <w:rPr>
                <w:rFonts w:ascii="Arial Narrow" w:eastAsia="Times New Roman" w:hAnsi="Arial Narrow"/>
                <w:sz w:val="24"/>
                <w:szCs w:val="24"/>
                <w:lang w:eastAsia="hr-HR"/>
              </w:rPr>
              <w:t>Zoran Janč</w:t>
            </w:r>
            <w:r>
              <w:rPr>
                <w:rFonts w:ascii="Arial Narrow" w:eastAsia="Times New Roman" w:hAnsi="Arial Narrow"/>
                <w:sz w:val="24"/>
                <w:szCs w:val="24"/>
                <w:lang w:eastAsia="hr-HR"/>
              </w:rPr>
              <w:t>ar, mag.ing.agr.</w:t>
            </w:r>
          </w:p>
        </w:tc>
      </w:tr>
      <w:tr w:rsidR="00D47950"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After w:val="1"/>
          <w:wAfter w:w="251" w:type="dxa"/>
          <w:trHeight w:val="294"/>
        </w:trPr>
        <w:tc>
          <w:tcPr>
            <w:tcW w:w="3555" w:type="dxa"/>
            <w:gridSpan w:val="2"/>
            <w:vMerge/>
            <w:tcBorders>
              <w:right w:val="single" w:sz="4" w:space="0" w:color="auto"/>
            </w:tcBorders>
            <w:shd w:val="clear" w:color="auto" w:fill="95B3D7" w:themeFill="accent1" w:themeFillTint="99"/>
            <w:vAlign w:val="center"/>
          </w:tcPr>
          <w:p w:rsidR="00D47950" w:rsidRPr="0090361E" w:rsidRDefault="00D47950" w:rsidP="0079412A">
            <w:pPr>
              <w:spacing w:after="0" w:line="240" w:lineRule="auto"/>
              <w:rPr>
                <w:rFonts w:ascii="Arial Narrow" w:hAnsi="Arial Narrow"/>
                <w:bCs/>
                <w:color w:val="000000"/>
                <w:sz w:val="24"/>
                <w:szCs w:val="24"/>
                <w:lang w:val="en-US"/>
              </w:rPr>
            </w:pPr>
          </w:p>
        </w:tc>
        <w:tc>
          <w:tcPr>
            <w:tcW w:w="7074" w:type="dxa"/>
            <w:gridSpan w:val="2"/>
            <w:tcBorders>
              <w:left w:val="single" w:sz="4" w:space="0" w:color="auto"/>
            </w:tcBorders>
            <w:vAlign w:val="center"/>
          </w:tcPr>
          <w:p w:rsidR="00D47950" w:rsidRPr="00AD431A" w:rsidRDefault="00D47950" w:rsidP="00591857">
            <w:pPr>
              <w:spacing w:after="0" w:line="240" w:lineRule="auto"/>
              <w:rPr>
                <w:rFonts w:ascii="Arial Narrow" w:eastAsia="Times New Roman" w:hAnsi="Arial Narrow"/>
                <w:sz w:val="24"/>
                <w:szCs w:val="24"/>
                <w:lang w:eastAsia="hr-HR"/>
              </w:rPr>
            </w:pPr>
            <w:r w:rsidRPr="00AD431A">
              <w:rPr>
                <w:rFonts w:ascii="Arial Narrow" w:eastAsia="Times New Roman" w:hAnsi="Arial Narrow"/>
                <w:sz w:val="24"/>
                <w:szCs w:val="24"/>
                <w:lang w:eastAsia="hr-HR"/>
              </w:rPr>
              <w:t xml:space="preserve">Sendi Sigeti, dipl. oec       </w:t>
            </w:r>
          </w:p>
        </w:tc>
      </w:tr>
      <w:tr w:rsidR="00D47950"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After w:val="1"/>
          <w:wAfter w:w="251" w:type="dxa"/>
          <w:trHeight w:val="300"/>
        </w:trPr>
        <w:tc>
          <w:tcPr>
            <w:tcW w:w="3555" w:type="dxa"/>
            <w:gridSpan w:val="2"/>
            <w:vMerge/>
            <w:tcBorders>
              <w:right w:val="single" w:sz="4" w:space="0" w:color="auto"/>
            </w:tcBorders>
            <w:shd w:val="clear" w:color="auto" w:fill="95B3D7" w:themeFill="accent1" w:themeFillTint="99"/>
            <w:vAlign w:val="center"/>
          </w:tcPr>
          <w:p w:rsidR="00D47950" w:rsidRPr="0090361E" w:rsidRDefault="00D47950" w:rsidP="0079412A">
            <w:pPr>
              <w:spacing w:after="0" w:line="240" w:lineRule="auto"/>
              <w:rPr>
                <w:rFonts w:ascii="Arial Narrow" w:hAnsi="Arial Narrow"/>
                <w:bCs/>
                <w:color w:val="000000"/>
                <w:sz w:val="24"/>
                <w:szCs w:val="24"/>
                <w:lang w:val="en-US"/>
              </w:rPr>
            </w:pPr>
          </w:p>
        </w:tc>
        <w:tc>
          <w:tcPr>
            <w:tcW w:w="7074" w:type="dxa"/>
            <w:gridSpan w:val="2"/>
            <w:tcBorders>
              <w:left w:val="single" w:sz="4" w:space="0" w:color="auto"/>
            </w:tcBorders>
            <w:vAlign w:val="center"/>
          </w:tcPr>
          <w:p w:rsidR="00D47950" w:rsidRPr="00AD431A" w:rsidRDefault="00D47950" w:rsidP="00591857">
            <w:p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t>Ana-</w:t>
            </w:r>
            <w:r w:rsidR="00591857">
              <w:rPr>
                <w:rFonts w:ascii="Arial Narrow" w:eastAsia="Times New Roman" w:hAnsi="Arial Narrow"/>
                <w:sz w:val="24"/>
                <w:szCs w:val="24"/>
                <w:lang w:eastAsia="hr-HR"/>
              </w:rPr>
              <w:t>Marija Korpar</w:t>
            </w:r>
            <w:r>
              <w:rPr>
                <w:rFonts w:ascii="Arial Narrow" w:eastAsia="Times New Roman" w:hAnsi="Arial Narrow"/>
                <w:sz w:val="24"/>
                <w:szCs w:val="24"/>
                <w:lang w:eastAsia="hr-HR"/>
              </w:rPr>
              <w:t>, dipl.ing.polj., smjer zootehnika</w:t>
            </w:r>
          </w:p>
        </w:tc>
      </w:tr>
      <w:tr w:rsidR="00D47950"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After w:val="1"/>
          <w:wAfter w:w="251" w:type="dxa"/>
          <w:trHeight w:val="257"/>
        </w:trPr>
        <w:tc>
          <w:tcPr>
            <w:tcW w:w="3555" w:type="dxa"/>
            <w:gridSpan w:val="2"/>
            <w:shd w:val="clear" w:color="auto" w:fill="95B3D7" w:themeFill="accent1" w:themeFillTint="99"/>
            <w:vAlign w:val="center"/>
          </w:tcPr>
          <w:p w:rsidR="00D47950" w:rsidRPr="0090361E" w:rsidRDefault="00D47950"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NAČIN REALIZACIJE</w:t>
            </w:r>
          </w:p>
        </w:tc>
        <w:tc>
          <w:tcPr>
            <w:tcW w:w="7074" w:type="dxa"/>
            <w:gridSpan w:val="2"/>
            <w:vAlign w:val="bottom"/>
          </w:tcPr>
          <w:p w:rsidR="00D47950" w:rsidRPr="00D4026C" w:rsidRDefault="00D47950" w:rsidP="00591857">
            <w:pPr>
              <w:spacing w:after="0" w:line="240" w:lineRule="auto"/>
              <w:rPr>
                <w:rFonts w:ascii="Arial Narrow" w:hAnsi="Arial Narrow"/>
                <w:sz w:val="24"/>
                <w:szCs w:val="24"/>
              </w:rPr>
            </w:pPr>
            <w:r w:rsidRPr="00D4026C">
              <w:rPr>
                <w:rFonts w:ascii="Arial Narrow" w:eastAsia="Times New Roman" w:hAnsi="Arial Narrow"/>
                <w:sz w:val="24"/>
                <w:szCs w:val="24"/>
                <w:lang w:eastAsia="hr-HR"/>
              </w:rPr>
              <w:t>Aktivnosti učenika će se odvijati kroz prezentaciju  pripremljenih proizvoda od žitarica  te prezentaciju plodova jeseni na</w:t>
            </w:r>
            <w:r>
              <w:rPr>
                <w:rFonts w:ascii="Arial Narrow" w:eastAsia="Times New Roman" w:hAnsi="Arial Narrow"/>
                <w:sz w:val="24"/>
                <w:szCs w:val="24"/>
                <w:lang w:eastAsia="hr-HR"/>
              </w:rPr>
              <w:t xml:space="preserve"> predviđenom prostoru izvan škol</w:t>
            </w:r>
            <w:r w:rsidRPr="00D4026C">
              <w:rPr>
                <w:rFonts w:ascii="Arial Narrow" w:eastAsia="Times New Roman" w:hAnsi="Arial Narrow"/>
                <w:sz w:val="24"/>
                <w:szCs w:val="24"/>
                <w:lang w:eastAsia="hr-HR"/>
              </w:rPr>
              <w:t>e. Ugostiteljska sek</w:t>
            </w:r>
            <w:r>
              <w:rPr>
                <w:rFonts w:ascii="Arial Narrow" w:eastAsia="Times New Roman" w:hAnsi="Arial Narrow"/>
                <w:sz w:val="24"/>
                <w:szCs w:val="24"/>
                <w:lang w:eastAsia="hr-HR"/>
              </w:rPr>
              <w:t>cija  Učeničke zadruge  „Kockavica“priprem</w:t>
            </w:r>
            <w:r w:rsidRPr="00D4026C">
              <w:rPr>
                <w:rFonts w:ascii="Arial Narrow" w:eastAsia="Times New Roman" w:hAnsi="Arial Narrow"/>
                <w:sz w:val="24"/>
                <w:szCs w:val="24"/>
                <w:lang w:eastAsia="hr-HR"/>
              </w:rPr>
              <w:t>it će proizvode koje će p</w:t>
            </w:r>
            <w:r>
              <w:rPr>
                <w:rFonts w:ascii="Arial Narrow" w:eastAsia="Times New Roman" w:hAnsi="Arial Narrow"/>
                <w:sz w:val="24"/>
                <w:szCs w:val="24"/>
                <w:lang w:eastAsia="hr-HR"/>
              </w:rPr>
              <w:t>onuditi gostima i  posjetitel</w:t>
            </w:r>
            <w:r w:rsidRPr="00D4026C">
              <w:rPr>
                <w:rFonts w:ascii="Arial Narrow" w:eastAsia="Times New Roman" w:hAnsi="Arial Narrow"/>
                <w:sz w:val="24"/>
                <w:szCs w:val="24"/>
                <w:lang w:eastAsia="hr-HR"/>
              </w:rPr>
              <w:t>jima</w:t>
            </w:r>
            <w:r>
              <w:rPr>
                <w:rFonts w:ascii="Arial Narrow" w:eastAsia="Times New Roman" w:hAnsi="Arial Narrow"/>
                <w:sz w:val="24"/>
                <w:szCs w:val="24"/>
                <w:lang w:eastAsia="hr-HR"/>
              </w:rPr>
              <w:t>.</w:t>
            </w:r>
          </w:p>
        </w:tc>
      </w:tr>
      <w:tr w:rsidR="00D47950"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After w:val="1"/>
          <w:wAfter w:w="251" w:type="dxa"/>
          <w:trHeight w:val="330"/>
        </w:trPr>
        <w:tc>
          <w:tcPr>
            <w:tcW w:w="3555" w:type="dxa"/>
            <w:gridSpan w:val="2"/>
            <w:shd w:val="clear" w:color="auto" w:fill="95B3D7" w:themeFill="accent1" w:themeFillTint="99"/>
            <w:vAlign w:val="center"/>
          </w:tcPr>
          <w:p w:rsidR="00D47950" w:rsidRPr="0090361E" w:rsidRDefault="00D47950"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VREMENIK AKTIVNOSTI</w:t>
            </w:r>
          </w:p>
        </w:tc>
        <w:tc>
          <w:tcPr>
            <w:tcW w:w="7074" w:type="dxa"/>
            <w:gridSpan w:val="2"/>
            <w:noWrap/>
            <w:vAlign w:val="bottom"/>
          </w:tcPr>
          <w:p w:rsidR="00D47950" w:rsidRPr="009A653F" w:rsidRDefault="00D47950" w:rsidP="00591857">
            <w:pPr>
              <w:spacing w:after="0" w:line="240" w:lineRule="auto"/>
              <w:rPr>
                <w:rFonts w:ascii="Arial Narrow" w:hAnsi="Arial Narrow"/>
                <w:color w:val="000000"/>
                <w:sz w:val="24"/>
                <w:szCs w:val="24"/>
              </w:rPr>
            </w:pPr>
            <w:r>
              <w:rPr>
                <w:rFonts w:ascii="Arial Narrow" w:eastAsia="Times New Roman" w:hAnsi="Arial Narrow"/>
                <w:color w:val="000000"/>
                <w:sz w:val="24"/>
                <w:szCs w:val="24"/>
                <w:lang w:eastAsia="hr-HR"/>
              </w:rPr>
              <w:t>Listopad 2016</w:t>
            </w:r>
            <w:r w:rsidRPr="009A653F">
              <w:rPr>
                <w:rFonts w:ascii="Arial Narrow" w:eastAsia="Times New Roman" w:hAnsi="Arial Narrow"/>
                <w:color w:val="000000"/>
                <w:sz w:val="24"/>
                <w:szCs w:val="24"/>
                <w:lang w:eastAsia="hr-HR"/>
              </w:rPr>
              <w:t>.</w:t>
            </w:r>
          </w:p>
        </w:tc>
      </w:tr>
      <w:tr w:rsidR="00D47950"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After w:val="1"/>
          <w:wAfter w:w="251" w:type="dxa"/>
          <w:trHeight w:val="776"/>
        </w:trPr>
        <w:tc>
          <w:tcPr>
            <w:tcW w:w="3555" w:type="dxa"/>
            <w:gridSpan w:val="2"/>
            <w:shd w:val="clear" w:color="auto" w:fill="95B3D7" w:themeFill="accent1" w:themeFillTint="99"/>
            <w:vAlign w:val="center"/>
          </w:tcPr>
          <w:p w:rsidR="00D47950" w:rsidRPr="0090361E" w:rsidRDefault="00D47950"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TROŠKOVNIK AKTIVNOSTI</w:t>
            </w:r>
          </w:p>
        </w:tc>
        <w:tc>
          <w:tcPr>
            <w:tcW w:w="7074" w:type="dxa"/>
            <w:gridSpan w:val="2"/>
            <w:vAlign w:val="bottom"/>
          </w:tcPr>
          <w:p w:rsidR="00D47950" w:rsidRPr="009A653F" w:rsidRDefault="00D47950" w:rsidP="00591857">
            <w:pPr>
              <w:spacing w:after="0" w:line="240" w:lineRule="auto"/>
              <w:rPr>
                <w:rFonts w:ascii="Arial Narrow" w:hAnsi="Arial Narrow"/>
                <w:color w:val="000000"/>
                <w:sz w:val="24"/>
                <w:szCs w:val="24"/>
              </w:rPr>
            </w:pPr>
            <w:r w:rsidRPr="009A653F">
              <w:rPr>
                <w:rFonts w:ascii="Arial Narrow" w:eastAsia="Times New Roman" w:hAnsi="Arial Narrow"/>
                <w:color w:val="000000"/>
                <w:sz w:val="24"/>
                <w:szCs w:val="24"/>
                <w:lang w:eastAsia="hr-HR"/>
              </w:rPr>
              <w:t>Trošak dovoza i odvoza opreme, inventara, plina, drva, papirnatih salveta, PVC – tanjura, sol, izrade plakata, izrade pekarskih proizvoda u školskom praktikumu</w:t>
            </w:r>
            <w:r w:rsidRPr="00D4026C">
              <w:rPr>
                <w:rFonts w:ascii="Arial Narrow" w:eastAsia="Times New Roman" w:hAnsi="Arial Narrow"/>
                <w:sz w:val="24"/>
                <w:szCs w:val="24"/>
                <w:lang w:eastAsia="hr-HR"/>
              </w:rPr>
              <w:t>. Za troškove nabave sirovina i  materijala   koristit će se  sredstva Učeničke zadruge</w:t>
            </w:r>
            <w:r>
              <w:rPr>
                <w:rFonts w:ascii="Arial Narrow" w:eastAsia="Times New Roman" w:hAnsi="Arial Narrow"/>
                <w:sz w:val="24"/>
                <w:szCs w:val="24"/>
                <w:lang w:eastAsia="hr-HR"/>
              </w:rPr>
              <w:t>„Kockavica“</w:t>
            </w:r>
            <w:r w:rsidRPr="00D4026C">
              <w:rPr>
                <w:rFonts w:ascii="Arial Narrow" w:eastAsia="Times New Roman" w:hAnsi="Arial Narrow"/>
                <w:sz w:val="24"/>
                <w:szCs w:val="24"/>
                <w:lang w:eastAsia="hr-HR"/>
              </w:rPr>
              <w:t xml:space="preserve"> uz suglasnost Zadružnog odbora</w:t>
            </w:r>
            <w:r>
              <w:rPr>
                <w:rFonts w:ascii="Arial Narrow" w:eastAsia="Times New Roman" w:hAnsi="Arial Narrow"/>
                <w:sz w:val="24"/>
                <w:szCs w:val="24"/>
                <w:lang w:eastAsia="hr-HR"/>
              </w:rPr>
              <w:t>.</w:t>
            </w:r>
          </w:p>
        </w:tc>
      </w:tr>
      <w:tr w:rsidR="00D47950"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After w:val="1"/>
          <w:wAfter w:w="251" w:type="dxa"/>
          <w:trHeight w:val="1258"/>
        </w:trPr>
        <w:tc>
          <w:tcPr>
            <w:tcW w:w="3555" w:type="dxa"/>
            <w:gridSpan w:val="2"/>
            <w:shd w:val="clear" w:color="auto" w:fill="95B3D7" w:themeFill="accent1" w:themeFillTint="99"/>
            <w:vAlign w:val="center"/>
          </w:tcPr>
          <w:p w:rsidR="00D47950" w:rsidRPr="0090361E" w:rsidRDefault="00D47950" w:rsidP="0079412A">
            <w:pPr>
              <w:spacing w:after="0" w:line="240" w:lineRule="auto"/>
              <w:rPr>
                <w:rFonts w:ascii="Arial Narrow" w:hAnsi="Arial Narrow"/>
                <w:bCs/>
                <w:color w:val="000000"/>
                <w:sz w:val="24"/>
                <w:szCs w:val="24"/>
              </w:rPr>
            </w:pPr>
            <w:r w:rsidRPr="0090361E">
              <w:rPr>
                <w:rFonts w:ascii="Arial Narrow" w:eastAsia="Times New Roman" w:hAnsi="Arial Narrow"/>
                <w:color w:val="000000"/>
                <w:sz w:val="24"/>
                <w:szCs w:val="24"/>
                <w:lang w:eastAsia="hr-HR"/>
              </w:rPr>
              <w:t>NAČIN VRJEDNOVANJA AKTIVNOSTI I KORIŠTENJA REZULTATA VRJEDNOVANJA</w:t>
            </w:r>
          </w:p>
        </w:tc>
        <w:tc>
          <w:tcPr>
            <w:tcW w:w="7074" w:type="dxa"/>
            <w:gridSpan w:val="2"/>
          </w:tcPr>
          <w:p w:rsidR="00D47950" w:rsidRPr="009A653F" w:rsidRDefault="00D47950" w:rsidP="00591857">
            <w:pPr>
              <w:spacing w:after="0" w:line="240" w:lineRule="auto"/>
              <w:rPr>
                <w:rFonts w:ascii="Arial Narrow" w:hAnsi="Arial Narrow"/>
                <w:color w:val="000000"/>
                <w:sz w:val="24"/>
                <w:szCs w:val="24"/>
              </w:rPr>
            </w:pPr>
            <w:r w:rsidRPr="009A653F">
              <w:rPr>
                <w:rFonts w:ascii="Arial Narrow" w:eastAsia="Times New Roman" w:hAnsi="Arial Narrow"/>
                <w:color w:val="000000"/>
                <w:sz w:val="24"/>
                <w:szCs w:val="24"/>
                <w:lang w:eastAsia="hr-HR"/>
              </w:rPr>
              <w:t>Izrada  i prezentacija jela  od žitarica, te prez</w:t>
            </w:r>
            <w:r>
              <w:rPr>
                <w:rFonts w:ascii="Arial Narrow" w:eastAsia="Times New Roman" w:hAnsi="Arial Narrow"/>
                <w:color w:val="000000"/>
                <w:sz w:val="24"/>
                <w:szCs w:val="24"/>
                <w:lang w:eastAsia="hr-HR"/>
              </w:rPr>
              <w:t xml:space="preserve">entacija proizvedenih plodova (voća, </w:t>
            </w:r>
            <w:r w:rsidRPr="009A653F">
              <w:rPr>
                <w:rFonts w:ascii="Arial Narrow" w:eastAsia="Times New Roman" w:hAnsi="Arial Narrow"/>
                <w:color w:val="000000"/>
                <w:sz w:val="24"/>
                <w:szCs w:val="24"/>
                <w:lang w:eastAsia="hr-HR"/>
              </w:rPr>
              <w:t>povrća</w:t>
            </w:r>
            <w:r>
              <w:rPr>
                <w:rFonts w:ascii="Arial Narrow" w:eastAsia="Times New Roman" w:hAnsi="Arial Narrow"/>
                <w:color w:val="000000"/>
                <w:sz w:val="24"/>
                <w:szCs w:val="24"/>
                <w:lang w:eastAsia="hr-HR"/>
              </w:rPr>
              <w:t xml:space="preserve"> i začinskog bilja</w:t>
            </w:r>
            <w:r w:rsidRPr="009A653F">
              <w:rPr>
                <w:rFonts w:ascii="Arial Narrow" w:eastAsia="Times New Roman" w:hAnsi="Arial Narrow"/>
                <w:color w:val="000000"/>
                <w:sz w:val="24"/>
                <w:szCs w:val="24"/>
                <w:lang w:eastAsia="hr-HR"/>
              </w:rPr>
              <w:t xml:space="preserve">) u  cilju  </w:t>
            </w:r>
            <w:r w:rsidRPr="00050338">
              <w:rPr>
                <w:rFonts w:ascii="Arial Narrow" w:eastAsia="Times New Roman" w:hAnsi="Arial Narrow"/>
                <w:sz w:val="24"/>
                <w:szCs w:val="24"/>
                <w:lang w:eastAsia="hr-HR"/>
              </w:rPr>
              <w:t>promocije obrazovnih progr</w:t>
            </w:r>
            <w:r>
              <w:rPr>
                <w:rFonts w:ascii="Arial Narrow" w:eastAsia="Times New Roman" w:hAnsi="Arial Narrow"/>
                <w:sz w:val="24"/>
                <w:szCs w:val="24"/>
                <w:lang w:eastAsia="hr-HR"/>
              </w:rPr>
              <w:t>a</w:t>
            </w:r>
            <w:r w:rsidRPr="00050338">
              <w:rPr>
                <w:rFonts w:ascii="Arial Narrow" w:eastAsia="Times New Roman" w:hAnsi="Arial Narrow"/>
                <w:sz w:val="24"/>
                <w:szCs w:val="24"/>
                <w:lang w:eastAsia="hr-HR"/>
              </w:rPr>
              <w:t>ma</w:t>
            </w:r>
            <w:r>
              <w:rPr>
                <w:rFonts w:ascii="Arial Narrow" w:eastAsia="Times New Roman" w:hAnsi="Arial Narrow"/>
                <w:sz w:val="24"/>
                <w:szCs w:val="24"/>
                <w:lang w:eastAsia="hr-HR"/>
              </w:rPr>
              <w:t>.</w:t>
            </w:r>
          </w:p>
        </w:tc>
      </w:tr>
      <w:tr w:rsidR="00182E81" w:rsidRPr="0090361E" w:rsidTr="001027BB">
        <w:trPr>
          <w:gridBefore w:val="1"/>
          <w:wBefore w:w="9" w:type="dxa"/>
          <w:trHeight w:val="315"/>
        </w:trPr>
        <w:tc>
          <w:tcPr>
            <w:tcW w:w="3546" w:type="dxa"/>
            <w:tcBorders>
              <w:top w:val="nil"/>
              <w:left w:val="nil"/>
              <w:bottom w:val="nil"/>
              <w:right w:val="nil"/>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0"/>
                <w:szCs w:val="20"/>
                <w:lang w:eastAsia="hr-HR"/>
              </w:rPr>
            </w:pPr>
          </w:p>
        </w:tc>
        <w:tc>
          <w:tcPr>
            <w:tcW w:w="7325" w:type="dxa"/>
            <w:gridSpan w:val="3"/>
            <w:tcBorders>
              <w:top w:val="nil"/>
              <w:left w:val="nil"/>
              <w:bottom w:val="nil"/>
              <w:right w:val="nil"/>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r>
      <w:tr w:rsidR="0015537C"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Before w:val="1"/>
          <w:gridAfter w:val="1"/>
          <w:wBefore w:w="9" w:type="dxa"/>
          <w:wAfter w:w="251" w:type="dxa"/>
          <w:trHeight w:val="345"/>
        </w:trPr>
        <w:tc>
          <w:tcPr>
            <w:tcW w:w="3546" w:type="dxa"/>
            <w:shd w:val="clear" w:color="auto" w:fill="95B3D7" w:themeFill="accent1" w:themeFillTint="99"/>
            <w:vAlign w:val="bottom"/>
          </w:tcPr>
          <w:p w:rsidR="0015537C" w:rsidRPr="0090361E" w:rsidRDefault="0015537C"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NAZIV AKTIVNOSTI</w:t>
            </w:r>
          </w:p>
        </w:tc>
        <w:tc>
          <w:tcPr>
            <w:tcW w:w="7074" w:type="dxa"/>
            <w:gridSpan w:val="2"/>
            <w:vAlign w:val="bottom"/>
          </w:tcPr>
          <w:p w:rsidR="0015537C" w:rsidRPr="0090361E" w:rsidRDefault="00451EAB" w:rsidP="0079412A">
            <w:pPr>
              <w:spacing w:after="0" w:line="240" w:lineRule="auto"/>
              <w:rPr>
                <w:rFonts w:ascii="Arial Narrow" w:hAnsi="Arial Narrow"/>
                <w:b/>
                <w:bCs/>
                <w:color w:val="000000"/>
                <w:sz w:val="24"/>
                <w:szCs w:val="24"/>
              </w:rPr>
            </w:pPr>
            <w:r w:rsidRPr="0090361E">
              <w:rPr>
                <w:rFonts w:ascii="Arial Narrow" w:hAnsi="Arial Narrow"/>
                <w:b/>
                <w:bCs/>
                <w:color w:val="000000"/>
                <w:sz w:val="24"/>
                <w:szCs w:val="24"/>
              </w:rPr>
              <w:t>Dan</w:t>
            </w:r>
            <w:r w:rsidR="0015537C" w:rsidRPr="0090361E">
              <w:rPr>
                <w:rFonts w:ascii="Arial Narrow" w:hAnsi="Arial Narrow"/>
                <w:b/>
                <w:bCs/>
                <w:color w:val="000000"/>
                <w:sz w:val="24"/>
                <w:szCs w:val="24"/>
              </w:rPr>
              <w:t xml:space="preserve"> škole</w:t>
            </w:r>
          </w:p>
        </w:tc>
      </w:tr>
      <w:tr w:rsidR="0015537C"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Before w:val="1"/>
          <w:gridAfter w:val="1"/>
          <w:wBefore w:w="9" w:type="dxa"/>
          <w:wAfter w:w="251" w:type="dxa"/>
          <w:trHeight w:val="564"/>
        </w:trPr>
        <w:tc>
          <w:tcPr>
            <w:tcW w:w="3546" w:type="dxa"/>
            <w:shd w:val="clear" w:color="auto" w:fill="95B3D7" w:themeFill="accent1" w:themeFillTint="99"/>
            <w:vAlign w:val="center"/>
          </w:tcPr>
          <w:p w:rsidR="0015537C" w:rsidRPr="0090361E" w:rsidRDefault="0015537C"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CILJ AKTIVNOSTI</w:t>
            </w:r>
          </w:p>
        </w:tc>
        <w:tc>
          <w:tcPr>
            <w:tcW w:w="7074" w:type="dxa"/>
            <w:gridSpan w:val="2"/>
          </w:tcPr>
          <w:p w:rsidR="0015537C" w:rsidRPr="0090361E" w:rsidRDefault="0015537C" w:rsidP="0079412A">
            <w:pPr>
              <w:spacing w:after="0" w:line="240" w:lineRule="auto"/>
              <w:rPr>
                <w:rFonts w:ascii="Arial Narrow" w:hAnsi="Arial Narrow"/>
                <w:color w:val="000000"/>
                <w:sz w:val="24"/>
                <w:szCs w:val="24"/>
              </w:rPr>
            </w:pPr>
            <w:r w:rsidRPr="0090361E">
              <w:rPr>
                <w:rFonts w:ascii="Arial Narrow" w:eastAsia="Times New Roman" w:hAnsi="Arial Narrow"/>
                <w:sz w:val="24"/>
                <w:szCs w:val="24"/>
                <w:lang w:eastAsia="hr-HR"/>
              </w:rPr>
              <w:t xml:space="preserve">Učenici Ugostiteljske sekcije sudjelovat će u realizaciji Dana škole kroz prezentaciju svojih znanja i vještina, pripremajući i poslužujući hranu i piće gostima.                                                 </w:t>
            </w:r>
          </w:p>
        </w:tc>
      </w:tr>
      <w:tr w:rsidR="0015537C"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Before w:val="1"/>
          <w:gridAfter w:val="1"/>
          <w:wBefore w:w="9" w:type="dxa"/>
          <w:wAfter w:w="251" w:type="dxa"/>
          <w:trHeight w:val="556"/>
        </w:trPr>
        <w:tc>
          <w:tcPr>
            <w:tcW w:w="3546" w:type="dxa"/>
            <w:shd w:val="clear" w:color="auto" w:fill="95B3D7" w:themeFill="accent1" w:themeFillTint="99"/>
            <w:vAlign w:val="center"/>
          </w:tcPr>
          <w:p w:rsidR="0015537C" w:rsidRPr="0090361E" w:rsidRDefault="0015537C"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NAMJENA AKTIVNOSTI</w:t>
            </w:r>
          </w:p>
        </w:tc>
        <w:tc>
          <w:tcPr>
            <w:tcW w:w="7074" w:type="dxa"/>
            <w:gridSpan w:val="2"/>
          </w:tcPr>
          <w:p w:rsidR="0015537C" w:rsidRPr="0090361E" w:rsidRDefault="0015537C" w:rsidP="0079412A">
            <w:pPr>
              <w:spacing w:after="0" w:line="240" w:lineRule="auto"/>
              <w:rPr>
                <w:rFonts w:ascii="Arial Narrow" w:eastAsia="Times New Roman" w:hAnsi="Arial Narrow"/>
                <w:sz w:val="24"/>
                <w:szCs w:val="24"/>
                <w:lang w:eastAsia="hr-HR"/>
              </w:rPr>
            </w:pPr>
            <w:r w:rsidRPr="0090361E">
              <w:rPr>
                <w:rFonts w:ascii="Arial Narrow" w:eastAsia="Times New Roman" w:hAnsi="Arial Narrow"/>
                <w:sz w:val="24"/>
                <w:szCs w:val="24"/>
                <w:lang w:eastAsia="hr-HR"/>
              </w:rPr>
              <w:t>Pripremiti i poslužiti hranu i piće djelatnicima Srednje škole Bartola Kašića Grubišno Polje i gostima.</w:t>
            </w:r>
          </w:p>
          <w:p w:rsidR="0015537C" w:rsidRPr="0090361E" w:rsidRDefault="0015537C" w:rsidP="0079412A">
            <w:pPr>
              <w:spacing w:after="0" w:line="240" w:lineRule="auto"/>
              <w:rPr>
                <w:rFonts w:ascii="Arial Narrow" w:hAnsi="Arial Narrow"/>
                <w:color w:val="000000"/>
                <w:sz w:val="24"/>
                <w:szCs w:val="24"/>
              </w:rPr>
            </w:pPr>
            <w:r w:rsidRPr="0090361E">
              <w:rPr>
                <w:rFonts w:ascii="Arial Narrow" w:eastAsia="Times New Roman" w:hAnsi="Arial Narrow"/>
                <w:sz w:val="24"/>
                <w:szCs w:val="24"/>
                <w:lang w:eastAsia="hr-HR"/>
              </w:rPr>
              <w:t>Prezentirati svoja znanja i vještine.</w:t>
            </w:r>
          </w:p>
        </w:tc>
      </w:tr>
      <w:tr w:rsidR="0015537C"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Before w:val="1"/>
          <w:gridAfter w:val="1"/>
          <w:wBefore w:w="9" w:type="dxa"/>
          <w:wAfter w:w="251" w:type="dxa"/>
          <w:trHeight w:val="1386"/>
        </w:trPr>
        <w:tc>
          <w:tcPr>
            <w:tcW w:w="3546" w:type="dxa"/>
            <w:shd w:val="clear" w:color="auto" w:fill="95B3D7" w:themeFill="accent1" w:themeFillTint="99"/>
            <w:vAlign w:val="center"/>
          </w:tcPr>
          <w:p w:rsidR="0015537C" w:rsidRPr="0090361E" w:rsidRDefault="0015537C"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NOSITELJI</w:t>
            </w:r>
          </w:p>
        </w:tc>
        <w:tc>
          <w:tcPr>
            <w:tcW w:w="7074" w:type="dxa"/>
            <w:gridSpan w:val="2"/>
          </w:tcPr>
          <w:p w:rsidR="0015537C" w:rsidRPr="0090361E" w:rsidRDefault="0015537C" w:rsidP="0079412A">
            <w:pPr>
              <w:spacing w:after="0" w:line="240" w:lineRule="auto"/>
              <w:rPr>
                <w:rFonts w:ascii="Arial Narrow" w:hAnsi="Arial Narrow"/>
                <w:sz w:val="24"/>
                <w:szCs w:val="24"/>
              </w:rPr>
            </w:pPr>
            <w:r w:rsidRPr="0090361E">
              <w:rPr>
                <w:rFonts w:ascii="Arial Narrow" w:hAnsi="Arial Narrow"/>
                <w:sz w:val="24"/>
                <w:szCs w:val="24"/>
              </w:rPr>
              <w:t xml:space="preserve"> -  Ivan Šoš, KV kuhar, majstor kuhar    </w:t>
            </w:r>
          </w:p>
          <w:p w:rsidR="0015537C" w:rsidRPr="0090361E" w:rsidRDefault="0015537C" w:rsidP="0079412A">
            <w:pPr>
              <w:spacing w:after="0" w:line="240" w:lineRule="auto"/>
              <w:rPr>
                <w:rFonts w:ascii="Arial Narrow" w:hAnsi="Arial Narrow"/>
                <w:sz w:val="24"/>
                <w:szCs w:val="24"/>
              </w:rPr>
            </w:pPr>
            <w:r w:rsidRPr="0090361E">
              <w:rPr>
                <w:rFonts w:ascii="Arial Narrow" w:hAnsi="Arial Narrow"/>
                <w:sz w:val="24"/>
                <w:szCs w:val="24"/>
              </w:rPr>
              <w:t xml:space="preserve"> -  Martina MesićRekavić, mag.oec., majstor kuhar                                                                                                     -  Ružica Bobičić, dipl. ing.preh.teh.                                                          </w:t>
            </w:r>
          </w:p>
          <w:p w:rsidR="0015537C" w:rsidRPr="0090361E" w:rsidRDefault="0015537C" w:rsidP="0079412A">
            <w:pPr>
              <w:spacing w:after="0" w:line="240" w:lineRule="auto"/>
              <w:rPr>
                <w:rFonts w:ascii="Arial Narrow" w:hAnsi="Arial Narrow"/>
                <w:sz w:val="24"/>
                <w:szCs w:val="24"/>
              </w:rPr>
            </w:pPr>
            <w:r w:rsidRPr="0090361E">
              <w:rPr>
                <w:rFonts w:ascii="Arial Narrow" w:hAnsi="Arial Narrow"/>
                <w:sz w:val="24"/>
                <w:szCs w:val="24"/>
              </w:rPr>
              <w:t xml:space="preserve"> - Ivan Krajačić, ugost.teh., majstor konobar</w:t>
            </w:r>
          </w:p>
          <w:p w:rsidR="0015537C" w:rsidRPr="0090361E" w:rsidRDefault="0015537C" w:rsidP="0079412A">
            <w:pPr>
              <w:spacing w:after="0" w:line="240" w:lineRule="auto"/>
              <w:rPr>
                <w:rFonts w:ascii="Arial Narrow" w:hAnsi="Arial Narrow"/>
                <w:sz w:val="24"/>
                <w:szCs w:val="24"/>
              </w:rPr>
            </w:pPr>
            <w:r w:rsidRPr="0090361E">
              <w:rPr>
                <w:rFonts w:ascii="Arial Narrow" w:hAnsi="Arial Narrow"/>
                <w:sz w:val="24"/>
                <w:szCs w:val="24"/>
              </w:rPr>
              <w:t xml:space="preserve">- Anita Vodvarka –natkonobar               </w:t>
            </w:r>
          </w:p>
        </w:tc>
      </w:tr>
      <w:tr w:rsidR="0015537C"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Before w:val="1"/>
          <w:gridAfter w:val="1"/>
          <w:wBefore w:w="9" w:type="dxa"/>
          <w:wAfter w:w="251" w:type="dxa"/>
          <w:trHeight w:val="1406"/>
        </w:trPr>
        <w:tc>
          <w:tcPr>
            <w:tcW w:w="3546" w:type="dxa"/>
            <w:shd w:val="clear" w:color="auto" w:fill="95B3D7" w:themeFill="accent1" w:themeFillTint="99"/>
            <w:vAlign w:val="center"/>
          </w:tcPr>
          <w:p w:rsidR="0015537C" w:rsidRPr="0090361E" w:rsidRDefault="0015537C"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NAČIN REALIZACIJE</w:t>
            </w:r>
          </w:p>
        </w:tc>
        <w:tc>
          <w:tcPr>
            <w:tcW w:w="7074" w:type="dxa"/>
            <w:gridSpan w:val="2"/>
          </w:tcPr>
          <w:p w:rsidR="0015537C" w:rsidRPr="0090361E" w:rsidRDefault="0015537C" w:rsidP="0079412A">
            <w:pPr>
              <w:spacing w:after="0" w:line="240" w:lineRule="auto"/>
              <w:rPr>
                <w:rFonts w:ascii="Arial Narrow" w:hAnsi="Arial Narrow"/>
                <w:color w:val="000000"/>
                <w:sz w:val="24"/>
                <w:szCs w:val="24"/>
              </w:rPr>
            </w:pPr>
            <w:r w:rsidRPr="0090361E">
              <w:rPr>
                <w:rFonts w:ascii="Arial Narrow" w:hAnsi="Arial Narrow"/>
                <w:color w:val="000000"/>
                <w:sz w:val="24"/>
                <w:szCs w:val="24"/>
              </w:rPr>
              <w:t xml:space="preserve"> Aktivnosti učenika će se odvijati kroz  Ugostiteljsku i Poljoprivredno-prehrambenu sekciju Učeničke zadruge  „Kockavica“ kao  izvannastavna aktivnost.  </w:t>
            </w:r>
          </w:p>
          <w:p w:rsidR="0015537C" w:rsidRPr="0090361E" w:rsidRDefault="0015537C" w:rsidP="0079412A">
            <w:pPr>
              <w:spacing w:after="0" w:line="240" w:lineRule="auto"/>
              <w:rPr>
                <w:rFonts w:ascii="Arial Narrow" w:eastAsia="Times New Roman" w:hAnsi="Arial Narrow"/>
                <w:sz w:val="24"/>
                <w:szCs w:val="24"/>
                <w:lang w:eastAsia="hr-HR"/>
              </w:rPr>
            </w:pPr>
            <w:r w:rsidRPr="0090361E">
              <w:rPr>
                <w:rFonts w:ascii="Arial Narrow" w:eastAsia="Times New Roman" w:hAnsi="Arial Narrow"/>
                <w:sz w:val="24"/>
                <w:szCs w:val="24"/>
                <w:lang w:eastAsia="hr-HR"/>
              </w:rPr>
              <w:t xml:space="preserve">Zaduženi nastavnici izrađuju popis učenika, nakon čega kreću u realizaciju aktivnosti, pripremanje i posluživanje hrane                               </w:t>
            </w:r>
          </w:p>
          <w:p w:rsidR="0015537C" w:rsidRPr="0090361E" w:rsidRDefault="0015537C" w:rsidP="0079412A">
            <w:pPr>
              <w:spacing w:after="0" w:line="240" w:lineRule="auto"/>
              <w:rPr>
                <w:rFonts w:ascii="Arial Narrow" w:hAnsi="Arial Narrow"/>
                <w:color w:val="000000"/>
                <w:sz w:val="24"/>
                <w:szCs w:val="24"/>
              </w:rPr>
            </w:pPr>
            <w:r w:rsidRPr="0090361E">
              <w:rPr>
                <w:rFonts w:ascii="Arial Narrow" w:eastAsia="Times New Roman" w:hAnsi="Arial Narrow"/>
                <w:sz w:val="24"/>
                <w:szCs w:val="24"/>
                <w:lang w:eastAsia="hr-HR"/>
              </w:rPr>
              <w:t xml:space="preserve">Na kraju događanja pod pratnjom nastavnika obavljaju se završni radovi.                                                                                          </w:t>
            </w:r>
          </w:p>
        </w:tc>
      </w:tr>
      <w:tr w:rsidR="0015537C"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Before w:val="1"/>
          <w:gridAfter w:val="1"/>
          <w:wBefore w:w="9" w:type="dxa"/>
          <w:wAfter w:w="251" w:type="dxa"/>
          <w:trHeight w:val="330"/>
        </w:trPr>
        <w:tc>
          <w:tcPr>
            <w:tcW w:w="3546" w:type="dxa"/>
            <w:shd w:val="clear" w:color="auto" w:fill="95B3D7" w:themeFill="accent1" w:themeFillTint="99"/>
            <w:vAlign w:val="center"/>
          </w:tcPr>
          <w:p w:rsidR="0015537C" w:rsidRPr="0090361E" w:rsidRDefault="0015537C"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VREMENIK AKTIVNOSTI</w:t>
            </w:r>
          </w:p>
        </w:tc>
        <w:tc>
          <w:tcPr>
            <w:tcW w:w="7074" w:type="dxa"/>
            <w:gridSpan w:val="2"/>
            <w:noWrap/>
          </w:tcPr>
          <w:p w:rsidR="0015537C" w:rsidRPr="0090361E" w:rsidRDefault="0015537C" w:rsidP="00591857">
            <w:pPr>
              <w:spacing w:after="0" w:line="240" w:lineRule="auto"/>
              <w:rPr>
                <w:rFonts w:ascii="Arial Narrow" w:hAnsi="Arial Narrow"/>
                <w:color w:val="000000"/>
                <w:sz w:val="24"/>
                <w:szCs w:val="24"/>
              </w:rPr>
            </w:pPr>
            <w:r w:rsidRPr="0090361E">
              <w:rPr>
                <w:rFonts w:ascii="Arial Narrow" w:hAnsi="Arial Narrow"/>
                <w:color w:val="000000"/>
                <w:sz w:val="24"/>
                <w:szCs w:val="24"/>
              </w:rPr>
              <w:t>Ožujak 201</w:t>
            </w:r>
            <w:r w:rsidR="00591857">
              <w:rPr>
                <w:rFonts w:ascii="Arial Narrow" w:hAnsi="Arial Narrow"/>
                <w:color w:val="000000"/>
                <w:sz w:val="24"/>
                <w:szCs w:val="24"/>
              </w:rPr>
              <w:t>7</w:t>
            </w:r>
            <w:r w:rsidRPr="0090361E">
              <w:rPr>
                <w:rFonts w:ascii="Arial Narrow" w:hAnsi="Arial Narrow"/>
                <w:color w:val="000000"/>
                <w:sz w:val="24"/>
                <w:szCs w:val="24"/>
              </w:rPr>
              <w:t>.</w:t>
            </w:r>
          </w:p>
        </w:tc>
      </w:tr>
      <w:tr w:rsidR="0015537C"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Before w:val="1"/>
          <w:gridAfter w:val="1"/>
          <w:wBefore w:w="9" w:type="dxa"/>
          <w:wAfter w:w="251" w:type="dxa"/>
          <w:trHeight w:val="464"/>
        </w:trPr>
        <w:tc>
          <w:tcPr>
            <w:tcW w:w="3546" w:type="dxa"/>
            <w:shd w:val="clear" w:color="auto" w:fill="95B3D7" w:themeFill="accent1" w:themeFillTint="99"/>
            <w:vAlign w:val="center"/>
          </w:tcPr>
          <w:p w:rsidR="0015537C" w:rsidRPr="0090361E" w:rsidRDefault="0015537C"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TROŠKOVNIK AKTIVNOSTI</w:t>
            </w:r>
          </w:p>
        </w:tc>
        <w:tc>
          <w:tcPr>
            <w:tcW w:w="7074" w:type="dxa"/>
            <w:gridSpan w:val="2"/>
          </w:tcPr>
          <w:p w:rsidR="0015537C" w:rsidRPr="0090361E" w:rsidRDefault="0015537C" w:rsidP="0079412A">
            <w:pPr>
              <w:spacing w:after="0" w:line="240" w:lineRule="auto"/>
              <w:rPr>
                <w:rFonts w:ascii="Arial Narrow" w:hAnsi="Arial Narrow"/>
                <w:color w:val="000000"/>
                <w:sz w:val="24"/>
                <w:szCs w:val="24"/>
              </w:rPr>
            </w:pPr>
            <w:r w:rsidRPr="0090361E">
              <w:rPr>
                <w:rFonts w:ascii="Arial Narrow" w:eastAsia="Times New Roman" w:hAnsi="Arial Narrow"/>
                <w:sz w:val="24"/>
                <w:szCs w:val="24"/>
                <w:lang w:eastAsia="hr-HR"/>
              </w:rPr>
              <w:t>Troškove odvoza i dovoza opreme i inventara, pića i namirnica, pripreme hrane u školskom praktikumu snosi Srednja škola Bartola Kašića Grubišno Polje.</w:t>
            </w:r>
          </w:p>
        </w:tc>
      </w:tr>
      <w:tr w:rsidR="0015537C"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gridBefore w:val="1"/>
          <w:gridAfter w:val="1"/>
          <w:wBefore w:w="9" w:type="dxa"/>
          <w:wAfter w:w="251" w:type="dxa"/>
          <w:trHeight w:val="1234"/>
        </w:trPr>
        <w:tc>
          <w:tcPr>
            <w:tcW w:w="3546" w:type="dxa"/>
            <w:shd w:val="clear" w:color="auto" w:fill="95B3D7" w:themeFill="accent1" w:themeFillTint="99"/>
            <w:vAlign w:val="center"/>
          </w:tcPr>
          <w:p w:rsidR="0015537C" w:rsidRPr="0090361E" w:rsidRDefault="0015537C" w:rsidP="0079412A">
            <w:pPr>
              <w:spacing w:after="0" w:line="240" w:lineRule="auto"/>
              <w:rPr>
                <w:rFonts w:ascii="Arial Narrow" w:hAnsi="Arial Narrow"/>
                <w:bCs/>
                <w:color w:val="000000"/>
                <w:sz w:val="24"/>
                <w:szCs w:val="24"/>
              </w:rPr>
            </w:pPr>
            <w:r w:rsidRPr="0090361E">
              <w:rPr>
                <w:rFonts w:ascii="Arial Narrow" w:eastAsia="Times New Roman" w:hAnsi="Arial Narrow"/>
                <w:color w:val="000000"/>
                <w:sz w:val="24"/>
                <w:szCs w:val="24"/>
                <w:lang w:eastAsia="hr-HR"/>
              </w:rPr>
              <w:lastRenderedPageBreak/>
              <w:t>NAČIN VRJEDNOVANJA AKTIVNOSTI I KORIŠTENJA REZULTATA VRJEDNOVANJA</w:t>
            </w:r>
          </w:p>
        </w:tc>
        <w:tc>
          <w:tcPr>
            <w:tcW w:w="7074" w:type="dxa"/>
            <w:gridSpan w:val="2"/>
          </w:tcPr>
          <w:p w:rsidR="0015537C" w:rsidRPr="0090361E" w:rsidRDefault="0015537C" w:rsidP="0079412A">
            <w:pPr>
              <w:spacing w:after="0" w:line="240" w:lineRule="auto"/>
              <w:rPr>
                <w:rFonts w:ascii="Arial Narrow" w:eastAsia="Times New Roman" w:hAnsi="Arial Narrow"/>
                <w:sz w:val="24"/>
                <w:szCs w:val="24"/>
                <w:lang w:eastAsia="hr-HR"/>
              </w:rPr>
            </w:pPr>
          </w:p>
          <w:p w:rsidR="0015537C" w:rsidRPr="0090361E" w:rsidRDefault="0015537C" w:rsidP="0079412A">
            <w:pPr>
              <w:spacing w:after="0" w:line="240" w:lineRule="auto"/>
              <w:rPr>
                <w:rFonts w:ascii="Arial Narrow" w:hAnsi="Arial Narrow"/>
                <w:color w:val="000000"/>
                <w:sz w:val="24"/>
                <w:szCs w:val="24"/>
              </w:rPr>
            </w:pPr>
            <w:r w:rsidRPr="0090361E">
              <w:rPr>
                <w:rFonts w:ascii="Arial Narrow" w:eastAsia="Times New Roman" w:hAnsi="Arial Narrow"/>
                <w:sz w:val="24"/>
                <w:szCs w:val="24"/>
                <w:lang w:eastAsia="hr-HR"/>
              </w:rPr>
              <w:t>Vrednovanje će se izvršiti sukladno Nastavnom planu i programu kuhar i konobar.</w:t>
            </w:r>
          </w:p>
        </w:tc>
      </w:tr>
      <w:tr w:rsidR="00591857" w:rsidRPr="0090361E" w:rsidTr="001027BB">
        <w:trPr>
          <w:gridBefore w:val="1"/>
          <w:gridAfter w:val="1"/>
          <w:wBefore w:w="9" w:type="dxa"/>
          <w:wAfter w:w="251" w:type="dxa"/>
          <w:trHeight w:val="315"/>
        </w:trPr>
        <w:tc>
          <w:tcPr>
            <w:tcW w:w="10620" w:type="dxa"/>
            <w:gridSpan w:val="3"/>
            <w:tcBorders>
              <w:top w:val="nil"/>
              <w:left w:val="nil"/>
              <w:bottom w:val="nil"/>
              <w:right w:val="nil"/>
            </w:tcBorders>
            <w:shd w:val="clear" w:color="auto" w:fill="auto"/>
            <w:vAlign w:val="center"/>
            <w:hideMark/>
          </w:tcPr>
          <w:p w:rsidR="00591857" w:rsidRPr="009A653F" w:rsidRDefault="00591857" w:rsidP="00591857">
            <w:pPr>
              <w:pStyle w:val="Odlomakpopisa"/>
              <w:ind w:left="0"/>
              <w:rPr>
                <w:rFonts w:ascii="Arial Narrow" w:hAnsi="Arial Narrow"/>
              </w:rPr>
            </w:pPr>
          </w:p>
        </w:tc>
      </w:tr>
      <w:tr w:rsidR="00591857" w:rsidRPr="0090361E" w:rsidTr="001027BB">
        <w:trPr>
          <w:gridBefore w:val="1"/>
          <w:gridAfter w:val="1"/>
          <w:wBefore w:w="9" w:type="dxa"/>
          <w:wAfter w:w="251" w:type="dxa"/>
          <w:trHeight w:val="598"/>
        </w:trPr>
        <w:tc>
          <w:tcPr>
            <w:tcW w:w="10620" w:type="dxa"/>
            <w:gridSpan w:val="3"/>
            <w:tcBorders>
              <w:top w:val="nil"/>
              <w:left w:val="nil"/>
              <w:bottom w:val="nil"/>
              <w:right w:val="nil"/>
            </w:tcBorders>
            <w:shd w:val="clear" w:color="auto" w:fill="auto"/>
            <w:vAlign w:val="center"/>
            <w:hideMark/>
          </w:tcPr>
          <w:p w:rsidR="00591857" w:rsidRPr="009A653F" w:rsidRDefault="00591857" w:rsidP="00591857">
            <w:pPr>
              <w:pStyle w:val="Odlomakpopisa"/>
              <w:ind w:left="0"/>
              <w:rPr>
                <w:rFonts w:ascii="Arial Narrow" w:hAnsi="Arial Narrow"/>
              </w:rPr>
            </w:pPr>
            <w:r w:rsidRPr="009A653F">
              <w:rPr>
                <w:rFonts w:ascii="Arial Narrow" w:hAnsi="Arial Narrow"/>
              </w:rPr>
              <w:t>Napomena: Sati provedeni u</w:t>
            </w:r>
            <w:r>
              <w:rPr>
                <w:rFonts w:ascii="Arial Narrow" w:hAnsi="Arial Narrow"/>
              </w:rPr>
              <w:t xml:space="preserve"> izvannastavnim aktivnostima Učeničke zadruge „Kockavica“</w:t>
            </w:r>
            <w:r w:rsidRPr="009A653F">
              <w:rPr>
                <w:rFonts w:ascii="Arial Narrow" w:hAnsi="Arial Narrow"/>
              </w:rPr>
              <w:t>,priznat će se u sate ljetne stručne prakse za učenike 1. i 2. razreda programa konobar/kuhar.</w:t>
            </w:r>
          </w:p>
          <w:p w:rsidR="00591857" w:rsidRPr="0090361E" w:rsidRDefault="00591857" w:rsidP="0079412A">
            <w:pPr>
              <w:spacing w:after="0" w:line="240" w:lineRule="auto"/>
              <w:rPr>
                <w:rFonts w:ascii="Arial Narrow" w:eastAsia="Times New Roman" w:hAnsi="Arial Narrow"/>
                <w:color w:val="000000"/>
                <w:sz w:val="24"/>
                <w:szCs w:val="24"/>
                <w:lang w:eastAsia="hr-HR"/>
              </w:rPr>
            </w:pPr>
          </w:p>
        </w:tc>
      </w:tr>
      <w:tr w:rsidR="00182E81" w:rsidRPr="0090361E" w:rsidTr="001027BB">
        <w:trPr>
          <w:gridBefore w:val="1"/>
          <w:gridAfter w:val="1"/>
          <w:wBefore w:w="9" w:type="dxa"/>
          <w:wAfter w:w="251" w:type="dxa"/>
          <w:trHeight w:val="315"/>
        </w:trPr>
        <w:tc>
          <w:tcPr>
            <w:tcW w:w="354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7074" w:type="dxa"/>
            <w:gridSpan w:val="2"/>
            <w:tcBorders>
              <w:top w:val="single" w:sz="4" w:space="0" w:color="auto"/>
              <w:left w:val="nil"/>
              <w:bottom w:val="single" w:sz="4" w:space="0" w:color="auto"/>
              <w:right w:val="single" w:sz="4" w:space="0" w:color="auto"/>
            </w:tcBorders>
            <w:shd w:val="clear" w:color="auto" w:fill="auto"/>
            <w:vAlign w:val="center"/>
            <w:hideMark/>
          </w:tcPr>
          <w:p w:rsidR="00182E81" w:rsidRPr="0090361E" w:rsidRDefault="00591857" w:rsidP="0079412A">
            <w:pPr>
              <w:spacing w:after="0" w:line="240" w:lineRule="auto"/>
              <w:rPr>
                <w:rFonts w:ascii="Arial Narrow" w:eastAsia="Times New Roman" w:hAnsi="Arial Narrow"/>
                <w:b/>
                <w:bCs/>
                <w:color w:val="000000"/>
                <w:sz w:val="24"/>
                <w:szCs w:val="24"/>
                <w:lang w:eastAsia="hr-HR"/>
              </w:rPr>
            </w:pPr>
            <w:r>
              <w:rPr>
                <w:rFonts w:ascii="Arial Narrow" w:eastAsia="Times New Roman" w:hAnsi="Arial Narrow"/>
                <w:b/>
                <w:bCs/>
                <w:color w:val="000000"/>
                <w:sz w:val="24"/>
                <w:szCs w:val="24"/>
                <w:lang w:eastAsia="hr-HR"/>
              </w:rPr>
              <w:t>12</w:t>
            </w:r>
            <w:r w:rsidR="00182E81" w:rsidRPr="0090361E">
              <w:rPr>
                <w:rFonts w:ascii="Arial Narrow" w:eastAsia="Times New Roman" w:hAnsi="Arial Narrow"/>
                <w:b/>
                <w:bCs/>
                <w:color w:val="000000"/>
                <w:sz w:val="24"/>
                <w:szCs w:val="24"/>
                <w:lang w:eastAsia="hr-HR"/>
              </w:rPr>
              <w:t>. KUKURUZIJADA</w:t>
            </w:r>
          </w:p>
        </w:tc>
      </w:tr>
      <w:tr w:rsidR="00182E81" w:rsidRPr="0090361E" w:rsidTr="001027BB">
        <w:trPr>
          <w:gridBefore w:val="1"/>
          <w:gridAfter w:val="1"/>
          <w:wBefore w:w="9" w:type="dxa"/>
          <w:wAfter w:w="251" w:type="dxa"/>
          <w:trHeight w:val="315"/>
        </w:trPr>
        <w:tc>
          <w:tcPr>
            <w:tcW w:w="3546" w:type="dxa"/>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7074"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OBRAZOVNI</w:t>
            </w:r>
          </w:p>
        </w:tc>
      </w:tr>
      <w:tr w:rsidR="00182E81" w:rsidRPr="0090361E" w:rsidTr="001027BB">
        <w:trPr>
          <w:gridBefore w:val="1"/>
          <w:gridAfter w:val="1"/>
          <w:wBefore w:w="9" w:type="dxa"/>
          <w:wAfter w:w="251" w:type="dxa"/>
          <w:trHeight w:val="315"/>
        </w:trPr>
        <w:tc>
          <w:tcPr>
            <w:tcW w:w="3546"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7074"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 korištenje  kukuruza u ishrani ljudi</w:t>
            </w:r>
          </w:p>
        </w:tc>
      </w:tr>
      <w:tr w:rsidR="00182E81" w:rsidRPr="0090361E" w:rsidTr="001027BB">
        <w:trPr>
          <w:gridBefore w:val="1"/>
          <w:gridAfter w:val="1"/>
          <w:wBefore w:w="9" w:type="dxa"/>
          <w:wAfter w:w="251" w:type="dxa"/>
          <w:trHeight w:val="315"/>
        </w:trPr>
        <w:tc>
          <w:tcPr>
            <w:tcW w:w="3546"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7074"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 zdrava hrana (zaboravljena hrana)</w:t>
            </w:r>
          </w:p>
        </w:tc>
      </w:tr>
      <w:tr w:rsidR="00182E81" w:rsidRPr="0090361E" w:rsidTr="001027BB">
        <w:trPr>
          <w:gridBefore w:val="1"/>
          <w:gridAfter w:val="1"/>
          <w:wBefore w:w="9" w:type="dxa"/>
          <w:wAfter w:w="251" w:type="dxa"/>
          <w:trHeight w:val="315"/>
        </w:trPr>
        <w:tc>
          <w:tcPr>
            <w:tcW w:w="3546"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7074"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 hranidbena vrijednost kukuruza šećerca</w:t>
            </w:r>
          </w:p>
        </w:tc>
      </w:tr>
      <w:tr w:rsidR="00182E81" w:rsidRPr="0090361E" w:rsidTr="001027BB">
        <w:trPr>
          <w:gridBefore w:val="1"/>
          <w:gridAfter w:val="1"/>
          <w:wBefore w:w="9" w:type="dxa"/>
          <w:wAfter w:w="251" w:type="dxa"/>
          <w:trHeight w:val="315"/>
        </w:trPr>
        <w:tc>
          <w:tcPr>
            <w:tcW w:w="3546"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7074"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 berba, čuvanje i priprema kukuruza šećerca</w:t>
            </w:r>
          </w:p>
        </w:tc>
      </w:tr>
      <w:tr w:rsidR="00182E81" w:rsidRPr="0090361E" w:rsidTr="001027BB">
        <w:trPr>
          <w:gridBefore w:val="1"/>
          <w:gridAfter w:val="1"/>
          <w:wBefore w:w="9" w:type="dxa"/>
          <w:wAfter w:w="251" w:type="dxa"/>
          <w:trHeight w:val="315"/>
        </w:trPr>
        <w:tc>
          <w:tcPr>
            <w:tcW w:w="3546"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7074"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ODGOJNI</w:t>
            </w:r>
          </w:p>
        </w:tc>
      </w:tr>
      <w:tr w:rsidR="00182E81" w:rsidRPr="0090361E" w:rsidTr="001027BB">
        <w:trPr>
          <w:gridBefore w:val="1"/>
          <w:gridAfter w:val="1"/>
          <w:wBefore w:w="9" w:type="dxa"/>
          <w:wAfter w:w="251" w:type="dxa"/>
          <w:trHeight w:val="435"/>
        </w:trPr>
        <w:tc>
          <w:tcPr>
            <w:tcW w:w="3546"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7074"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 ekologija, oklasci se stavljaju u predviđene posude za otpad</w:t>
            </w:r>
          </w:p>
        </w:tc>
      </w:tr>
      <w:tr w:rsidR="00182E81" w:rsidRPr="0090361E" w:rsidTr="001027BB">
        <w:trPr>
          <w:gridBefore w:val="1"/>
          <w:gridAfter w:val="1"/>
          <w:wBefore w:w="9" w:type="dxa"/>
          <w:wAfter w:w="251" w:type="dxa"/>
          <w:trHeight w:val="315"/>
        </w:trPr>
        <w:tc>
          <w:tcPr>
            <w:tcW w:w="3546"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7074"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 stvaranje radnih navika učenika</w:t>
            </w:r>
          </w:p>
        </w:tc>
      </w:tr>
      <w:tr w:rsidR="00182E81" w:rsidRPr="0090361E" w:rsidTr="001027BB">
        <w:trPr>
          <w:gridBefore w:val="1"/>
          <w:gridAfter w:val="1"/>
          <w:wBefore w:w="9" w:type="dxa"/>
          <w:wAfter w:w="251" w:type="dxa"/>
          <w:trHeight w:val="315"/>
        </w:trPr>
        <w:tc>
          <w:tcPr>
            <w:tcW w:w="3546"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7074"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 učešće učenika u organizaciji manifestacija</w:t>
            </w:r>
          </w:p>
        </w:tc>
      </w:tr>
      <w:tr w:rsidR="00182E81" w:rsidRPr="0090361E" w:rsidTr="001027BB">
        <w:trPr>
          <w:gridBefore w:val="1"/>
          <w:gridAfter w:val="1"/>
          <w:wBefore w:w="9" w:type="dxa"/>
          <w:wAfter w:w="251" w:type="dxa"/>
          <w:trHeight w:val="315"/>
        </w:trPr>
        <w:tc>
          <w:tcPr>
            <w:tcW w:w="3546" w:type="dxa"/>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7074"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 Promocija obrazovnih programa </w:t>
            </w:r>
            <w:r w:rsidR="00B36D86" w:rsidRPr="0090361E">
              <w:rPr>
                <w:rFonts w:ascii="Arial Narrow" w:eastAsia="Times New Roman" w:hAnsi="Arial Narrow"/>
                <w:color w:val="000000"/>
                <w:sz w:val="24"/>
                <w:szCs w:val="24"/>
                <w:lang w:eastAsia="hr-HR"/>
              </w:rPr>
              <w:t>Srednje škole Bartola Kašića Grubišno Polje</w:t>
            </w:r>
          </w:p>
        </w:tc>
      </w:tr>
      <w:tr w:rsidR="00182E81" w:rsidRPr="0090361E" w:rsidTr="001027BB">
        <w:trPr>
          <w:gridBefore w:val="1"/>
          <w:gridAfter w:val="1"/>
          <w:wBefore w:w="9" w:type="dxa"/>
          <w:wAfter w:w="251" w:type="dxa"/>
          <w:trHeight w:val="315"/>
        </w:trPr>
        <w:tc>
          <w:tcPr>
            <w:tcW w:w="3546"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7074"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 Promocija aktivnosti </w:t>
            </w:r>
            <w:r w:rsidR="00B36D86" w:rsidRPr="0090361E">
              <w:rPr>
                <w:rFonts w:ascii="Arial Narrow" w:eastAsia="Times New Roman" w:hAnsi="Arial Narrow"/>
                <w:color w:val="000000"/>
                <w:sz w:val="24"/>
                <w:szCs w:val="24"/>
                <w:lang w:eastAsia="hr-HR"/>
              </w:rPr>
              <w:t>Srednje škole Bartola Kašića Grubišno Polje</w:t>
            </w:r>
          </w:p>
        </w:tc>
      </w:tr>
      <w:tr w:rsidR="00182E81" w:rsidRPr="0090361E" w:rsidTr="001027BB">
        <w:trPr>
          <w:gridBefore w:val="1"/>
          <w:gridAfter w:val="1"/>
          <w:wBefore w:w="9" w:type="dxa"/>
          <w:wAfter w:w="251" w:type="dxa"/>
          <w:trHeight w:val="315"/>
        </w:trPr>
        <w:tc>
          <w:tcPr>
            <w:tcW w:w="3546"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7074"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 - Promocija UZ "KOCKAVICA"</w:t>
            </w:r>
          </w:p>
        </w:tc>
      </w:tr>
      <w:tr w:rsidR="00182E81" w:rsidRPr="0090361E" w:rsidTr="001027BB">
        <w:trPr>
          <w:gridBefore w:val="1"/>
          <w:gridAfter w:val="1"/>
          <w:wBefore w:w="9" w:type="dxa"/>
          <w:wAfter w:w="251" w:type="dxa"/>
          <w:trHeight w:val="1401"/>
        </w:trPr>
        <w:tc>
          <w:tcPr>
            <w:tcW w:w="3546"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7074"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F50F05" w:rsidP="00F50F05">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xml:space="preserve">Ivan Čegec, prof., </w:t>
            </w:r>
            <w:r w:rsidR="00182E81" w:rsidRPr="0090361E">
              <w:rPr>
                <w:rFonts w:ascii="Arial Narrow" w:eastAsia="Times New Roman" w:hAnsi="Arial Narrow"/>
                <w:color w:val="000000"/>
                <w:sz w:val="24"/>
                <w:szCs w:val="24"/>
                <w:lang w:eastAsia="hr-HR"/>
              </w:rPr>
              <w:t>Ružica Bobičić, dipl.ing.;</w:t>
            </w:r>
            <w:r w:rsidR="00B36D86" w:rsidRPr="0090361E">
              <w:rPr>
                <w:rFonts w:ascii="Arial Narrow" w:eastAsia="Times New Roman" w:hAnsi="Arial Narrow"/>
                <w:color w:val="000000"/>
                <w:sz w:val="24"/>
                <w:szCs w:val="24"/>
                <w:lang w:eastAsia="hr-HR"/>
              </w:rPr>
              <w:t xml:space="preserve"> Zlatko Pavičić</w:t>
            </w:r>
            <w:r w:rsidR="00182E81" w:rsidRPr="0090361E">
              <w:rPr>
                <w:rFonts w:ascii="Arial Narrow" w:eastAsia="Times New Roman" w:hAnsi="Arial Narrow"/>
                <w:color w:val="000000"/>
                <w:sz w:val="24"/>
                <w:szCs w:val="24"/>
                <w:lang w:eastAsia="hr-HR"/>
              </w:rPr>
              <w:t>,dipl.ing. agr.;</w:t>
            </w:r>
            <w:r>
              <w:rPr>
                <w:rFonts w:ascii="Arial Narrow" w:eastAsia="Times New Roman" w:hAnsi="Arial Narrow"/>
                <w:color w:val="000000"/>
                <w:sz w:val="24"/>
                <w:szCs w:val="24"/>
                <w:lang w:eastAsia="hr-HR"/>
              </w:rPr>
              <w:t xml:space="preserve"> Ana Marija Korpar</w:t>
            </w:r>
            <w:r w:rsidR="00B36D86" w:rsidRPr="0090361E">
              <w:rPr>
                <w:rFonts w:ascii="Arial Narrow" w:eastAsia="Times New Roman" w:hAnsi="Arial Narrow"/>
                <w:color w:val="000000"/>
                <w:sz w:val="24"/>
                <w:szCs w:val="24"/>
                <w:lang w:eastAsia="hr-HR"/>
              </w:rPr>
              <w:t>, dipl. ing. poljop.;</w:t>
            </w:r>
            <w:r w:rsidR="00182E81" w:rsidRPr="0090361E">
              <w:rPr>
                <w:rFonts w:ascii="Arial Narrow" w:eastAsia="Times New Roman" w:hAnsi="Arial Narrow"/>
                <w:color w:val="000000"/>
                <w:sz w:val="24"/>
                <w:szCs w:val="24"/>
                <w:lang w:eastAsia="hr-HR"/>
              </w:rPr>
              <w:t xml:space="preserve"> Ivan Šoš, KV kuhar,</w:t>
            </w:r>
            <w:r w:rsidR="00B36D86" w:rsidRPr="0090361E">
              <w:rPr>
                <w:rFonts w:ascii="Arial Narrow" w:eastAsia="Times New Roman" w:hAnsi="Arial Narrow"/>
                <w:color w:val="000000"/>
                <w:sz w:val="24"/>
                <w:szCs w:val="24"/>
                <w:lang w:eastAsia="hr-HR"/>
              </w:rPr>
              <w:t>majstor kuhar</w:t>
            </w:r>
            <w:r>
              <w:rPr>
                <w:rFonts w:ascii="Arial Narrow" w:eastAsia="Times New Roman" w:hAnsi="Arial Narrow"/>
                <w:color w:val="000000"/>
                <w:sz w:val="24"/>
                <w:szCs w:val="24"/>
                <w:lang w:eastAsia="hr-HR"/>
              </w:rPr>
              <w:t>; Ivan Krajačić VKV ug.</w:t>
            </w:r>
            <w:r w:rsidR="00B36D86" w:rsidRPr="0090361E">
              <w:rPr>
                <w:rFonts w:ascii="Arial Narrow" w:eastAsia="Times New Roman" w:hAnsi="Arial Narrow"/>
                <w:color w:val="000000"/>
                <w:sz w:val="24"/>
                <w:szCs w:val="24"/>
                <w:lang w:eastAsia="hr-HR"/>
              </w:rPr>
              <w:t>, majstor konobar</w:t>
            </w:r>
            <w:r>
              <w:rPr>
                <w:rFonts w:ascii="Arial Narrow" w:eastAsia="Times New Roman" w:hAnsi="Arial Narrow"/>
                <w:color w:val="000000"/>
                <w:sz w:val="24"/>
                <w:szCs w:val="24"/>
                <w:lang w:eastAsia="hr-HR"/>
              </w:rPr>
              <w:t>; Anita Vodvarka, natkonobar (</w:t>
            </w:r>
            <w:r w:rsidR="00182E81" w:rsidRPr="0090361E">
              <w:rPr>
                <w:rFonts w:ascii="Arial Narrow" w:eastAsia="Times New Roman" w:hAnsi="Arial Narrow"/>
                <w:color w:val="000000"/>
                <w:sz w:val="24"/>
                <w:szCs w:val="24"/>
                <w:lang w:eastAsia="hr-HR"/>
              </w:rPr>
              <w:t xml:space="preserve">zamjena) ,- ; </w:t>
            </w:r>
            <w:r>
              <w:rPr>
                <w:rFonts w:ascii="Arial Narrow" w:eastAsia="Times New Roman" w:hAnsi="Arial Narrow"/>
                <w:color w:val="000000"/>
                <w:sz w:val="24"/>
                <w:szCs w:val="24"/>
                <w:lang w:eastAsia="hr-HR"/>
              </w:rPr>
              <w:t>Mario Grrgurić</w:t>
            </w:r>
            <w:r w:rsidR="00182E81" w:rsidRPr="0090361E">
              <w:rPr>
                <w:rFonts w:ascii="Arial Narrow" w:eastAsia="Times New Roman" w:hAnsi="Arial Narrow"/>
                <w:color w:val="000000"/>
                <w:sz w:val="24"/>
                <w:szCs w:val="24"/>
                <w:lang w:eastAsia="hr-HR"/>
              </w:rPr>
              <w:t>,</w:t>
            </w:r>
            <w:r w:rsidR="00B36D86" w:rsidRPr="0090361E">
              <w:rPr>
                <w:rFonts w:ascii="Arial Narrow" w:eastAsia="Times New Roman" w:hAnsi="Arial Narrow"/>
                <w:color w:val="000000"/>
                <w:sz w:val="24"/>
                <w:szCs w:val="24"/>
                <w:lang w:eastAsia="hr-HR"/>
              </w:rPr>
              <w:t xml:space="preserve"> mag. oec.</w:t>
            </w:r>
            <w:r w:rsidR="00182E81" w:rsidRPr="0090361E">
              <w:rPr>
                <w:rFonts w:ascii="Arial Narrow" w:eastAsia="Times New Roman" w:hAnsi="Arial Narrow"/>
                <w:color w:val="000000"/>
                <w:sz w:val="24"/>
                <w:szCs w:val="24"/>
                <w:lang w:eastAsia="hr-HR"/>
              </w:rPr>
              <w:t>, SendiSigeti</w:t>
            </w:r>
            <w:r w:rsidR="00B36D86" w:rsidRPr="0090361E">
              <w:rPr>
                <w:rFonts w:ascii="Arial Narrow" w:eastAsia="Times New Roman" w:hAnsi="Arial Narrow"/>
                <w:color w:val="000000"/>
                <w:sz w:val="24"/>
                <w:szCs w:val="24"/>
                <w:lang w:eastAsia="hr-HR"/>
              </w:rPr>
              <w:t xml:space="preserve"> dipl.oec.; </w:t>
            </w:r>
            <w:r w:rsidR="00182E81" w:rsidRPr="0090361E">
              <w:rPr>
                <w:rFonts w:ascii="Arial Narrow" w:eastAsia="Times New Roman" w:hAnsi="Arial Narrow"/>
                <w:color w:val="000000"/>
                <w:sz w:val="24"/>
                <w:szCs w:val="24"/>
                <w:lang w:eastAsia="hr-HR"/>
              </w:rPr>
              <w:t xml:space="preserve">Zoran Jančar, dipl. ing. </w:t>
            </w:r>
            <w:r w:rsidR="00B36D86" w:rsidRPr="0090361E">
              <w:rPr>
                <w:rFonts w:ascii="Arial Narrow" w:eastAsia="Times New Roman" w:hAnsi="Arial Narrow"/>
                <w:color w:val="000000"/>
                <w:sz w:val="24"/>
                <w:szCs w:val="24"/>
                <w:lang w:eastAsia="hr-HR"/>
              </w:rPr>
              <w:t>hort.</w:t>
            </w:r>
          </w:p>
        </w:tc>
      </w:tr>
      <w:tr w:rsidR="00182E81" w:rsidRPr="0090361E" w:rsidTr="001027BB">
        <w:trPr>
          <w:gridBefore w:val="1"/>
          <w:gridAfter w:val="1"/>
          <w:wBefore w:w="9" w:type="dxa"/>
          <w:wAfter w:w="251" w:type="dxa"/>
          <w:trHeight w:val="286"/>
        </w:trPr>
        <w:tc>
          <w:tcPr>
            <w:tcW w:w="3546"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7074"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Program kukuruzijade  realizirat će nastavnici ,voditelji sekcija i učenici članovi</w:t>
            </w:r>
            <w:r w:rsidR="00F50F05">
              <w:rPr>
                <w:rFonts w:ascii="Arial Narrow" w:eastAsia="Times New Roman" w:hAnsi="Arial Narrow"/>
                <w:color w:val="000000"/>
                <w:sz w:val="24"/>
                <w:szCs w:val="24"/>
                <w:lang w:eastAsia="hr-HR"/>
              </w:rPr>
              <w:t xml:space="preserve"> </w:t>
            </w:r>
            <w:r w:rsidR="00F50F05" w:rsidRPr="0090361E">
              <w:rPr>
                <w:rFonts w:ascii="Arial Narrow" w:eastAsia="Times New Roman" w:hAnsi="Arial Narrow"/>
                <w:color w:val="000000"/>
                <w:sz w:val="24"/>
                <w:szCs w:val="24"/>
                <w:lang w:eastAsia="hr-HR"/>
              </w:rPr>
              <w:t>Poljoprivredno-prehrambene i Ugostiteljske sekcije učeničke zadruge „Kockavica“.</w:t>
            </w:r>
          </w:p>
        </w:tc>
      </w:tr>
      <w:tr w:rsidR="00182E81" w:rsidRPr="0090361E" w:rsidTr="001027BB">
        <w:trPr>
          <w:gridBefore w:val="1"/>
          <w:gridAfter w:val="1"/>
          <w:wBefore w:w="9" w:type="dxa"/>
          <w:wAfter w:w="251" w:type="dxa"/>
          <w:trHeight w:val="315"/>
        </w:trPr>
        <w:tc>
          <w:tcPr>
            <w:tcW w:w="3546"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7074"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F50F05" w:rsidP="0079412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12</w:t>
            </w:r>
            <w:r w:rsidR="00182E81" w:rsidRPr="0090361E">
              <w:rPr>
                <w:rFonts w:ascii="Arial Narrow" w:eastAsia="Times New Roman" w:hAnsi="Arial Narrow"/>
                <w:color w:val="000000"/>
                <w:sz w:val="24"/>
                <w:szCs w:val="24"/>
                <w:lang w:eastAsia="hr-HR"/>
              </w:rPr>
              <w:t xml:space="preserve">. kukuruzijada će </w:t>
            </w:r>
            <w:r>
              <w:rPr>
                <w:rFonts w:ascii="Arial Narrow" w:eastAsia="Times New Roman" w:hAnsi="Arial Narrow"/>
                <w:color w:val="000000"/>
                <w:sz w:val="24"/>
                <w:szCs w:val="24"/>
                <w:lang w:eastAsia="hr-HR"/>
              </w:rPr>
              <w:t>se organizirati  u kolovozu 2017</w:t>
            </w:r>
            <w:r w:rsidR="00182E81" w:rsidRPr="0090361E">
              <w:rPr>
                <w:rFonts w:ascii="Arial Narrow" w:eastAsia="Times New Roman" w:hAnsi="Arial Narrow"/>
                <w:color w:val="000000"/>
                <w:sz w:val="24"/>
                <w:szCs w:val="24"/>
                <w:lang w:eastAsia="hr-HR"/>
              </w:rPr>
              <w:t>. godine.</w:t>
            </w:r>
          </w:p>
        </w:tc>
      </w:tr>
      <w:tr w:rsidR="00182E81" w:rsidRPr="0090361E" w:rsidTr="001027BB">
        <w:trPr>
          <w:gridBefore w:val="1"/>
          <w:gridAfter w:val="1"/>
          <w:wBefore w:w="9" w:type="dxa"/>
          <w:wAfter w:w="251" w:type="dxa"/>
          <w:trHeight w:val="681"/>
        </w:trPr>
        <w:tc>
          <w:tcPr>
            <w:tcW w:w="3546" w:type="dxa"/>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7074"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B36D86"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Troškove održavanja </w:t>
            </w:r>
            <w:r w:rsidR="00F50F05">
              <w:rPr>
                <w:rFonts w:ascii="Arial Narrow" w:eastAsia="Times New Roman" w:hAnsi="Arial Narrow"/>
                <w:color w:val="000000"/>
                <w:sz w:val="24"/>
                <w:szCs w:val="24"/>
                <w:lang w:eastAsia="hr-HR"/>
              </w:rPr>
              <w:t>12</w:t>
            </w:r>
            <w:r w:rsidR="00182E81" w:rsidRPr="0090361E">
              <w:rPr>
                <w:rFonts w:ascii="Arial Narrow" w:eastAsia="Times New Roman" w:hAnsi="Arial Narrow"/>
                <w:color w:val="000000"/>
                <w:sz w:val="24"/>
                <w:szCs w:val="24"/>
                <w:lang w:eastAsia="hr-HR"/>
              </w:rPr>
              <w:t>. kukuruzijade snosi Turistička za</w:t>
            </w:r>
            <w:r w:rsidRPr="0090361E">
              <w:rPr>
                <w:rFonts w:ascii="Arial Narrow" w:eastAsia="Times New Roman" w:hAnsi="Arial Narrow"/>
                <w:color w:val="000000"/>
                <w:sz w:val="24"/>
                <w:szCs w:val="24"/>
                <w:lang w:eastAsia="hr-HR"/>
              </w:rPr>
              <w:t xml:space="preserve">jednica Grada Grubišnog Polja </w:t>
            </w:r>
            <w:r w:rsidR="00182E81" w:rsidRPr="0090361E">
              <w:rPr>
                <w:rFonts w:ascii="Arial Narrow" w:eastAsia="Times New Roman" w:hAnsi="Arial Narrow"/>
                <w:color w:val="000000"/>
                <w:sz w:val="24"/>
                <w:szCs w:val="24"/>
                <w:lang w:eastAsia="hr-HR"/>
              </w:rPr>
              <w:t>i Učenička zadruga sa suorganizatorima.</w:t>
            </w:r>
          </w:p>
        </w:tc>
      </w:tr>
      <w:tr w:rsidR="00182E81" w:rsidRPr="0090361E" w:rsidTr="001027BB">
        <w:trPr>
          <w:gridBefore w:val="1"/>
          <w:gridAfter w:val="1"/>
          <w:wBefore w:w="9" w:type="dxa"/>
          <w:wAfter w:w="251" w:type="dxa"/>
          <w:trHeight w:val="945"/>
        </w:trPr>
        <w:tc>
          <w:tcPr>
            <w:tcW w:w="3546"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p>
        </w:tc>
        <w:tc>
          <w:tcPr>
            <w:tcW w:w="7074"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programa bit će izrađen početkom kolovoza 201</w:t>
            </w:r>
            <w:r w:rsidR="00F50F05">
              <w:rPr>
                <w:rFonts w:ascii="Arial Narrow" w:eastAsia="Times New Roman" w:hAnsi="Arial Narrow"/>
                <w:color w:val="000000"/>
                <w:sz w:val="24"/>
                <w:szCs w:val="24"/>
                <w:lang w:eastAsia="hr-HR"/>
              </w:rPr>
              <w:t>7</w:t>
            </w:r>
            <w:r w:rsidRPr="0090361E">
              <w:rPr>
                <w:rFonts w:ascii="Arial Narrow" w:eastAsia="Times New Roman" w:hAnsi="Arial Narrow"/>
                <w:color w:val="000000"/>
                <w:sz w:val="24"/>
                <w:szCs w:val="24"/>
                <w:lang w:eastAsia="hr-HR"/>
              </w:rPr>
              <w:t>. godine u skladu s   potrebama i mogućnostima UZ „Kockavica“ i SŠ Bartola Kašića Grubišno Polje</w:t>
            </w:r>
            <w:r w:rsidR="00B36D86" w:rsidRPr="0090361E">
              <w:rPr>
                <w:rFonts w:ascii="Arial Narrow" w:eastAsia="Times New Roman" w:hAnsi="Arial Narrow"/>
                <w:color w:val="000000"/>
                <w:sz w:val="24"/>
                <w:szCs w:val="24"/>
                <w:lang w:eastAsia="hr-HR"/>
              </w:rPr>
              <w:t xml:space="preserve"> te na osnovu Odluka Turističke zajednice o dodjeli sredstava za provođenje Kukuruzijade.</w:t>
            </w:r>
          </w:p>
        </w:tc>
      </w:tr>
      <w:tr w:rsidR="00182E81" w:rsidRPr="0090361E" w:rsidTr="001027BB">
        <w:trPr>
          <w:gridBefore w:val="1"/>
          <w:gridAfter w:val="1"/>
          <w:wBefore w:w="9" w:type="dxa"/>
          <w:wAfter w:w="251" w:type="dxa"/>
          <w:trHeight w:val="1146"/>
        </w:trPr>
        <w:tc>
          <w:tcPr>
            <w:tcW w:w="3546" w:type="dxa"/>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7074" w:type="dxa"/>
            <w:gridSpan w:val="2"/>
            <w:tcBorders>
              <w:top w:val="nil"/>
              <w:left w:val="nil"/>
              <w:bottom w:val="single" w:sz="4" w:space="0" w:color="auto"/>
              <w:right w:val="single" w:sz="4" w:space="0" w:color="auto"/>
            </w:tcBorders>
            <w:shd w:val="clear" w:color="auto" w:fill="auto"/>
            <w:vAlign w:val="center"/>
            <w:hideMark/>
          </w:tcPr>
          <w:p w:rsidR="00182E81" w:rsidRPr="0090361E" w:rsidRDefault="00182E81"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Program 1</w:t>
            </w:r>
            <w:r w:rsidR="00F50F05">
              <w:rPr>
                <w:rFonts w:ascii="Arial Narrow" w:eastAsia="Times New Roman" w:hAnsi="Arial Narrow"/>
                <w:color w:val="000000"/>
                <w:sz w:val="24"/>
                <w:szCs w:val="24"/>
                <w:lang w:eastAsia="hr-HR"/>
              </w:rPr>
              <w:t>2</w:t>
            </w:r>
            <w:r w:rsidRPr="0090361E">
              <w:rPr>
                <w:rFonts w:ascii="Arial Narrow" w:eastAsia="Times New Roman" w:hAnsi="Arial Narrow"/>
                <w:color w:val="000000"/>
                <w:sz w:val="24"/>
                <w:szCs w:val="24"/>
                <w:lang w:eastAsia="hr-HR"/>
              </w:rPr>
              <w:t>. kukuruzijade vrednovat će se kroz posjet nastavnika, učenika,roditelja učenika i građana, kao i kroz ocjenu uspješnosti rada pojedinih sekcija koje su bile zadužene za organizaciju. Rezultati vrednovanja će se koristiti za uspješniju organizaciju budućih kukuruzijada i drugih školskih manifestacija.</w:t>
            </w:r>
          </w:p>
        </w:tc>
      </w:tr>
      <w:tr w:rsidR="00A26AFE" w:rsidRPr="0090361E" w:rsidTr="001027BB">
        <w:trPr>
          <w:gridBefore w:val="1"/>
          <w:gridAfter w:val="1"/>
          <w:wBefore w:w="9" w:type="dxa"/>
          <w:wAfter w:w="251" w:type="dxa"/>
          <w:trHeight w:val="315"/>
        </w:trPr>
        <w:tc>
          <w:tcPr>
            <w:tcW w:w="3546" w:type="dxa"/>
            <w:tcBorders>
              <w:top w:val="nil"/>
              <w:left w:val="nil"/>
              <w:bottom w:val="nil"/>
              <w:right w:val="nil"/>
            </w:tcBorders>
            <w:shd w:val="clear" w:color="auto" w:fill="auto"/>
            <w:vAlign w:val="center"/>
            <w:hideMark/>
          </w:tcPr>
          <w:p w:rsidR="00A26AFE" w:rsidRPr="0090361E" w:rsidRDefault="00A26AFE" w:rsidP="0079412A">
            <w:pPr>
              <w:spacing w:after="0" w:line="240" w:lineRule="auto"/>
              <w:rPr>
                <w:rFonts w:ascii="Arial Narrow" w:eastAsia="Times New Roman" w:hAnsi="Arial Narrow"/>
                <w:color w:val="000000"/>
                <w:sz w:val="20"/>
                <w:szCs w:val="20"/>
                <w:lang w:eastAsia="hr-HR"/>
              </w:rPr>
            </w:pPr>
          </w:p>
        </w:tc>
        <w:tc>
          <w:tcPr>
            <w:tcW w:w="7074" w:type="dxa"/>
            <w:gridSpan w:val="2"/>
            <w:tcBorders>
              <w:top w:val="nil"/>
              <w:left w:val="nil"/>
              <w:bottom w:val="nil"/>
              <w:right w:val="nil"/>
            </w:tcBorders>
            <w:shd w:val="clear" w:color="auto" w:fill="auto"/>
            <w:vAlign w:val="center"/>
            <w:hideMark/>
          </w:tcPr>
          <w:p w:rsidR="00A26AFE" w:rsidRPr="0090361E" w:rsidRDefault="00A26AFE" w:rsidP="0079412A">
            <w:pPr>
              <w:spacing w:after="0" w:line="240" w:lineRule="auto"/>
              <w:rPr>
                <w:rFonts w:ascii="Arial Narrow" w:eastAsia="Times New Roman" w:hAnsi="Arial Narrow"/>
                <w:color w:val="000000"/>
                <w:sz w:val="24"/>
                <w:szCs w:val="24"/>
                <w:lang w:eastAsia="hr-HR"/>
              </w:rPr>
            </w:pPr>
          </w:p>
        </w:tc>
      </w:tr>
    </w:tbl>
    <w:p w:rsidR="001027BB" w:rsidRDefault="001027BB">
      <w:r>
        <w:br w:type="page"/>
      </w:r>
    </w:p>
    <w:tbl>
      <w:tblPr>
        <w:tblW w:w="10779" w:type="dxa"/>
        <w:tblInd w:w="88" w:type="dxa"/>
        <w:tblLayout w:type="fixed"/>
        <w:tblLook w:val="04A0"/>
      </w:tblPr>
      <w:tblGrid>
        <w:gridCol w:w="159"/>
        <w:gridCol w:w="2889"/>
        <w:gridCol w:w="657"/>
        <w:gridCol w:w="143"/>
        <w:gridCol w:w="6931"/>
      </w:tblGrid>
      <w:tr w:rsidR="00A26AFE" w:rsidRPr="0090361E" w:rsidTr="001027BB">
        <w:trPr>
          <w:gridBefore w:val="1"/>
          <w:wBefore w:w="159" w:type="dxa"/>
          <w:trHeight w:val="315"/>
        </w:trPr>
        <w:tc>
          <w:tcPr>
            <w:tcW w:w="10620" w:type="dxa"/>
            <w:gridSpan w:val="4"/>
            <w:tcBorders>
              <w:top w:val="nil"/>
              <w:left w:val="nil"/>
              <w:bottom w:val="nil"/>
              <w:right w:val="nil"/>
            </w:tcBorders>
            <w:shd w:val="clear" w:color="auto" w:fill="auto"/>
            <w:vAlign w:val="center"/>
            <w:hideMark/>
          </w:tcPr>
          <w:p w:rsidR="00A26AFE" w:rsidRPr="00A26AFE" w:rsidRDefault="00A26AFE" w:rsidP="00A26AFE">
            <w:pPr>
              <w:spacing w:after="0" w:line="240" w:lineRule="auto"/>
              <w:rPr>
                <w:rFonts w:ascii="Arial Narrow" w:hAnsi="Arial Narrow"/>
                <w:b/>
                <w:sz w:val="28"/>
                <w:szCs w:val="28"/>
                <w:u w:val="single"/>
              </w:rPr>
            </w:pPr>
            <w:r w:rsidRPr="00A26AFE">
              <w:rPr>
                <w:rFonts w:ascii="Arial Narrow" w:eastAsia="Times New Roman" w:hAnsi="Arial Narrow"/>
                <w:b/>
                <w:color w:val="000000"/>
                <w:sz w:val="28"/>
                <w:szCs w:val="28"/>
                <w:u w:val="single"/>
                <w:lang w:eastAsia="hr-HR"/>
              </w:rPr>
              <w:lastRenderedPageBreak/>
              <w:t>Projekt „</w:t>
            </w:r>
            <w:r w:rsidRPr="00A26AFE">
              <w:rPr>
                <w:rFonts w:ascii="Arial Narrow" w:hAnsi="Arial Narrow"/>
                <w:b/>
                <w:sz w:val="28"/>
                <w:szCs w:val="28"/>
                <w:u w:val="single"/>
              </w:rPr>
              <w:t xml:space="preserve">Modernizacija školskih kurikuluma poljoprivrednih zanimanja u skladu s </w:t>
            </w:r>
            <w:r>
              <w:rPr>
                <w:rFonts w:ascii="Arial Narrow" w:hAnsi="Arial Narrow"/>
                <w:b/>
                <w:sz w:val="28"/>
                <w:szCs w:val="28"/>
                <w:u w:val="single"/>
              </w:rPr>
              <w:t>hrvatskim kvalifikacijskim okvirom</w:t>
            </w:r>
            <w:r w:rsidRPr="00A26AFE">
              <w:rPr>
                <w:rFonts w:ascii="Arial Narrow" w:hAnsi="Arial Narrow"/>
                <w:b/>
                <w:sz w:val="28"/>
                <w:szCs w:val="28"/>
                <w:u w:val="single"/>
              </w:rPr>
              <w:t xml:space="preserve"> „Eko bilje“</w:t>
            </w:r>
          </w:p>
        </w:tc>
      </w:tr>
      <w:tr w:rsidR="00A26AFE" w:rsidRPr="0090361E" w:rsidTr="001027BB">
        <w:trPr>
          <w:gridBefore w:val="1"/>
          <w:wBefore w:w="159" w:type="dxa"/>
          <w:trHeight w:val="315"/>
        </w:trPr>
        <w:tc>
          <w:tcPr>
            <w:tcW w:w="10620" w:type="dxa"/>
            <w:gridSpan w:val="4"/>
            <w:tcBorders>
              <w:top w:val="nil"/>
              <w:left w:val="nil"/>
              <w:bottom w:val="nil"/>
              <w:right w:val="nil"/>
            </w:tcBorders>
            <w:shd w:val="clear" w:color="auto" w:fill="auto"/>
            <w:vAlign w:val="center"/>
            <w:hideMark/>
          </w:tcPr>
          <w:p w:rsidR="00A26AFE" w:rsidRDefault="00A26AFE" w:rsidP="0079412A">
            <w:pPr>
              <w:spacing w:after="0" w:line="240" w:lineRule="auto"/>
              <w:rPr>
                <w:rFonts w:ascii="Arial Narrow" w:hAnsi="Arial Narrow"/>
                <w:sz w:val="28"/>
                <w:szCs w:val="28"/>
              </w:rPr>
            </w:pPr>
          </w:p>
        </w:tc>
      </w:tr>
      <w:tr w:rsidR="00A26AFE" w:rsidRPr="0090361E" w:rsidTr="001027BB">
        <w:trPr>
          <w:gridBefore w:val="1"/>
          <w:wBefore w:w="159" w:type="dxa"/>
          <w:trHeight w:val="315"/>
        </w:trPr>
        <w:tc>
          <w:tcPr>
            <w:tcW w:w="10620" w:type="dxa"/>
            <w:gridSpan w:val="4"/>
            <w:tcBorders>
              <w:top w:val="nil"/>
              <w:left w:val="nil"/>
              <w:bottom w:val="nil"/>
              <w:right w:val="nil"/>
            </w:tcBorders>
            <w:shd w:val="clear" w:color="auto" w:fill="auto"/>
            <w:vAlign w:val="center"/>
            <w:hideMark/>
          </w:tcPr>
          <w:p w:rsidR="00A26AFE" w:rsidRPr="0090361E" w:rsidRDefault="00A26AFE" w:rsidP="0079412A">
            <w:pPr>
              <w:spacing w:after="0" w:line="240" w:lineRule="auto"/>
              <w:rPr>
                <w:rFonts w:ascii="Arial Narrow" w:eastAsia="Times New Roman" w:hAnsi="Arial Narrow"/>
                <w:color w:val="000000"/>
                <w:sz w:val="24"/>
                <w:szCs w:val="24"/>
                <w:lang w:eastAsia="hr-HR"/>
              </w:rPr>
            </w:pPr>
            <w:r>
              <w:rPr>
                <w:rFonts w:ascii="Arial Narrow" w:hAnsi="Arial Narrow"/>
                <w:sz w:val="28"/>
                <w:szCs w:val="28"/>
              </w:rPr>
              <w:t>Kurikulumi proizašli kao rezultat projekta:</w:t>
            </w:r>
          </w:p>
        </w:tc>
      </w:tr>
      <w:tr w:rsidR="002F6D5E" w:rsidRPr="0090361E" w:rsidTr="001027BB">
        <w:trPr>
          <w:gridBefore w:val="1"/>
          <w:wBefore w:w="159" w:type="dxa"/>
          <w:trHeight w:val="315"/>
        </w:trPr>
        <w:tc>
          <w:tcPr>
            <w:tcW w:w="10620" w:type="dxa"/>
            <w:gridSpan w:val="4"/>
            <w:tcBorders>
              <w:top w:val="nil"/>
              <w:left w:val="nil"/>
              <w:bottom w:val="single" w:sz="4" w:space="0" w:color="auto"/>
              <w:right w:val="nil"/>
            </w:tcBorders>
            <w:shd w:val="clear" w:color="auto" w:fill="auto"/>
            <w:vAlign w:val="center"/>
            <w:hideMark/>
          </w:tcPr>
          <w:p w:rsidR="002F6D5E" w:rsidRDefault="002F6D5E" w:rsidP="0079412A">
            <w:pPr>
              <w:spacing w:after="0" w:line="240" w:lineRule="auto"/>
              <w:rPr>
                <w:rFonts w:ascii="Arial Narrow" w:hAnsi="Arial Narrow"/>
                <w:sz w:val="28"/>
                <w:szCs w:val="28"/>
              </w:rPr>
            </w:pPr>
          </w:p>
        </w:tc>
      </w:tr>
      <w:tr w:rsidR="002F6D5E" w:rsidRPr="0090361E" w:rsidTr="001027BB">
        <w:trPr>
          <w:gridBefore w:val="1"/>
          <w:wBefore w:w="159" w:type="dxa"/>
          <w:trHeight w:val="363"/>
        </w:trPr>
        <w:tc>
          <w:tcPr>
            <w:tcW w:w="3546" w:type="dxa"/>
            <w:gridSpan w:val="2"/>
            <w:tcBorders>
              <w:top w:val="single" w:sz="4" w:space="0" w:color="auto"/>
              <w:left w:val="single" w:sz="4" w:space="0" w:color="auto"/>
              <w:right w:val="single" w:sz="4" w:space="0" w:color="auto"/>
            </w:tcBorders>
            <w:shd w:val="clear" w:color="auto" w:fill="95B3D7" w:themeFill="accent1" w:themeFillTint="99"/>
            <w:vAlign w:val="bottom"/>
            <w:hideMark/>
          </w:tcPr>
          <w:p w:rsidR="002F6D5E" w:rsidRPr="002F6D5E" w:rsidRDefault="002F6D5E" w:rsidP="002F6D5E">
            <w:pPr>
              <w:spacing w:after="0" w:line="240" w:lineRule="auto"/>
              <w:rPr>
                <w:rFonts w:ascii="Arial Narrow" w:hAnsi="Arial Narrow"/>
                <w:bCs/>
                <w:color w:val="000000"/>
                <w:sz w:val="24"/>
                <w:szCs w:val="24"/>
                <w:lang w:val="en-US"/>
              </w:rPr>
            </w:pPr>
            <w:r w:rsidRPr="002F6D5E">
              <w:rPr>
                <w:rFonts w:ascii="Arial Narrow" w:hAnsi="Arial Narrow"/>
                <w:bCs/>
                <w:color w:val="000000"/>
                <w:sz w:val="24"/>
                <w:szCs w:val="24"/>
                <w:lang w:val="en-US"/>
              </w:rPr>
              <w:t>NAZIV AKTIVNOSTI</w:t>
            </w:r>
          </w:p>
        </w:tc>
        <w:tc>
          <w:tcPr>
            <w:tcW w:w="7074" w:type="dxa"/>
            <w:gridSpan w:val="2"/>
            <w:tcBorders>
              <w:top w:val="single" w:sz="4" w:space="0" w:color="auto"/>
              <w:left w:val="single" w:sz="4" w:space="0" w:color="auto"/>
              <w:right w:val="single" w:sz="4" w:space="0" w:color="auto"/>
            </w:tcBorders>
            <w:shd w:val="clear" w:color="auto" w:fill="auto"/>
            <w:vAlign w:val="bottom"/>
          </w:tcPr>
          <w:p w:rsidR="002F6D5E" w:rsidRPr="00F33547" w:rsidRDefault="002F6D5E" w:rsidP="002F6D5E">
            <w:pPr>
              <w:spacing w:after="0" w:line="240" w:lineRule="auto"/>
              <w:rPr>
                <w:rFonts w:ascii="Arial Narrow" w:hAnsi="Arial Narrow"/>
                <w:b/>
                <w:bCs/>
                <w:color w:val="000000"/>
                <w:sz w:val="24"/>
                <w:szCs w:val="24"/>
              </w:rPr>
            </w:pPr>
            <w:r w:rsidRPr="00F33547">
              <w:rPr>
                <w:rFonts w:ascii="Arial Narrow" w:hAnsi="Arial Narrow"/>
                <w:b/>
                <w:bCs/>
                <w:color w:val="000000"/>
                <w:sz w:val="24"/>
                <w:szCs w:val="24"/>
              </w:rPr>
              <w:t>Održivi razvoj i zaštita okoliša</w:t>
            </w:r>
          </w:p>
        </w:tc>
      </w:tr>
      <w:tr w:rsidR="002F6D5E" w:rsidRPr="0090361E" w:rsidTr="001027BB">
        <w:trPr>
          <w:gridBefore w:val="1"/>
          <w:wBefore w:w="159" w:type="dxa"/>
          <w:trHeight w:val="362"/>
        </w:trPr>
        <w:tc>
          <w:tcPr>
            <w:tcW w:w="3546" w:type="dxa"/>
            <w:gridSpan w:val="2"/>
            <w:tcBorders>
              <w:top w:val="single" w:sz="4" w:space="0" w:color="auto"/>
              <w:left w:val="single" w:sz="4" w:space="0" w:color="auto"/>
              <w:right w:val="single" w:sz="4" w:space="0" w:color="auto"/>
            </w:tcBorders>
            <w:shd w:val="clear" w:color="auto" w:fill="95B3D7" w:themeFill="accent1" w:themeFillTint="99"/>
            <w:vAlign w:val="center"/>
            <w:hideMark/>
          </w:tcPr>
          <w:p w:rsidR="002F6D5E" w:rsidRPr="002F6D5E" w:rsidRDefault="002F6D5E" w:rsidP="002F6D5E">
            <w:pPr>
              <w:spacing w:after="0" w:line="240" w:lineRule="auto"/>
              <w:rPr>
                <w:rFonts w:ascii="Arial Narrow" w:hAnsi="Arial Narrow"/>
                <w:bCs/>
                <w:color w:val="000000"/>
                <w:sz w:val="24"/>
                <w:szCs w:val="24"/>
                <w:lang w:val="en-US"/>
              </w:rPr>
            </w:pPr>
            <w:r w:rsidRPr="002F6D5E">
              <w:rPr>
                <w:rFonts w:ascii="Arial Narrow" w:hAnsi="Arial Narrow"/>
                <w:bCs/>
                <w:color w:val="000000"/>
                <w:sz w:val="24"/>
                <w:szCs w:val="24"/>
                <w:lang w:val="en-US"/>
              </w:rPr>
              <w:t>CILJ AKTIVNOSTI</w:t>
            </w:r>
          </w:p>
        </w:tc>
        <w:tc>
          <w:tcPr>
            <w:tcW w:w="7074" w:type="dxa"/>
            <w:gridSpan w:val="2"/>
            <w:tcBorders>
              <w:top w:val="single" w:sz="4" w:space="0" w:color="auto"/>
              <w:left w:val="single" w:sz="4" w:space="0" w:color="auto"/>
              <w:right w:val="single" w:sz="4" w:space="0" w:color="auto"/>
            </w:tcBorders>
            <w:shd w:val="clear" w:color="auto" w:fill="auto"/>
          </w:tcPr>
          <w:p w:rsidR="002F6D5E" w:rsidRPr="00F33547" w:rsidRDefault="002F6D5E" w:rsidP="002F6D5E">
            <w:pPr>
              <w:spacing w:after="0" w:line="240" w:lineRule="auto"/>
              <w:rPr>
                <w:rFonts w:ascii="Arial Narrow" w:eastAsia="Times New Roman" w:hAnsi="Arial Narrow"/>
                <w:color w:val="000000"/>
                <w:sz w:val="24"/>
                <w:szCs w:val="24"/>
                <w:lang w:eastAsia="hr-HR"/>
              </w:rPr>
            </w:pPr>
            <w:r w:rsidRPr="00F33547">
              <w:rPr>
                <w:rFonts w:ascii="Arial Narrow" w:eastAsia="Times New Roman" w:hAnsi="Arial Narrow"/>
                <w:color w:val="000000"/>
                <w:sz w:val="24"/>
                <w:szCs w:val="24"/>
                <w:lang w:eastAsia="hr-HR"/>
              </w:rPr>
              <w:t>Temelji se prvenstveno na ciljevima zaštite okoliša i održivom razvoju. Obuhvaća makrokoncepte samog nastajanja "Održivog razvoja", ciljeve zaštite okoliša, obrazovanje za održivi razvoj, stanje u Republici Hrvatskoj i Europskoj uniji. Također obuhvaća glavne pokazatelje ostvarenja ciljeva i stupove održivog razvoja.</w:t>
            </w:r>
          </w:p>
          <w:p w:rsidR="002F6D5E" w:rsidRPr="00F33547" w:rsidRDefault="002F6D5E" w:rsidP="002F6D5E">
            <w:pPr>
              <w:spacing w:after="0" w:line="240" w:lineRule="auto"/>
              <w:rPr>
                <w:rFonts w:ascii="Arial Narrow" w:eastAsia="Times New Roman" w:hAnsi="Arial Narrow"/>
                <w:color w:val="000000"/>
                <w:sz w:val="24"/>
                <w:szCs w:val="24"/>
                <w:lang w:eastAsia="hr-HR"/>
              </w:rPr>
            </w:pPr>
            <w:r w:rsidRPr="00F33547">
              <w:rPr>
                <w:rFonts w:ascii="Arial Narrow" w:eastAsia="Times New Roman" w:hAnsi="Arial Narrow"/>
                <w:color w:val="000000"/>
                <w:sz w:val="24"/>
                <w:szCs w:val="24"/>
                <w:lang w:eastAsia="hr-HR"/>
              </w:rPr>
              <w:t>1.razumjeti važnost održivog razvoja i zaštite okoliša</w:t>
            </w:r>
          </w:p>
          <w:p w:rsidR="002F6D5E" w:rsidRPr="00F33547" w:rsidRDefault="002F6D5E" w:rsidP="002F6D5E">
            <w:pPr>
              <w:spacing w:after="0" w:line="240" w:lineRule="auto"/>
              <w:rPr>
                <w:rFonts w:ascii="Arial Narrow" w:eastAsia="Times New Roman" w:hAnsi="Arial Narrow"/>
                <w:color w:val="000000"/>
                <w:sz w:val="24"/>
                <w:szCs w:val="24"/>
                <w:lang w:eastAsia="hr-HR"/>
              </w:rPr>
            </w:pPr>
            <w:r w:rsidRPr="00F33547">
              <w:rPr>
                <w:rFonts w:ascii="Arial Narrow" w:eastAsia="Times New Roman" w:hAnsi="Arial Narrow"/>
                <w:color w:val="000000"/>
                <w:sz w:val="24"/>
                <w:szCs w:val="24"/>
                <w:lang w:eastAsia="hr-HR"/>
              </w:rPr>
              <w:t>2.usvojiti temeljne vrijednosti o održivom razvoju</w:t>
            </w:r>
          </w:p>
          <w:p w:rsidR="002F6D5E" w:rsidRPr="00F33547" w:rsidRDefault="002F6D5E" w:rsidP="002F6D5E">
            <w:pPr>
              <w:spacing w:after="0" w:line="240" w:lineRule="auto"/>
              <w:rPr>
                <w:rFonts w:ascii="Arial Narrow" w:eastAsia="Times New Roman" w:hAnsi="Arial Narrow"/>
                <w:color w:val="000000"/>
                <w:sz w:val="24"/>
                <w:szCs w:val="24"/>
                <w:lang w:eastAsia="hr-HR"/>
              </w:rPr>
            </w:pPr>
            <w:r w:rsidRPr="00F33547">
              <w:rPr>
                <w:rFonts w:ascii="Arial Narrow" w:eastAsia="Times New Roman" w:hAnsi="Arial Narrow"/>
                <w:color w:val="000000"/>
                <w:sz w:val="24"/>
                <w:szCs w:val="24"/>
                <w:lang w:eastAsia="hr-HR"/>
              </w:rPr>
              <w:t>3.primijeniti usvojeni sadržaj na školskim poljoprivrednim plantažama i laboratorijima</w:t>
            </w:r>
          </w:p>
          <w:p w:rsidR="002F6D5E" w:rsidRPr="00F33547" w:rsidRDefault="002F6D5E" w:rsidP="002F6D5E">
            <w:pPr>
              <w:spacing w:after="0" w:line="240" w:lineRule="auto"/>
              <w:rPr>
                <w:rFonts w:ascii="Arial Narrow" w:eastAsia="Times New Roman" w:hAnsi="Arial Narrow"/>
                <w:color w:val="000000"/>
                <w:sz w:val="24"/>
                <w:szCs w:val="24"/>
                <w:lang w:eastAsia="hr-HR"/>
              </w:rPr>
            </w:pPr>
            <w:r w:rsidRPr="00F33547">
              <w:rPr>
                <w:rFonts w:ascii="Arial Narrow" w:eastAsia="Times New Roman" w:hAnsi="Arial Narrow"/>
                <w:color w:val="000000"/>
                <w:sz w:val="24"/>
                <w:szCs w:val="24"/>
                <w:lang w:eastAsia="hr-HR"/>
              </w:rPr>
              <w:t>4.usvojene ciljeve zaštite okoliša ostvariti unutar školske ustanove</w:t>
            </w:r>
          </w:p>
          <w:p w:rsidR="002F6D5E" w:rsidRPr="00F33547" w:rsidRDefault="002F6D5E" w:rsidP="002F6D5E">
            <w:pPr>
              <w:spacing w:after="0" w:line="240" w:lineRule="auto"/>
              <w:rPr>
                <w:rFonts w:ascii="Arial Narrow" w:eastAsia="Times New Roman" w:hAnsi="Arial Narrow"/>
                <w:color w:val="000000"/>
                <w:sz w:val="24"/>
                <w:szCs w:val="24"/>
                <w:lang w:eastAsia="hr-HR"/>
              </w:rPr>
            </w:pPr>
            <w:r w:rsidRPr="00F33547">
              <w:rPr>
                <w:rFonts w:ascii="Arial Narrow" w:eastAsia="Times New Roman" w:hAnsi="Arial Narrow"/>
                <w:color w:val="000000"/>
                <w:sz w:val="24"/>
                <w:szCs w:val="24"/>
                <w:lang w:eastAsia="hr-HR"/>
              </w:rPr>
              <w:t>5.povećati znanja i razumijevanje o složenim interakcijama održivog razvoja i društvenih, gospodarskih i okolišnih uvjeta</w:t>
            </w:r>
          </w:p>
          <w:p w:rsidR="002F6D5E" w:rsidRPr="00F33547" w:rsidRDefault="002F6D5E" w:rsidP="002F6D5E">
            <w:pPr>
              <w:spacing w:after="0" w:line="240" w:lineRule="auto"/>
              <w:rPr>
                <w:rFonts w:ascii="Arial Narrow" w:eastAsia="Times New Roman" w:hAnsi="Arial Narrow"/>
                <w:color w:val="000000"/>
                <w:sz w:val="24"/>
                <w:szCs w:val="24"/>
                <w:lang w:eastAsia="hr-HR"/>
              </w:rPr>
            </w:pPr>
            <w:r w:rsidRPr="00F33547">
              <w:rPr>
                <w:rFonts w:ascii="Arial Narrow" w:eastAsia="Times New Roman" w:hAnsi="Arial Narrow"/>
                <w:color w:val="000000"/>
                <w:sz w:val="24"/>
                <w:szCs w:val="24"/>
                <w:lang w:eastAsia="hr-HR"/>
              </w:rPr>
              <w:t>6.moći koristiti statičke podatke i prikaze u obliku tablica, grafova i karata za analizu i sintezu postavljenih problema</w:t>
            </w:r>
          </w:p>
          <w:p w:rsidR="002F6D5E" w:rsidRPr="00F33547" w:rsidRDefault="002F6D5E" w:rsidP="002F6D5E">
            <w:pPr>
              <w:spacing w:after="0" w:line="240" w:lineRule="auto"/>
              <w:rPr>
                <w:rFonts w:ascii="Arial Narrow" w:eastAsia="Times New Roman" w:hAnsi="Arial Narrow"/>
                <w:color w:val="000000"/>
                <w:sz w:val="24"/>
                <w:szCs w:val="24"/>
                <w:lang w:eastAsia="hr-HR"/>
              </w:rPr>
            </w:pPr>
            <w:r w:rsidRPr="00F33547">
              <w:rPr>
                <w:rFonts w:ascii="Arial Narrow" w:eastAsia="Times New Roman" w:hAnsi="Arial Narrow"/>
                <w:color w:val="000000"/>
                <w:sz w:val="24"/>
                <w:szCs w:val="24"/>
                <w:lang w:eastAsia="hr-HR"/>
              </w:rPr>
              <w:t>7.povećati znanja i razumijevanje o složenim interakcijama održivog razvoja i društvenih, gospodarskih i okolišnih uvjeta</w:t>
            </w:r>
          </w:p>
          <w:p w:rsidR="002F6D5E" w:rsidRPr="00F33547" w:rsidRDefault="002F6D5E" w:rsidP="002F6D5E">
            <w:pPr>
              <w:spacing w:after="0" w:line="240" w:lineRule="auto"/>
              <w:rPr>
                <w:rFonts w:ascii="Arial Narrow" w:hAnsi="Arial Narrow"/>
                <w:color w:val="000000"/>
                <w:sz w:val="24"/>
                <w:szCs w:val="24"/>
              </w:rPr>
            </w:pPr>
            <w:r w:rsidRPr="00F33547">
              <w:rPr>
                <w:rFonts w:ascii="Arial Narrow" w:eastAsia="Times New Roman" w:hAnsi="Arial Narrow"/>
                <w:color w:val="000000"/>
                <w:sz w:val="24"/>
                <w:szCs w:val="24"/>
                <w:lang w:eastAsia="hr-HR"/>
              </w:rPr>
              <w:t>8.kritički koristiti informacije temeljem kojih donose odluke i predlažu rješenja</w:t>
            </w:r>
          </w:p>
        </w:tc>
      </w:tr>
      <w:tr w:rsidR="002F6D5E" w:rsidRPr="0090361E" w:rsidTr="001027BB">
        <w:trPr>
          <w:gridBefore w:val="1"/>
          <w:wBefore w:w="159" w:type="dxa"/>
          <w:trHeight w:val="362"/>
        </w:trPr>
        <w:tc>
          <w:tcPr>
            <w:tcW w:w="3546" w:type="dxa"/>
            <w:gridSpan w:val="2"/>
            <w:tcBorders>
              <w:top w:val="single" w:sz="4" w:space="0" w:color="auto"/>
              <w:left w:val="single" w:sz="4" w:space="0" w:color="auto"/>
              <w:right w:val="single" w:sz="4" w:space="0" w:color="auto"/>
            </w:tcBorders>
            <w:shd w:val="clear" w:color="auto" w:fill="95B3D7" w:themeFill="accent1" w:themeFillTint="99"/>
            <w:vAlign w:val="center"/>
            <w:hideMark/>
          </w:tcPr>
          <w:p w:rsidR="002F6D5E" w:rsidRPr="002F6D5E" w:rsidRDefault="002F6D5E" w:rsidP="002F6D5E">
            <w:pPr>
              <w:spacing w:after="0" w:line="240" w:lineRule="auto"/>
              <w:rPr>
                <w:rFonts w:ascii="Arial Narrow" w:hAnsi="Arial Narrow"/>
                <w:bCs/>
                <w:color w:val="000000"/>
                <w:sz w:val="24"/>
                <w:szCs w:val="24"/>
                <w:lang w:val="en-US"/>
              </w:rPr>
            </w:pPr>
            <w:r w:rsidRPr="002F6D5E">
              <w:rPr>
                <w:rFonts w:ascii="Arial Narrow" w:hAnsi="Arial Narrow"/>
                <w:bCs/>
                <w:color w:val="000000"/>
                <w:sz w:val="24"/>
                <w:szCs w:val="24"/>
                <w:lang w:val="en-US"/>
              </w:rPr>
              <w:t>NAMJENA AKTIVNOSTI</w:t>
            </w:r>
          </w:p>
        </w:tc>
        <w:tc>
          <w:tcPr>
            <w:tcW w:w="7074" w:type="dxa"/>
            <w:gridSpan w:val="2"/>
            <w:tcBorders>
              <w:top w:val="single" w:sz="4" w:space="0" w:color="auto"/>
              <w:left w:val="single" w:sz="4" w:space="0" w:color="auto"/>
              <w:right w:val="single" w:sz="4" w:space="0" w:color="auto"/>
            </w:tcBorders>
            <w:shd w:val="clear" w:color="auto" w:fill="auto"/>
          </w:tcPr>
          <w:p w:rsidR="002F6D5E" w:rsidRPr="00F33547" w:rsidRDefault="002F6D5E" w:rsidP="002F6D5E">
            <w:pPr>
              <w:spacing w:after="0" w:line="240" w:lineRule="auto"/>
              <w:rPr>
                <w:rFonts w:ascii="Arial Narrow" w:hAnsi="Arial Narrow"/>
                <w:sz w:val="24"/>
                <w:szCs w:val="24"/>
              </w:rPr>
            </w:pPr>
            <w:r w:rsidRPr="00F33547">
              <w:rPr>
                <w:rFonts w:ascii="Arial Narrow" w:eastAsia="Times New Roman" w:hAnsi="Arial Narrow"/>
                <w:sz w:val="24"/>
                <w:szCs w:val="24"/>
                <w:lang w:eastAsia="hr-HR"/>
              </w:rPr>
              <w:t>Program učenicima omogućuje stjecanje radno-tehničkoga, ekološkoga, gospodarskoga  društvenog odgoja i obrazovanja te razvoj stručnih sposobnosti i korisno provođenje slobodnog vremena.</w:t>
            </w:r>
          </w:p>
        </w:tc>
      </w:tr>
      <w:tr w:rsidR="002F6D5E" w:rsidRPr="0090361E" w:rsidTr="001027BB">
        <w:trPr>
          <w:gridBefore w:val="1"/>
          <w:wBefore w:w="159" w:type="dxa"/>
          <w:trHeight w:val="362"/>
        </w:trPr>
        <w:tc>
          <w:tcPr>
            <w:tcW w:w="3546" w:type="dxa"/>
            <w:gridSpan w:val="2"/>
            <w:tcBorders>
              <w:top w:val="single" w:sz="4" w:space="0" w:color="auto"/>
              <w:left w:val="single" w:sz="4" w:space="0" w:color="auto"/>
              <w:right w:val="single" w:sz="4" w:space="0" w:color="auto"/>
            </w:tcBorders>
            <w:shd w:val="clear" w:color="auto" w:fill="95B3D7" w:themeFill="accent1" w:themeFillTint="99"/>
            <w:vAlign w:val="center"/>
            <w:hideMark/>
          </w:tcPr>
          <w:p w:rsidR="002F6D5E" w:rsidRPr="002F6D5E" w:rsidRDefault="002F6D5E" w:rsidP="002F6D5E">
            <w:pPr>
              <w:pStyle w:val="Bezproreda"/>
              <w:rPr>
                <w:rFonts w:ascii="Arial Narrow" w:hAnsi="Arial Narrow"/>
                <w:sz w:val="24"/>
                <w:szCs w:val="24"/>
                <w:lang w:val="en-US"/>
              </w:rPr>
            </w:pPr>
            <w:r w:rsidRPr="002F6D5E">
              <w:rPr>
                <w:rFonts w:ascii="Arial Narrow" w:hAnsi="Arial Narrow"/>
                <w:sz w:val="24"/>
                <w:szCs w:val="24"/>
                <w:lang w:val="en-US"/>
              </w:rPr>
              <w:t>NOSITELJI</w:t>
            </w:r>
          </w:p>
        </w:tc>
        <w:tc>
          <w:tcPr>
            <w:tcW w:w="7074" w:type="dxa"/>
            <w:gridSpan w:val="2"/>
            <w:tcBorders>
              <w:top w:val="single" w:sz="4" w:space="0" w:color="auto"/>
              <w:left w:val="single" w:sz="4" w:space="0" w:color="auto"/>
              <w:right w:val="single" w:sz="4" w:space="0" w:color="auto"/>
            </w:tcBorders>
            <w:shd w:val="clear" w:color="auto" w:fill="auto"/>
          </w:tcPr>
          <w:p w:rsidR="002F6D5E" w:rsidRPr="007D5B71" w:rsidRDefault="002F6D5E" w:rsidP="001027BB">
            <w:pPr>
              <w:pStyle w:val="Bezproreda"/>
              <w:rPr>
                <w:rFonts w:ascii="Arial Narrow" w:hAnsi="Arial Narrow"/>
                <w:sz w:val="24"/>
                <w:szCs w:val="24"/>
              </w:rPr>
            </w:pPr>
            <w:r w:rsidRPr="001027BB">
              <w:rPr>
                <w:rFonts w:ascii="Arial Narrow" w:eastAsia="Times New Roman" w:hAnsi="Arial Narrow"/>
                <w:b/>
                <w:sz w:val="24"/>
                <w:szCs w:val="24"/>
                <w:lang w:eastAsia="hr-HR"/>
              </w:rPr>
              <w:t>Nastavnici:</w:t>
            </w:r>
            <w:r w:rsidRPr="007D5B71">
              <w:rPr>
                <w:rFonts w:ascii="Arial Narrow" w:eastAsia="Times New Roman" w:hAnsi="Arial Narrow"/>
                <w:sz w:val="24"/>
                <w:szCs w:val="24"/>
                <w:lang w:eastAsia="hr-HR"/>
              </w:rPr>
              <w:t xml:space="preserve"> Zoran Jančar, mag.ing. agr.</w:t>
            </w:r>
            <w:r w:rsidR="001027BB">
              <w:rPr>
                <w:rFonts w:ascii="Arial Narrow" w:eastAsia="Times New Roman" w:hAnsi="Arial Narrow"/>
                <w:sz w:val="24"/>
                <w:szCs w:val="24"/>
                <w:lang w:eastAsia="hr-HR"/>
              </w:rPr>
              <w:t xml:space="preserve">; </w:t>
            </w:r>
            <w:r w:rsidRPr="007D5B71">
              <w:rPr>
                <w:rFonts w:ascii="Arial Narrow" w:eastAsia="Times New Roman" w:hAnsi="Arial Narrow"/>
                <w:sz w:val="24"/>
                <w:szCs w:val="24"/>
                <w:lang w:eastAsia="hr-HR"/>
              </w:rPr>
              <w:t>Zlatko Pavičić,dipl.ing.agr.</w:t>
            </w:r>
          </w:p>
        </w:tc>
      </w:tr>
      <w:tr w:rsidR="002F6D5E" w:rsidRPr="0090361E" w:rsidTr="001027BB">
        <w:trPr>
          <w:gridBefore w:val="1"/>
          <w:wBefore w:w="159" w:type="dxa"/>
          <w:trHeight w:val="362"/>
        </w:trPr>
        <w:tc>
          <w:tcPr>
            <w:tcW w:w="3546" w:type="dxa"/>
            <w:gridSpan w:val="2"/>
            <w:tcBorders>
              <w:top w:val="single" w:sz="4" w:space="0" w:color="auto"/>
              <w:left w:val="single" w:sz="4" w:space="0" w:color="auto"/>
              <w:right w:val="single" w:sz="4" w:space="0" w:color="auto"/>
            </w:tcBorders>
            <w:shd w:val="clear" w:color="auto" w:fill="95B3D7" w:themeFill="accent1" w:themeFillTint="99"/>
            <w:vAlign w:val="center"/>
            <w:hideMark/>
          </w:tcPr>
          <w:p w:rsidR="002F6D5E" w:rsidRPr="002F6D5E" w:rsidRDefault="002F6D5E" w:rsidP="002F6D5E">
            <w:pPr>
              <w:spacing w:after="0" w:line="240" w:lineRule="auto"/>
              <w:rPr>
                <w:rFonts w:ascii="Arial Narrow" w:hAnsi="Arial Narrow"/>
                <w:bCs/>
                <w:color w:val="000000"/>
                <w:sz w:val="24"/>
                <w:szCs w:val="24"/>
                <w:lang w:val="en-US"/>
              </w:rPr>
            </w:pPr>
            <w:r w:rsidRPr="002F6D5E">
              <w:rPr>
                <w:rFonts w:ascii="Arial Narrow" w:hAnsi="Arial Narrow"/>
                <w:bCs/>
                <w:color w:val="000000"/>
                <w:sz w:val="24"/>
                <w:szCs w:val="24"/>
                <w:lang w:val="en-US"/>
              </w:rPr>
              <w:t>NAČIN REALIZACIJE</w:t>
            </w:r>
          </w:p>
        </w:tc>
        <w:tc>
          <w:tcPr>
            <w:tcW w:w="7074" w:type="dxa"/>
            <w:gridSpan w:val="2"/>
            <w:tcBorders>
              <w:top w:val="single" w:sz="4" w:space="0" w:color="auto"/>
              <w:left w:val="single" w:sz="4" w:space="0" w:color="auto"/>
              <w:right w:val="single" w:sz="4" w:space="0" w:color="auto"/>
            </w:tcBorders>
            <w:shd w:val="clear" w:color="auto" w:fill="auto"/>
            <w:vAlign w:val="bottom"/>
          </w:tcPr>
          <w:p w:rsidR="002F6D5E" w:rsidRPr="00F33547" w:rsidRDefault="002F6D5E" w:rsidP="002F6D5E">
            <w:pPr>
              <w:spacing w:after="0" w:line="240" w:lineRule="auto"/>
              <w:rPr>
                <w:rFonts w:ascii="Arial Narrow" w:hAnsi="Arial Narrow"/>
                <w:sz w:val="24"/>
                <w:szCs w:val="24"/>
              </w:rPr>
            </w:pPr>
            <w:r w:rsidRPr="00F33547">
              <w:rPr>
                <w:rFonts w:ascii="Arial Narrow" w:eastAsia="Times New Roman" w:hAnsi="Arial Narrow"/>
                <w:sz w:val="24"/>
                <w:szCs w:val="24"/>
                <w:lang w:eastAsia="hr-HR"/>
              </w:rPr>
              <w:t>Aktivnosti učenika će se odvijati kroz Poljoprivredno-prehrambenu sekciju Učeničke zadruge  „Kockavica“ kao  izvannastavna aktivnost.</w:t>
            </w:r>
          </w:p>
        </w:tc>
      </w:tr>
      <w:tr w:rsidR="002F6D5E" w:rsidRPr="0090361E" w:rsidTr="001027BB">
        <w:trPr>
          <w:gridBefore w:val="1"/>
          <w:wBefore w:w="159" w:type="dxa"/>
          <w:trHeight w:val="362"/>
        </w:trPr>
        <w:tc>
          <w:tcPr>
            <w:tcW w:w="3546" w:type="dxa"/>
            <w:gridSpan w:val="2"/>
            <w:tcBorders>
              <w:top w:val="single" w:sz="4" w:space="0" w:color="auto"/>
              <w:left w:val="single" w:sz="4" w:space="0" w:color="auto"/>
              <w:right w:val="single" w:sz="4" w:space="0" w:color="auto"/>
            </w:tcBorders>
            <w:shd w:val="clear" w:color="auto" w:fill="95B3D7" w:themeFill="accent1" w:themeFillTint="99"/>
            <w:vAlign w:val="center"/>
            <w:hideMark/>
          </w:tcPr>
          <w:p w:rsidR="002F6D5E" w:rsidRPr="002F6D5E" w:rsidRDefault="002F6D5E" w:rsidP="002F6D5E">
            <w:pPr>
              <w:spacing w:after="0" w:line="240" w:lineRule="auto"/>
              <w:rPr>
                <w:rFonts w:ascii="Arial Narrow" w:hAnsi="Arial Narrow"/>
                <w:bCs/>
                <w:color w:val="000000"/>
                <w:sz w:val="24"/>
                <w:szCs w:val="24"/>
                <w:lang w:val="en-US"/>
              </w:rPr>
            </w:pPr>
            <w:r w:rsidRPr="002F6D5E">
              <w:rPr>
                <w:rFonts w:ascii="Arial Narrow" w:hAnsi="Arial Narrow"/>
                <w:bCs/>
                <w:color w:val="000000"/>
                <w:sz w:val="24"/>
                <w:szCs w:val="24"/>
                <w:lang w:val="en-US"/>
              </w:rPr>
              <w:t>VREMENIK AKTIVNOSTI</w:t>
            </w:r>
          </w:p>
        </w:tc>
        <w:tc>
          <w:tcPr>
            <w:tcW w:w="7074" w:type="dxa"/>
            <w:gridSpan w:val="2"/>
            <w:tcBorders>
              <w:top w:val="single" w:sz="4" w:space="0" w:color="auto"/>
              <w:left w:val="single" w:sz="4" w:space="0" w:color="auto"/>
              <w:right w:val="single" w:sz="4" w:space="0" w:color="auto"/>
            </w:tcBorders>
            <w:shd w:val="clear" w:color="auto" w:fill="auto"/>
            <w:vAlign w:val="bottom"/>
          </w:tcPr>
          <w:p w:rsidR="002F6D5E" w:rsidRPr="00F33547" w:rsidRDefault="002F6D5E" w:rsidP="002F6D5E">
            <w:pPr>
              <w:spacing w:after="0" w:line="240" w:lineRule="auto"/>
              <w:rPr>
                <w:rFonts w:ascii="Arial Narrow" w:hAnsi="Arial Narrow"/>
                <w:color w:val="000000"/>
                <w:sz w:val="24"/>
                <w:szCs w:val="24"/>
              </w:rPr>
            </w:pPr>
            <w:r w:rsidRPr="00F33547">
              <w:rPr>
                <w:rFonts w:ascii="Arial Narrow" w:eastAsia="Times New Roman" w:hAnsi="Arial Narrow"/>
                <w:color w:val="000000"/>
                <w:sz w:val="24"/>
                <w:szCs w:val="24"/>
                <w:lang w:eastAsia="hr-HR"/>
              </w:rPr>
              <w:t>Tijekom nastavne godine 2016./2017.</w:t>
            </w:r>
          </w:p>
        </w:tc>
      </w:tr>
      <w:tr w:rsidR="002F6D5E" w:rsidRPr="0090361E" w:rsidTr="001027BB">
        <w:trPr>
          <w:gridBefore w:val="1"/>
          <w:wBefore w:w="159" w:type="dxa"/>
          <w:trHeight w:val="362"/>
        </w:trPr>
        <w:tc>
          <w:tcPr>
            <w:tcW w:w="3546" w:type="dxa"/>
            <w:gridSpan w:val="2"/>
            <w:tcBorders>
              <w:top w:val="single" w:sz="4" w:space="0" w:color="auto"/>
              <w:left w:val="single" w:sz="4" w:space="0" w:color="auto"/>
              <w:right w:val="single" w:sz="4" w:space="0" w:color="auto"/>
            </w:tcBorders>
            <w:shd w:val="clear" w:color="auto" w:fill="95B3D7" w:themeFill="accent1" w:themeFillTint="99"/>
            <w:vAlign w:val="center"/>
            <w:hideMark/>
          </w:tcPr>
          <w:p w:rsidR="002F6D5E" w:rsidRPr="002F6D5E" w:rsidRDefault="002F6D5E" w:rsidP="002F6D5E">
            <w:pPr>
              <w:spacing w:after="0" w:line="240" w:lineRule="auto"/>
              <w:rPr>
                <w:rFonts w:ascii="Arial Narrow" w:hAnsi="Arial Narrow"/>
                <w:bCs/>
                <w:color w:val="000000"/>
                <w:sz w:val="24"/>
                <w:szCs w:val="24"/>
                <w:lang w:val="en-US"/>
              </w:rPr>
            </w:pPr>
            <w:r w:rsidRPr="002F6D5E">
              <w:rPr>
                <w:rFonts w:ascii="Arial Narrow" w:hAnsi="Arial Narrow"/>
                <w:bCs/>
                <w:color w:val="000000"/>
                <w:sz w:val="24"/>
                <w:szCs w:val="24"/>
                <w:lang w:val="en-US"/>
              </w:rPr>
              <w:t>TROŠKOVNIK AKTIVNOSTI</w:t>
            </w:r>
          </w:p>
        </w:tc>
        <w:tc>
          <w:tcPr>
            <w:tcW w:w="7074" w:type="dxa"/>
            <w:gridSpan w:val="2"/>
            <w:tcBorders>
              <w:top w:val="single" w:sz="4" w:space="0" w:color="auto"/>
              <w:left w:val="single" w:sz="4" w:space="0" w:color="auto"/>
              <w:right w:val="single" w:sz="4" w:space="0" w:color="auto"/>
            </w:tcBorders>
            <w:shd w:val="clear" w:color="auto" w:fill="auto"/>
            <w:vAlign w:val="bottom"/>
          </w:tcPr>
          <w:p w:rsidR="002F6D5E" w:rsidRPr="00F33547" w:rsidRDefault="002F6D5E" w:rsidP="002F6D5E">
            <w:pPr>
              <w:spacing w:after="0" w:line="240" w:lineRule="auto"/>
              <w:rPr>
                <w:rFonts w:ascii="Arial Narrow" w:hAnsi="Arial Narrow"/>
                <w:color w:val="000000"/>
                <w:sz w:val="24"/>
                <w:szCs w:val="24"/>
              </w:rPr>
            </w:pPr>
            <w:r w:rsidRPr="00F33547">
              <w:rPr>
                <w:rFonts w:ascii="Arial Narrow" w:eastAsia="Times New Roman" w:hAnsi="Arial Narrow"/>
                <w:sz w:val="24"/>
                <w:szCs w:val="24"/>
                <w:lang w:eastAsia="hr-HR"/>
              </w:rPr>
              <w:t>Za troškove nabave sirovina i  materijala   koristit će se  sredstva Učeničke zadruge „Kockavica“ uz suglasnost Zadružnog odbora.</w:t>
            </w:r>
          </w:p>
        </w:tc>
      </w:tr>
      <w:tr w:rsidR="002F6D5E" w:rsidRPr="0090361E" w:rsidTr="001027BB">
        <w:trPr>
          <w:gridBefore w:val="1"/>
          <w:wBefore w:w="159" w:type="dxa"/>
          <w:trHeight w:val="362"/>
        </w:trPr>
        <w:tc>
          <w:tcPr>
            <w:tcW w:w="3546" w:type="dxa"/>
            <w:gridSpan w:val="2"/>
            <w:tcBorders>
              <w:top w:val="single" w:sz="4" w:space="0" w:color="auto"/>
              <w:left w:val="single" w:sz="4" w:space="0" w:color="auto"/>
              <w:right w:val="single" w:sz="4" w:space="0" w:color="auto"/>
            </w:tcBorders>
            <w:shd w:val="clear" w:color="auto" w:fill="95B3D7" w:themeFill="accent1" w:themeFillTint="99"/>
            <w:vAlign w:val="center"/>
            <w:hideMark/>
          </w:tcPr>
          <w:p w:rsidR="002F6D5E" w:rsidRPr="002F6D5E" w:rsidRDefault="002F6D5E" w:rsidP="002F6D5E">
            <w:pPr>
              <w:spacing w:after="0" w:line="240" w:lineRule="auto"/>
              <w:rPr>
                <w:rFonts w:ascii="Arial Narrow" w:hAnsi="Arial Narrow"/>
                <w:bCs/>
                <w:color w:val="000000"/>
                <w:sz w:val="24"/>
                <w:szCs w:val="24"/>
              </w:rPr>
            </w:pPr>
            <w:r w:rsidRPr="002F6D5E">
              <w:rPr>
                <w:rFonts w:ascii="Arial Narrow" w:hAnsi="Arial Narrow"/>
                <w:bCs/>
                <w:color w:val="000000"/>
                <w:sz w:val="24"/>
                <w:szCs w:val="24"/>
                <w:lang w:val="en-US"/>
              </w:rPr>
              <w:t>NA</w:t>
            </w:r>
            <w:r w:rsidRPr="002F6D5E">
              <w:rPr>
                <w:rFonts w:ascii="Arial Narrow" w:hAnsi="Arial Narrow"/>
                <w:bCs/>
                <w:color w:val="000000"/>
                <w:sz w:val="24"/>
                <w:szCs w:val="24"/>
              </w:rPr>
              <w:t>Č</w:t>
            </w:r>
            <w:r w:rsidRPr="002F6D5E">
              <w:rPr>
                <w:rFonts w:ascii="Arial Narrow" w:hAnsi="Arial Narrow"/>
                <w:bCs/>
                <w:color w:val="000000"/>
                <w:sz w:val="24"/>
                <w:szCs w:val="24"/>
                <w:lang w:val="en-US"/>
              </w:rPr>
              <w:t>INVRJEDNOVANJAAKTIVNOSTIIKORI</w:t>
            </w:r>
            <w:r w:rsidRPr="002F6D5E">
              <w:rPr>
                <w:rFonts w:ascii="Arial Narrow" w:hAnsi="Arial Narrow"/>
                <w:bCs/>
                <w:color w:val="000000"/>
                <w:sz w:val="24"/>
                <w:szCs w:val="24"/>
              </w:rPr>
              <w:t>Š</w:t>
            </w:r>
            <w:r w:rsidRPr="002F6D5E">
              <w:rPr>
                <w:rFonts w:ascii="Arial Narrow" w:hAnsi="Arial Narrow"/>
                <w:bCs/>
                <w:color w:val="000000"/>
                <w:sz w:val="24"/>
                <w:szCs w:val="24"/>
                <w:lang w:val="en-US"/>
              </w:rPr>
              <w:t>TENJAREZULTATAVRJEDNOVANJA</w:t>
            </w:r>
          </w:p>
        </w:tc>
        <w:tc>
          <w:tcPr>
            <w:tcW w:w="7074" w:type="dxa"/>
            <w:gridSpan w:val="2"/>
            <w:tcBorders>
              <w:top w:val="single" w:sz="4" w:space="0" w:color="auto"/>
              <w:left w:val="single" w:sz="4" w:space="0" w:color="auto"/>
              <w:right w:val="single" w:sz="4" w:space="0" w:color="auto"/>
            </w:tcBorders>
            <w:shd w:val="clear" w:color="auto" w:fill="auto"/>
          </w:tcPr>
          <w:p w:rsidR="002F6D5E" w:rsidRPr="00F33547" w:rsidRDefault="002F6D5E" w:rsidP="002F6D5E">
            <w:pPr>
              <w:spacing w:after="0" w:line="240" w:lineRule="auto"/>
              <w:rPr>
                <w:rFonts w:ascii="Arial Narrow" w:hAnsi="Arial Narrow"/>
                <w:color w:val="000000"/>
                <w:sz w:val="24"/>
                <w:szCs w:val="24"/>
              </w:rPr>
            </w:pPr>
            <w:r w:rsidRPr="00F33547">
              <w:rPr>
                <w:rFonts w:ascii="Arial Narrow" w:hAnsi="Arial Narrow"/>
                <w:color w:val="000000"/>
                <w:sz w:val="24"/>
                <w:szCs w:val="24"/>
              </w:rPr>
              <w:t>Odgojno-obrazovni vrednuju se formativno (tijekom procesa stjecanja znanja i vještina) i sumativno (nakon završenog ciklusa poučavanja određenog mikrokoncepta i nakon završenoga programa u cjelini).</w:t>
            </w:r>
          </w:p>
          <w:p w:rsidR="002F6D5E" w:rsidRPr="00F33547" w:rsidRDefault="002F6D5E" w:rsidP="002F6D5E">
            <w:pPr>
              <w:spacing w:after="0" w:line="240" w:lineRule="auto"/>
              <w:rPr>
                <w:rFonts w:ascii="Arial Narrow" w:hAnsi="Arial Narrow"/>
                <w:color w:val="000000"/>
                <w:sz w:val="24"/>
                <w:szCs w:val="24"/>
              </w:rPr>
            </w:pPr>
            <w:r w:rsidRPr="00F33547">
              <w:rPr>
                <w:rFonts w:ascii="Arial Narrow" w:hAnsi="Arial Narrow"/>
                <w:color w:val="000000"/>
                <w:sz w:val="24"/>
                <w:szCs w:val="24"/>
              </w:rPr>
              <w:t>Vrednuju se tri sastavnice:</w:t>
            </w:r>
          </w:p>
          <w:p w:rsidR="002F6D5E" w:rsidRPr="00F33547" w:rsidRDefault="002F6D5E" w:rsidP="002F6D5E">
            <w:pPr>
              <w:spacing w:after="0" w:line="240" w:lineRule="auto"/>
              <w:rPr>
                <w:rFonts w:ascii="Arial Narrow" w:hAnsi="Arial Narrow"/>
                <w:color w:val="000000"/>
                <w:sz w:val="24"/>
                <w:szCs w:val="24"/>
              </w:rPr>
            </w:pPr>
            <w:r w:rsidRPr="00F33547">
              <w:rPr>
                <w:rFonts w:ascii="Arial Narrow" w:hAnsi="Arial Narrow"/>
                <w:color w:val="000000"/>
                <w:sz w:val="24"/>
                <w:szCs w:val="24"/>
              </w:rPr>
              <w:t xml:space="preserve">1.Usvojenost znanja - obuhvaća znanja svih kognitivnih razina koja je učenik stekao u skladu s ishodima definiranim u kurikulumu. </w:t>
            </w:r>
            <w:r w:rsidR="001027BB">
              <w:rPr>
                <w:rFonts w:ascii="Arial Narrow" w:hAnsi="Arial Narrow"/>
                <w:color w:val="000000"/>
                <w:sz w:val="24"/>
                <w:szCs w:val="24"/>
              </w:rPr>
              <w:t>V</w:t>
            </w:r>
            <w:r w:rsidRPr="00F33547">
              <w:rPr>
                <w:rFonts w:ascii="Arial Narrow" w:hAnsi="Arial Narrow"/>
                <w:color w:val="000000"/>
                <w:sz w:val="24"/>
                <w:szCs w:val="24"/>
              </w:rPr>
              <w:t>rednuje se poznavanje temeljnih pojmova i stručnog nazivlja, razumijevanje pojava i procesa te primjena znanja i rješavanje problema uz pomoć usvojenog znanja.</w:t>
            </w:r>
          </w:p>
          <w:p w:rsidR="002F6D5E" w:rsidRPr="00F33547" w:rsidRDefault="002F6D5E" w:rsidP="002F6D5E">
            <w:pPr>
              <w:spacing w:after="0" w:line="240" w:lineRule="auto"/>
              <w:rPr>
                <w:rFonts w:ascii="Arial Narrow" w:hAnsi="Arial Narrow"/>
                <w:color w:val="000000"/>
                <w:sz w:val="24"/>
                <w:szCs w:val="24"/>
              </w:rPr>
            </w:pPr>
            <w:r w:rsidRPr="00F33547">
              <w:rPr>
                <w:rFonts w:ascii="Arial Narrow" w:hAnsi="Arial Narrow"/>
                <w:color w:val="000000"/>
                <w:sz w:val="24"/>
                <w:szCs w:val="24"/>
              </w:rPr>
              <w:t>2.Elementarne vještine poduzetništva - vrednuju se vještine i sposobnosti koje je učenik stekao te praktična primjena teoretskog znanja kroz praćenje njegovih praktičnih aktivnosti i rezultata tih aktivnosti.</w:t>
            </w:r>
          </w:p>
          <w:p w:rsidR="002F6D5E" w:rsidRPr="00F33547" w:rsidRDefault="002F6D5E" w:rsidP="002F6D5E">
            <w:pPr>
              <w:spacing w:after="0" w:line="240" w:lineRule="auto"/>
              <w:rPr>
                <w:rFonts w:ascii="Arial Narrow" w:hAnsi="Arial Narrow"/>
                <w:color w:val="000000"/>
                <w:sz w:val="24"/>
                <w:szCs w:val="24"/>
              </w:rPr>
            </w:pPr>
            <w:r w:rsidRPr="00F33547">
              <w:rPr>
                <w:rFonts w:ascii="Arial Narrow" w:hAnsi="Arial Narrow"/>
                <w:color w:val="000000"/>
                <w:sz w:val="24"/>
                <w:szCs w:val="24"/>
              </w:rPr>
              <w:t>3.Elementi generičkih kompetencija koji se procjenjuju su:</w:t>
            </w:r>
            <w:r w:rsidR="001027BB">
              <w:rPr>
                <w:rFonts w:ascii="Arial Narrow" w:hAnsi="Arial Narrow"/>
                <w:color w:val="000000"/>
                <w:sz w:val="24"/>
                <w:szCs w:val="24"/>
              </w:rPr>
              <w:t xml:space="preserve"> </w:t>
            </w:r>
            <w:r w:rsidRPr="00F33547">
              <w:rPr>
                <w:rFonts w:ascii="Arial Narrow" w:hAnsi="Arial Narrow"/>
                <w:color w:val="000000"/>
                <w:sz w:val="24"/>
                <w:szCs w:val="24"/>
              </w:rPr>
              <w:t>odgovornost (ispunjava svoje obveze i izvršava zadatke, zadaće i radove u skladu s dogovorom, poštuje rokove, preuzima odgovornost za vlastito učenje i ponašanje,</w:t>
            </w:r>
            <w:r w:rsidR="001027BB">
              <w:rPr>
                <w:rFonts w:ascii="Arial Narrow" w:hAnsi="Arial Narrow"/>
                <w:color w:val="000000"/>
                <w:sz w:val="24"/>
                <w:szCs w:val="24"/>
              </w:rPr>
              <w:t xml:space="preserve"> </w:t>
            </w:r>
            <w:r w:rsidRPr="00F33547">
              <w:rPr>
                <w:rFonts w:ascii="Arial Narrow" w:hAnsi="Arial Narrow"/>
                <w:color w:val="000000"/>
                <w:sz w:val="24"/>
                <w:szCs w:val="24"/>
              </w:rPr>
              <w:t>ulaže trud te ustraje u učenju i radu)</w:t>
            </w:r>
          </w:p>
          <w:p w:rsidR="002F6D5E" w:rsidRPr="00F33547" w:rsidRDefault="002F6D5E" w:rsidP="002F6D5E">
            <w:pPr>
              <w:spacing w:after="0" w:line="240" w:lineRule="auto"/>
              <w:rPr>
                <w:rFonts w:ascii="Arial Narrow" w:hAnsi="Arial Narrow"/>
                <w:color w:val="000000"/>
                <w:sz w:val="24"/>
                <w:szCs w:val="24"/>
              </w:rPr>
            </w:pPr>
            <w:r w:rsidRPr="00F33547">
              <w:rPr>
                <w:rFonts w:ascii="Arial Narrow" w:hAnsi="Arial Narrow"/>
                <w:color w:val="000000"/>
                <w:sz w:val="24"/>
                <w:szCs w:val="24"/>
              </w:rPr>
              <w:t>samoregulacija (samostalno uči, planira, prati i regulira vlastito učenje, rješava</w:t>
            </w:r>
          </w:p>
          <w:p w:rsidR="002F6D5E" w:rsidRPr="00766990" w:rsidRDefault="002F6D5E" w:rsidP="002F6D5E">
            <w:pPr>
              <w:spacing w:after="0" w:line="240" w:lineRule="auto"/>
              <w:rPr>
                <w:rFonts w:ascii="Arial Narrow" w:hAnsi="Arial Narrow"/>
                <w:color w:val="000000"/>
              </w:rPr>
            </w:pPr>
            <w:r w:rsidRPr="00766990">
              <w:rPr>
                <w:rFonts w:ascii="Arial Narrow" w:hAnsi="Arial Narrow"/>
                <w:color w:val="000000"/>
              </w:rPr>
              <w:t>zadatke i izvršava aktivnosti te ispunjava obveze uz minimalne poticaje mentora)</w:t>
            </w:r>
          </w:p>
          <w:p w:rsidR="002F6D5E" w:rsidRPr="00766990" w:rsidRDefault="002F6D5E" w:rsidP="002F6D5E">
            <w:pPr>
              <w:spacing w:after="0" w:line="240" w:lineRule="auto"/>
              <w:rPr>
                <w:rFonts w:ascii="Arial Narrow" w:hAnsi="Arial Narrow"/>
                <w:color w:val="000000"/>
                <w:sz w:val="20"/>
                <w:szCs w:val="20"/>
              </w:rPr>
            </w:pPr>
            <w:r w:rsidRPr="00766990">
              <w:rPr>
                <w:rFonts w:ascii="Arial Narrow" w:hAnsi="Arial Narrow"/>
                <w:color w:val="000000"/>
                <w:sz w:val="20"/>
                <w:szCs w:val="20"/>
              </w:rPr>
              <w:t>komunikacija i suradnja (uspješno komunicira i surađuje s drugim učenicima i mentorom).</w:t>
            </w:r>
          </w:p>
        </w:tc>
      </w:tr>
      <w:tr w:rsidR="002F6D5E" w:rsidRPr="0090361E" w:rsidTr="001027BB">
        <w:trPr>
          <w:gridBefore w:val="1"/>
          <w:wBefore w:w="159" w:type="dxa"/>
          <w:trHeight w:val="315"/>
        </w:trPr>
        <w:tc>
          <w:tcPr>
            <w:tcW w:w="10620" w:type="dxa"/>
            <w:gridSpan w:val="4"/>
            <w:tcBorders>
              <w:top w:val="single" w:sz="4" w:space="0" w:color="auto"/>
              <w:left w:val="nil"/>
              <w:bottom w:val="single" w:sz="4" w:space="0" w:color="auto"/>
              <w:right w:val="nil"/>
            </w:tcBorders>
            <w:shd w:val="clear" w:color="auto" w:fill="auto"/>
            <w:vAlign w:val="center"/>
            <w:hideMark/>
          </w:tcPr>
          <w:p w:rsidR="002F6D5E" w:rsidRDefault="002F6D5E" w:rsidP="0079412A">
            <w:pPr>
              <w:spacing w:after="0" w:line="240" w:lineRule="auto"/>
              <w:rPr>
                <w:rFonts w:ascii="Arial Narrow" w:hAnsi="Arial Narrow"/>
                <w:sz w:val="28"/>
                <w:szCs w:val="28"/>
              </w:rPr>
            </w:pPr>
          </w:p>
        </w:tc>
      </w:tr>
      <w:tr w:rsidR="005F7988" w:rsidRPr="0090361E" w:rsidTr="001027BB">
        <w:trPr>
          <w:gridBefore w:val="1"/>
          <w:wBefore w:w="159" w:type="dxa"/>
          <w:trHeight w:val="363"/>
        </w:trPr>
        <w:tc>
          <w:tcPr>
            <w:tcW w:w="3546" w:type="dxa"/>
            <w:gridSpan w:val="2"/>
            <w:tcBorders>
              <w:top w:val="single" w:sz="4" w:space="0" w:color="auto"/>
              <w:left w:val="single" w:sz="4" w:space="0" w:color="auto"/>
              <w:right w:val="single" w:sz="4" w:space="0" w:color="auto"/>
            </w:tcBorders>
            <w:shd w:val="clear" w:color="auto" w:fill="95B3D7" w:themeFill="accent1" w:themeFillTint="99"/>
            <w:vAlign w:val="bottom"/>
            <w:hideMark/>
          </w:tcPr>
          <w:p w:rsidR="005F7988" w:rsidRPr="007D5B71" w:rsidRDefault="005F7988" w:rsidP="009B2C7B">
            <w:pPr>
              <w:pStyle w:val="Bezproreda"/>
              <w:rPr>
                <w:rFonts w:ascii="Arial Narrow" w:hAnsi="Arial Narrow"/>
                <w:sz w:val="24"/>
                <w:szCs w:val="24"/>
                <w:lang w:val="en-US"/>
              </w:rPr>
            </w:pPr>
            <w:r w:rsidRPr="007D5B71">
              <w:rPr>
                <w:rFonts w:ascii="Arial Narrow" w:hAnsi="Arial Narrow"/>
                <w:sz w:val="24"/>
                <w:szCs w:val="24"/>
                <w:lang w:val="en-US"/>
              </w:rPr>
              <w:lastRenderedPageBreak/>
              <w:t>NAZIV AKTIVNOSTI</w:t>
            </w:r>
          </w:p>
        </w:tc>
        <w:tc>
          <w:tcPr>
            <w:tcW w:w="7074" w:type="dxa"/>
            <w:gridSpan w:val="2"/>
            <w:tcBorders>
              <w:top w:val="single" w:sz="4" w:space="0" w:color="auto"/>
              <w:left w:val="single" w:sz="4" w:space="0" w:color="auto"/>
              <w:right w:val="single" w:sz="4" w:space="0" w:color="auto"/>
            </w:tcBorders>
            <w:shd w:val="clear" w:color="auto" w:fill="auto"/>
            <w:vAlign w:val="center"/>
          </w:tcPr>
          <w:p w:rsidR="005F7988" w:rsidRPr="005F7988" w:rsidRDefault="005F7988" w:rsidP="0079412A">
            <w:pPr>
              <w:spacing w:after="0" w:line="240" w:lineRule="auto"/>
              <w:rPr>
                <w:rFonts w:ascii="Arial Narrow" w:hAnsi="Arial Narrow"/>
                <w:b/>
                <w:sz w:val="24"/>
                <w:szCs w:val="24"/>
              </w:rPr>
            </w:pPr>
            <w:r w:rsidRPr="005F7988">
              <w:rPr>
                <w:rFonts w:ascii="Arial Narrow" w:hAnsi="Arial Narrow"/>
                <w:b/>
                <w:sz w:val="24"/>
                <w:szCs w:val="24"/>
              </w:rPr>
              <w:t>Tržište</w:t>
            </w:r>
          </w:p>
        </w:tc>
      </w:tr>
      <w:tr w:rsidR="005F7988" w:rsidRPr="0090361E" w:rsidTr="001027BB">
        <w:trPr>
          <w:gridBefore w:val="1"/>
          <w:wBefore w:w="159" w:type="dxa"/>
          <w:trHeight w:val="362"/>
        </w:trPr>
        <w:tc>
          <w:tcPr>
            <w:tcW w:w="3546" w:type="dxa"/>
            <w:gridSpan w:val="2"/>
            <w:tcBorders>
              <w:top w:val="single" w:sz="4" w:space="0" w:color="auto"/>
              <w:left w:val="single" w:sz="4" w:space="0" w:color="auto"/>
              <w:right w:val="single" w:sz="4" w:space="0" w:color="auto"/>
            </w:tcBorders>
            <w:shd w:val="clear" w:color="auto" w:fill="95B3D7" w:themeFill="accent1" w:themeFillTint="99"/>
            <w:vAlign w:val="center"/>
            <w:hideMark/>
          </w:tcPr>
          <w:p w:rsidR="005F7988" w:rsidRPr="007D5B71" w:rsidRDefault="005F7988" w:rsidP="009B2C7B">
            <w:pPr>
              <w:pStyle w:val="Bezproreda"/>
              <w:rPr>
                <w:rFonts w:ascii="Arial Narrow" w:hAnsi="Arial Narrow"/>
                <w:sz w:val="24"/>
                <w:szCs w:val="24"/>
                <w:lang w:val="en-US"/>
              </w:rPr>
            </w:pPr>
            <w:r w:rsidRPr="007D5B71">
              <w:rPr>
                <w:rFonts w:ascii="Arial Narrow" w:hAnsi="Arial Narrow"/>
                <w:sz w:val="24"/>
                <w:szCs w:val="24"/>
                <w:lang w:val="en-US"/>
              </w:rPr>
              <w:t>CILJ AKTIVNOSTI</w:t>
            </w:r>
          </w:p>
        </w:tc>
        <w:tc>
          <w:tcPr>
            <w:tcW w:w="7074" w:type="dxa"/>
            <w:gridSpan w:val="2"/>
            <w:tcBorders>
              <w:top w:val="single" w:sz="4" w:space="0" w:color="auto"/>
              <w:left w:val="single" w:sz="4" w:space="0" w:color="auto"/>
              <w:right w:val="single" w:sz="4" w:space="0" w:color="auto"/>
            </w:tcBorders>
            <w:shd w:val="clear" w:color="auto" w:fill="auto"/>
            <w:vAlign w:val="center"/>
          </w:tcPr>
          <w:p w:rsidR="005F7988" w:rsidRPr="009123DD" w:rsidRDefault="005F7988" w:rsidP="005F7988">
            <w:pPr>
              <w:pStyle w:val="Bezproreda"/>
              <w:rPr>
                <w:rFonts w:ascii="Arial Narrow" w:hAnsi="Arial Narrow"/>
                <w:sz w:val="24"/>
                <w:szCs w:val="24"/>
              </w:rPr>
            </w:pPr>
            <w:r w:rsidRPr="009123DD">
              <w:rPr>
                <w:rFonts w:ascii="Arial Narrow" w:hAnsi="Arial Narrow"/>
                <w:sz w:val="24"/>
                <w:szCs w:val="24"/>
              </w:rPr>
              <w:t>Prepoznati potrebe potrošača na tržištu</w:t>
            </w:r>
          </w:p>
          <w:p w:rsidR="005F7988" w:rsidRPr="009123DD" w:rsidRDefault="005F7988" w:rsidP="005F7988">
            <w:pPr>
              <w:pStyle w:val="Bezproreda"/>
              <w:rPr>
                <w:rFonts w:ascii="Arial Narrow" w:hAnsi="Arial Narrow"/>
                <w:sz w:val="24"/>
                <w:szCs w:val="24"/>
              </w:rPr>
            </w:pPr>
            <w:r w:rsidRPr="009123DD">
              <w:rPr>
                <w:rFonts w:ascii="Arial Narrow" w:hAnsi="Arial Narrow"/>
                <w:sz w:val="24"/>
                <w:szCs w:val="24"/>
              </w:rPr>
              <w:t>Definirati pojam tržišta i gospodarstva</w:t>
            </w:r>
          </w:p>
          <w:p w:rsidR="005F7988" w:rsidRPr="009123DD" w:rsidRDefault="005F7988" w:rsidP="005F7988">
            <w:pPr>
              <w:pStyle w:val="Bezproreda"/>
              <w:rPr>
                <w:rFonts w:ascii="Arial Narrow" w:hAnsi="Arial Narrow"/>
                <w:sz w:val="24"/>
                <w:szCs w:val="24"/>
              </w:rPr>
            </w:pPr>
            <w:r w:rsidRPr="009123DD">
              <w:rPr>
                <w:rFonts w:ascii="Arial Narrow" w:hAnsi="Arial Narrow"/>
                <w:sz w:val="24"/>
                <w:szCs w:val="24"/>
              </w:rPr>
              <w:t>Analizirati podjelu tržišta</w:t>
            </w:r>
          </w:p>
          <w:p w:rsidR="005F7988" w:rsidRPr="005F7988" w:rsidRDefault="005F7988" w:rsidP="005F7988">
            <w:pPr>
              <w:spacing w:after="0" w:line="240" w:lineRule="auto"/>
              <w:rPr>
                <w:rFonts w:ascii="Arial Narrow" w:hAnsi="Arial Narrow"/>
                <w:sz w:val="24"/>
                <w:szCs w:val="24"/>
              </w:rPr>
            </w:pPr>
            <w:r w:rsidRPr="009123DD">
              <w:rPr>
                <w:rFonts w:ascii="Arial Narrow" w:hAnsi="Arial Narrow"/>
                <w:sz w:val="24"/>
                <w:szCs w:val="24"/>
              </w:rPr>
              <w:t>Analizirati mjere za poboljšanje plasiranje poljoprivrednih proizvoda na tržište</w:t>
            </w:r>
          </w:p>
        </w:tc>
      </w:tr>
      <w:tr w:rsidR="005F7988" w:rsidRPr="0090361E" w:rsidTr="001027BB">
        <w:trPr>
          <w:gridBefore w:val="1"/>
          <w:wBefore w:w="159" w:type="dxa"/>
          <w:trHeight w:val="362"/>
        </w:trPr>
        <w:tc>
          <w:tcPr>
            <w:tcW w:w="3546" w:type="dxa"/>
            <w:gridSpan w:val="2"/>
            <w:tcBorders>
              <w:top w:val="single" w:sz="4" w:space="0" w:color="auto"/>
              <w:left w:val="single" w:sz="4" w:space="0" w:color="auto"/>
              <w:right w:val="single" w:sz="4" w:space="0" w:color="auto"/>
            </w:tcBorders>
            <w:shd w:val="clear" w:color="auto" w:fill="95B3D7" w:themeFill="accent1" w:themeFillTint="99"/>
            <w:vAlign w:val="center"/>
            <w:hideMark/>
          </w:tcPr>
          <w:p w:rsidR="005F7988" w:rsidRPr="007D5B71" w:rsidRDefault="005F7988" w:rsidP="009B2C7B">
            <w:pPr>
              <w:pStyle w:val="Bezproreda"/>
              <w:rPr>
                <w:rFonts w:ascii="Arial Narrow" w:hAnsi="Arial Narrow"/>
                <w:sz w:val="24"/>
                <w:szCs w:val="24"/>
                <w:lang w:val="en-US"/>
              </w:rPr>
            </w:pPr>
            <w:r w:rsidRPr="007D5B71">
              <w:rPr>
                <w:rFonts w:ascii="Arial Narrow" w:hAnsi="Arial Narrow"/>
                <w:sz w:val="24"/>
                <w:szCs w:val="24"/>
                <w:lang w:val="en-US"/>
              </w:rPr>
              <w:t>NAMJENA AKTIVNOSTI</w:t>
            </w:r>
          </w:p>
        </w:tc>
        <w:tc>
          <w:tcPr>
            <w:tcW w:w="7074" w:type="dxa"/>
            <w:gridSpan w:val="2"/>
            <w:tcBorders>
              <w:top w:val="single" w:sz="4" w:space="0" w:color="auto"/>
              <w:left w:val="single" w:sz="4" w:space="0" w:color="auto"/>
              <w:right w:val="single" w:sz="4" w:space="0" w:color="auto"/>
            </w:tcBorders>
            <w:shd w:val="clear" w:color="auto" w:fill="auto"/>
            <w:vAlign w:val="center"/>
          </w:tcPr>
          <w:p w:rsidR="005F7988" w:rsidRPr="009123DD" w:rsidRDefault="005F7988" w:rsidP="005F7988">
            <w:pPr>
              <w:pStyle w:val="Bezproreda"/>
              <w:rPr>
                <w:rFonts w:ascii="Arial Narrow" w:hAnsi="Arial Narrow"/>
                <w:sz w:val="24"/>
                <w:szCs w:val="24"/>
              </w:rPr>
            </w:pPr>
            <w:r>
              <w:rPr>
                <w:rFonts w:ascii="Arial Narrow" w:hAnsi="Arial Narrow"/>
                <w:sz w:val="24"/>
                <w:szCs w:val="24"/>
              </w:rPr>
              <w:t>Učenici će opisati pojam tržišt</w:t>
            </w:r>
            <w:r w:rsidRPr="009123DD">
              <w:rPr>
                <w:rFonts w:ascii="Arial Narrow" w:hAnsi="Arial Narrow"/>
                <w:sz w:val="24"/>
                <w:szCs w:val="24"/>
              </w:rPr>
              <w:t>a</w:t>
            </w:r>
            <w:r>
              <w:rPr>
                <w:rFonts w:ascii="Arial Narrow" w:hAnsi="Arial Narrow"/>
                <w:sz w:val="24"/>
                <w:szCs w:val="24"/>
              </w:rPr>
              <w:t xml:space="preserve">, </w:t>
            </w:r>
            <w:r w:rsidRPr="009123DD">
              <w:rPr>
                <w:rFonts w:ascii="Arial Narrow" w:hAnsi="Arial Narrow"/>
                <w:sz w:val="24"/>
                <w:szCs w:val="24"/>
              </w:rPr>
              <w:t>samoinicijativno se uključiti u iznošenje primjera iz prakse</w:t>
            </w:r>
            <w:r>
              <w:rPr>
                <w:rFonts w:ascii="Arial Narrow" w:hAnsi="Arial Narrow"/>
                <w:sz w:val="24"/>
                <w:szCs w:val="24"/>
              </w:rPr>
              <w:t>.</w:t>
            </w:r>
          </w:p>
          <w:p w:rsidR="005F7988" w:rsidRPr="005F7988" w:rsidRDefault="005F7988" w:rsidP="005F7988">
            <w:pPr>
              <w:pStyle w:val="Bezproreda"/>
              <w:rPr>
                <w:rFonts w:ascii="Arial Narrow" w:hAnsi="Arial Narrow"/>
                <w:sz w:val="24"/>
                <w:szCs w:val="24"/>
              </w:rPr>
            </w:pPr>
            <w:r>
              <w:rPr>
                <w:rFonts w:ascii="Arial Narrow" w:hAnsi="Arial Narrow"/>
                <w:sz w:val="24"/>
                <w:szCs w:val="24"/>
              </w:rPr>
              <w:t xml:space="preserve">Učenici će nakon realizacije kurikuluma imati razvijen </w:t>
            </w:r>
            <w:r w:rsidRPr="009123DD">
              <w:rPr>
                <w:rFonts w:ascii="Arial Narrow" w:hAnsi="Arial Narrow"/>
                <w:sz w:val="24"/>
                <w:szCs w:val="24"/>
              </w:rPr>
              <w:t>osjećaj za istraživanje tržišta</w:t>
            </w:r>
            <w:r>
              <w:rPr>
                <w:rFonts w:ascii="Arial Narrow" w:hAnsi="Arial Narrow"/>
                <w:sz w:val="24"/>
                <w:szCs w:val="24"/>
              </w:rPr>
              <w:t>,a stečeno znanje primjenit će</w:t>
            </w:r>
            <w:r w:rsidRPr="009123DD">
              <w:rPr>
                <w:rFonts w:ascii="Arial Narrow" w:hAnsi="Arial Narrow"/>
                <w:sz w:val="24"/>
                <w:szCs w:val="24"/>
              </w:rPr>
              <w:t xml:space="preserve"> u praksi i svakodnevnom životu</w:t>
            </w:r>
          </w:p>
        </w:tc>
      </w:tr>
      <w:tr w:rsidR="005F7988" w:rsidRPr="0090361E" w:rsidTr="001027BB">
        <w:trPr>
          <w:gridBefore w:val="1"/>
          <w:wBefore w:w="159" w:type="dxa"/>
          <w:trHeight w:val="362"/>
        </w:trPr>
        <w:tc>
          <w:tcPr>
            <w:tcW w:w="3546" w:type="dxa"/>
            <w:gridSpan w:val="2"/>
            <w:tcBorders>
              <w:top w:val="single" w:sz="4" w:space="0" w:color="auto"/>
              <w:left w:val="single" w:sz="4" w:space="0" w:color="auto"/>
              <w:right w:val="single" w:sz="4" w:space="0" w:color="auto"/>
            </w:tcBorders>
            <w:shd w:val="clear" w:color="auto" w:fill="95B3D7" w:themeFill="accent1" w:themeFillTint="99"/>
            <w:vAlign w:val="center"/>
            <w:hideMark/>
          </w:tcPr>
          <w:p w:rsidR="005F7988" w:rsidRPr="007D5B71" w:rsidRDefault="005F7988" w:rsidP="009B2C7B">
            <w:pPr>
              <w:pStyle w:val="Bezproreda"/>
              <w:rPr>
                <w:rFonts w:ascii="Arial Narrow" w:hAnsi="Arial Narrow"/>
                <w:sz w:val="24"/>
                <w:szCs w:val="24"/>
                <w:lang w:val="en-US"/>
              </w:rPr>
            </w:pPr>
            <w:r w:rsidRPr="007D5B71">
              <w:rPr>
                <w:rFonts w:ascii="Arial Narrow" w:hAnsi="Arial Narrow"/>
                <w:sz w:val="24"/>
                <w:szCs w:val="24"/>
                <w:lang w:val="en-US"/>
              </w:rPr>
              <w:t>NOSITELJI</w:t>
            </w:r>
          </w:p>
        </w:tc>
        <w:tc>
          <w:tcPr>
            <w:tcW w:w="7074" w:type="dxa"/>
            <w:gridSpan w:val="2"/>
            <w:tcBorders>
              <w:top w:val="single" w:sz="4" w:space="0" w:color="auto"/>
              <w:left w:val="single" w:sz="4" w:space="0" w:color="auto"/>
              <w:right w:val="single" w:sz="4" w:space="0" w:color="auto"/>
            </w:tcBorders>
            <w:shd w:val="clear" w:color="auto" w:fill="auto"/>
            <w:vAlign w:val="center"/>
          </w:tcPr>
          <w:p w:rsidR="005F7988" w:rsidRPr="005F7988" w:rsidRDefault="005F7988" w:rsidP="0079412A">
            <w:pPr>
              <w:spacing w:after="0" w:line="240" w:lineRule="auto"/>
              <w:rPr>
                <w:rFonts w:ascii="Arial Narrow" w:hAnsi="Arial Narrow"/>
                <w:sz w:val="24"/>
                <w:szCs w:val="24"/>
              </w:rPr>
            </w:pPr>
            <w:r>
              <w:rPr>
                <w:rFonts w:ascii="Arial Narrow" w:hAnsi="Arial Narrow"/>
                <w:sz w:val="24"/>
                <w:szCs w:val="24"/>
              </w:rPr>
              <w:t>Sendi Sigeti, dipl. oec.</w:t>
            </w:r>
          </w:p>
        </w:tc>
      </w:tr>
      <w:tr w:rsidR="005F7988" w:rsidRPr="0090361E" w:rsidTr="001027BB">
        <w:trPr>
          <w:gridBefore w:val="1"/>
          <w:wBefore w:w="159" w:type="dxa"/>
          <w:trHeight w:val="362"/>
        </w:trPr>
        <w:tc>
          <w:tcPr>
            <w:tcW w:w="3546" w:type="dxa"/>
            <w:gridSpan w:val="2"/>
            <w:tcBorders>
              <w:top w:val="single" w:sz="4" w:space="0" w:color="auto"/>
              <w:left w:val="single" w:sz="4" w:space="0" w:color="auto"/>
              <w:right w:val="single" w:sz="4" w:space="0" w:color="auto"/>
            </w:tcBorders>
            <w:shd w:val="clear" w:color="auto" w:fill="95B3D7" w:themeFill="accent1" w:themeFillTint="99"/>
            <w:vAlign w:val="center"/>
            <w:hideMark/>
          </w:tcPr>
          <w:p w:rsidR="005F7988" w:rsidRPr="007D5B71" w:rsidRDefault="005F7988" w:rsidP="009B2C7B">
            <w:pPr>
              <w:pStyle w:val="Bezproreda"/>
              <w:rPr>
                <w:rFonts w:ascii="Arial Narrow" w:hAnsi="Arial Narrow"/>
                <w:sz w:val="24"/>
                <w:szCs w:val="24"/>
                <w:lang w:val="en-US"/>
              </w:rPr>
            </w:pPr>
            <w:r w:rsidRPr="007D5B71">
              <w:rPr>
                <w:rFonts w:ascii="Arial Narrow" w:hAnsi="Arial Narrow"/>
                <w:sz w:val="24"/>
                <w:szCs w:val="24"/>
                <w:lang w:val="en-US"/>
              </w:rPr>
              <w:t>NAČIN REALIZACIJE</w:t>
            </w:r>
          </w:p>
        </w:tc>
        <w:tc>
          <w:tcPr>
            <w:tcW w:w="7074" w:type="dxa"/>
            <w:gridSpan w:val="2"/>
            <w:tcBorders>
              <w:top w:val="single" w:sz="4" w:space="0" w:color="auto"/>
              <w:left w:val="single" w:sz="4" w:space="0" w:color="auto"/>
              <w:right w:val="single" w:sz="4" w:space="0" w:color="auto"/>
            </w:tcBorders>
            <w:shd w:val="clear" w:color="auto" w:fill="auto"/>
            <w:vAlign w:val="center"/>
          </w:tcPr>
          <w:p w:rsidR="005F7988" w:rsidRPr="005F7988" w:rsidRDefault="005F7988" w:rsidP="005F7988">
            <w:pPr>
              <w:pStyle w:val="Bezproreda"/>
              <w:rPr>
                <w:rFonts w:ascii="Arial Narrow" w:hAnsi="Arial Narrow"/>
                <w:sz w:val="24"/>
                <w:szCs w:val="24"/>
              </w:rPr>
            </w:pPr>
            <w:r>
              <w:rPr>
                <w:rFonts w:ascii="Arial Narrow" w:hAnsi="Arial Narrow"/>
                <w:sz w:val="24"/>
                <w:szCs w:val="24"/>
              </w:rPr>
              <w:t xml:space="preserve">Učenici će realizirati kurikulum kroz obvezni stručni predmet i to: </w:t>
            </w:r>
            <w:r w:rsidRPr="005F7988">
              <w:rPr>
                <w:rFonts w:ascii="Arial Narrow" w:hAnsi="Arial Narrow"/>
                <w:sz w:val="24"/>
                <w:szCs w:val="24"/>
              </w:rPr>
              <w:t>Pojam i podjela tržišta</w:t>
            </w:r>
            <w:r>
              <w:rPr>
                <w:rFonts w:ascii="Arial Narrow" w:hAnsi="Arial Narrow"/>
                <w:sz w:val="24"/>
                <w:szCs w:val="24"/>
              </w:rPr>
              <w:t>,</w:t>
            </w:r>
            <w:r w:rsidRPr="005F7988">
              <w:rPr>
                <w:rFonts w:ascii="Arial Narrow" w:hAnsi="Arial Narrow"/>
                <w:sz w:val="24"/>
                <w:szCs w:val="24"/>
              </w:rPr>
              <w:t xml:space="preserve"> Osobine tržišta</w:t>
            </w:r>
            <w:r>
              <w:rPr>
                <w:rFonts w:ascii="Arial Narrow" w:hAnsi="Arial Narrow"/>
                <w:sz w:val="24"/>
                <w:szCs w:val="24"/>
              </w:rPr>
              <w:t xml:space="preserve">, </w:t>
            </w:r>
            <w:r w:rsidRPr="005F7988">
              <w:rPr>
                <w:rFonts w:ascii="Arial Narrow" w:hAnsi="Arial Narrow"/>
                <w:sz w:val="24"/>
                <w:szCs w:val="24"/>
              </w:rPr>
              <w:t>Poljodjelsko tržište</w:t>
            </w:r>
            <w:r>
              <w:rPr>
                <w:rFonts w:ascii="Arial Narrow" w:hAnsi="Arial Narrow"/>
                <w:sz w:val="24"/>
                <w:szCs w:val="24"/>
              </w:rPr>
              <w:t xml:space="preserve">, </w:t>
            </w:r>
            <w:r w:rsidRPr="005F7988">
              <w:rPr>
                <w:rFonts w:ascii="Arial Narrow" w:hAnsi="Arial Narrow"/>
                <w:sz w:val="24"/>
                <w:szCs w:val="24"/>
              </w:rPr>
              <w:t>Cijena poljoprivrednih proizvoda</w:t>
            </w:r>
            <w:r>
              <w:rPr>
                <w:rFonts w:ascii="Arial Narrow" w:hAnsi="Arial Narrow"/>
                <w:sz w:val="24"/>
                <w:szCs w:val="24"/>
              </w:rPr>
              <w:t xml:space="preserve">, Sezonska proizvodnja, </w:t>
            </w:r>
            <w:r w:rsidRPr="005F7988">
              <w:rPr>
                <w:rFonts w:ascii="Arial Narrow" w:hAnsi="Arial Narrow"/>
                <w:sz w:val="24"/>
                <w:szCs w:val="24"/>
              </w:rPr>
              <w:t>Ponuda i potražnja poljodjelskih proizvoda</w:t>
            </w:r>
            <w:r>
              <w:rPr>
                <w:rFonts w:ascii="Arial Narrow" w:hAnsi="Arial Narrow"/>
                <w:sz w:val="24"/>
                <w:szCs w:val="24"/>
              </w:rPr>
              <w:t xml:space="preserve">, </w:t>
            </w:r>
            <w:r w:rsidRPr="005F7988">
              <w:rPr>
                <w:rFonts w:ascii="Arial Narrow" w:hAnsi="Arial Narrow"/>
                <w:sz w:val="24"/>
                <w:szCs w:val="24"/>
              </w:rPr>
              <w:t>Zakon o poljoprivredi</w:t>
            </w:r>
            <w:r>
              <w:rPr>
                <w:rFonts w:ascii="Arial Narrow" w:hAnsi="Arial Narrow"/>
                <w:sz w:val="24"/>
                <w:szCs w:val="24"/>
              </w:rPr>
              <w:t xml:space="preserve">, </w:t>
            </w:r>
            <w:r w:rsidRPr="005F7988">
              <w:rPr>
                <w:rFonts w:ascii="Arial Narrow" w:hAnsi="Arial Narrow"/>
                <w:sz w:val="24"/>
                <w:szCs w:val="24"/>
              </w:rPr>
              <w:t>Hrvatsko tržište poljoprivrednih proizvoda</w:t>
            </w:r>
            <w:r>
              <w:rPr>
                <w:rFonts w:ascii="Arial Narrow" w:hAnsi="Arial Narrow"/>
                <w:sz w:val="24"/>
                <w:szCs w:val="24"/>
              </w:rPr>
              <w:t xml:space="preserve">, </w:t>
            </w:r>
            <w:r w:rsidRPr="005F7988">
              <w:rPr>
                <w:rFonts w:ascii="Arial Narrow" w:hAnsi="Arial Narrow"/>
                <w:sz w:val="24"/>
                <w:szCs w:val="24"/>
              </w:rPr>
              <w:t>Tržište stoke i stočarskih proizvoda</w:t>
            </w:r>
            <w:r>
              <w:rPr>
                <w:rFonts w:ascii="Arial Narrow" w:hAnsi="Arial Narrow"/>
                <w:sz w:val="24"/>
                <w:szCs w:val="24"/>
              </w:rPr>
              <w:t xml:space="preserve">, </w:t>
            </w:r>
            <w:r w:rsidRPr="005F7988">
              <w:rPr>
                <w:rFonts w:ascii="Arial Narrow" w:hAnsi="Arial Narrow"/>
                <w:sz w:val="24"/>
                <w:szCs w:val="24"/>
              </w:rPr>
              <w:t>Tržište ribe i proizvoda od ribe</w:t>
            </w:r>
            <w:r>
              <w:rPr>
                <w:rFonts w:ascii="Arial Narrow" w:hAnsi="Arial Narrow"/>
                <w:sz w:val="24"/>
                <w:szCs w:val="24"/>
              </w:rPr>
              <w:t xml:space="preserve">, </w:t>
            </w:r>
            <w:r w:rsidRPr="005F7988">
              <w:rPr>
                <w:rFonts w:ascii="Arial Narrow" w:hAnsi="Arial Narrow"/>
                <w:sz w:val="24"/>
                <w:szCs w:val="24"/>
              </w:rPr>
              <w:t>Proizvodi od voća i povrća</w:t>
            </w:r>
          </w:p>
        </w:tc>
      </w:tr>
      <w:tr w:rsidR="005F7988" w:rsidRPr="0090361E" w:rsidTr="001027BB">
        <w:trPr>
          <w:gridBefore w:val="1"/>
          <w:wBefore w:w="159" w:type="dxa"/>
          <w:trHeight w:val="362"/>
        </w:trPr>
        <w:tc>
          <w:tcPr>
            <w:tcW w:w="3546" w:type="dxa"/>
            <w:gridSpan w:val="2"/>
            <w:tcBorders>
              <w:top w:val="single" w:sz="4" w:space="0" w:color="auto"/>
              <w:left w:val="single" w:sz="4" w:space="0" w:color="auto"/>
              <w:right w:val="single" w:sz="4" w:space="0" w:color="auto"/>
            </w:tcBorders>
            <w:shd w:val="clear" w:color="auto" w:fill="95B3D7" w:themeFill="accent1" w:themeFillTint="99"/>
            <w:vAlign w:val="center"/>
            <w:hideMark/>
          </w:tcPr>
          <w:p w:rsidR="005F7988" w:rsidRPr="007D5B71" w:rsidRDefault="005F7988" w:rsidP="009B2C7B">
            <w:pPr>
              <w:pStyle w:val="Bezproreda"/>
              <w:rPr>
                <w:rFonts w:ascii="Arial Narrow" w:hAnsi="Arial Narrow"/>
                <w:sz w:val="24"/>
                <w:szCs w:val="24"/>
                <w:lang w:val="en-US"/>
              </w:rPr>
            </w:pPr>
            <w:r w:rsidRPr="007D5B71">
              <w:rPr>
                <w:rFonts w:ascii="Arial Narrow" w:hAnsi="Arial Narrow"/>
                <w:sz w:val="24"/>
                <w:szCs w:val="24"/>
                <w:lang w:val="en-US"/>
              </w:rPr>
              <w:t>VREMENIK AKTIVNOSTI</w:t>
            </w:r>
          </w:p>
        </w:tc>
        <w:tc>
          <w:tcPr>
            <w:tcW w:w="7074" w:type="dxa"/>
            <w:gridSpan w:val="2"/>
            <w:tcBorders>
              <w:top w:val="single" w:sz="4" w:space="0" w:color="auto"/>
              <w:left w:val="single" w:sz="4" w:space="0" w:color="auto"/>
              <w:right w:val="single" w:sz="4" w:space="0" w:color="auto"/>
            </w:tcBorders>
            <w:shd w:val="clear" w:color="auto" w:fill="auto"/>
            <w:vAlign w:val="center"/>
          </w:tcPr>
          <w:p w:rsidR="005F7988" w:rsidRPr="005F7988" w:rsidRDefault="005F7988" w:rsidP="0079412A">
            <w:pPr>
              <w:spacing w:after="0" w:line="240" w:lineRule="auto"/>
              <w:rPr>
                <w:rFonts w:ascii="Arial Narrow" w:hAnsi="Arial Narrow"/>
                <w:sz w:val="24"/>
                <w:szCs w:val="24"/>
              </w:rPr>
            </w:pPr>
            <w:r>
              <w:rPr>
                <w:rFonts w:ascii="Arial Narrow" w:hAnsi="Arial Narrow"/>
                <w:sz w:val="24"/>
                <w:szCs w:val="24"/>
              </w:rPr>
              <w:t>Tijekom nastavne godine 2016./17.</w:t>
            </w:r>
          </w:p>
        </w:tc>
      </w:tr>
      <w:tr w:rsidR="005F7988" w:rsidRPr="0090361E" w:rsidTr="001027BB">
        <w:trPr>
          <w:gridBefore w:val="1"/>
          <w:wBefore w:w="159" w:type="dxa"/>
          <w:trHeight w:val="362"/>
        </w:trPr>
        <w:tc>
          <w:tcPr>
            <w:tcW w:w="3546" w:type="dxa"/>
            <w:gridSpan w:val="2"/>
            <w:tcBorders>
              <w:top w:val="single" w:sz="4" w:space="0" w:color="auto"/>
              <w:left w:val="single" w:sz="4" w:space="0" w:color="auto"/>
              <w:right w:val="single" w:sz="4" w:space="0" w:color="auto"/>
            </w:tcBorders>
            <w:shd w:val="clear" w:color="auto" w:fill="95B3D7" w:themeFill="accent1" w:themeFillTint="99"/>
            <w:vAlign w:val="center"/>
            <w:hideMark/>
          </w:tcPr>
          <w:p w:rsidR="005F7988" w:rsidRPr="007D5B71" w:rsidRDefault="005F7988" w:rsidP="009B2C7B">
            <w:pPr>
              <w:pStyle w:val="Bezproreda"/>
              <w:rPr>
                <w:rFonts w:ascii="Arial Narrow" w:hAnsi="Arial Narrow"/>
                <w:sz w:val="24"/>
                <w:szCs w:val="24"/>
                <w:lang w:val="en-US"/>
              </w:rPr>
            </w:pPr>
            <w:r w:rsidRPr="007D5B71">
              <w:rPr>
                <w:rFonts w:ascii="Arial Narrow" w:hAnsi="Arial Narrow"/>
                <w:sz w:val="24"/>
                <w:szCs w:val="24"/>
                <w:lang w:val="en-US"/>
              </w:rPr>
              <w:t>TROŠKOVNIK AKTIVNOSTI</w:t>
            </w:r>
          </w:p>
        </w:tc>
        <w:tc>
          <w:tcPr>
            <w:tcW w:w="7074" w:type="dxa"/>
            <w:gridSpan w:val="2"/>
            <w:tcBorders>
              <w:top w:val="single" w:sz="4" w:space="0" w:color="auto"/>
              <w:left w:val="single" w:sz="4" w:space="0" w:color="auto"/>
              <w:right w:val="single" w:sz="4" w:space="0" w:color="auto"/>
            </w:tcBorders>
            <w:shd w:val="clear" w:color="auto" w:fill="auto"/>
            <w:vAlign w:val="center"/>
          </w:tcPr>
          <w:p w:rsidR="005F7988" w:rsidRPr="005F7988" w:rsidRDefault="005F7988" w:rsidP="0079412A">
            <w:pPr>
              <w:spacing w:after="0" w:line="240" w:lineRule="auto"/>
              <w:rPr>
                <w:rFonts w:ascii="Arial Narrow" w:hAnsi="Arial Narrow"/>
                <w:sz w:val="24"/>
                <w:szCs w:val="24"/>
              </w:rPr>
            </w:pPr>
            <w:r>
              <w:rPr>
                <w:rFonts w:ascii="Arial Narrow" w:hAnsi="Arial Narrow"/>
                <w:sz w:val="24"/>
                <w:szCs w:val="24"/>
              </w:rPr>
              <w:t>Nema troškova.</w:t>
            </w:r>
          </w:p>
        </w:tc>
      </w:tr>
      <w:tr w:rsidR="005F7988" w:rsidRPr="0090361E" w:rsidTr="001027BB">
        <w:trPr>
          <w:gridBefore w:val="1"/>
          <w:wBefore w:w="159" w:type="dxa"/>
          <w:trHeight w:val="362"/>
        </w:trPr>
        <w:tc>
          <w:tcPr>
            <w:tcW w:w="3546" w:type="dxa"/>
            <w:gridSpan w:val="2"/>
            <w:tcBorders>
              <w:top w:val="single" w:sz="4" w:space="0" w:color="auto"/>
              <w:left w:val="single" w:sz="4" w:space="0" w:color="auto"/>
              <w:right w:val="single" w:sz="4" w:space="0" w:color="auto"/>
            </w:tcBorders>
            <w:shd w:val="clear" w:color="auto" w:fill="95B3D7" w:themeFill="accent1" w:themeFillTint="99"/>
            <w:vAlign w:val="center"/>
            <w:hideMark/>
          </w:tcPr>
          <w:p w:rsidR="005F7988" w:rsidRPr="007D5B71" w:rsidRDefault="005F7988" w:rsidP="009B2C7B">
            <w:pPr>
              <w:pStyle w:val="Bezproreda"/>
              <w:rPr>
                <w:rFonts w:ascii="Arial Narrow" w:hAnsi="Arial Narrow"/>
                <w:sz w:val="24"/>
                <w:szCs w:val="24"/>
              </w:rPr>
            </w:pPr>
            <w:r w:rsidRPr="007D5B71">
              <w:rPr>
                <w:rFonts w:ascii="Arial Narrow" w:hAnsi="Arial Narrow"/>
                <w:sz w:val="24"/>
                <w:szCs w:val="24"/>
                <w:lang w:val="en-US"/>
              </w:rPr>
              <w:t>NA</w:t>
            </w:r>
            <w:r w:rsidRPr="007D5B71">
              <w:rPr>
                <w:rFonts w:ascii="Arial Narrow" w:hAnsi="Arial Narrow"/>
                <w:sz w:val="24"/>
                <w:szCs w:val="24"/>
              </w:rPr>
              <w:t>Č</w:t>
            </w:r>
            <w:r w:rsidRPr="007D5B71">
              <w:rPr>
                <w:rFonts w:ascii="Arial Narrow" w:hAnsi="Arial Narrow"/>
                <w:sz w:val="24"/>
                <w:szCs w:val="24"/>
                <w:lang w:val="en-US"/>
              </w:rPr>
              <w:t>INV</w:t>
            </w:r>
            <w:r>
              <w:rPr>
                <w:rFonts w:ascii="Arial Narrow" w:hAnsi="Arial Narrow"/>
                <w:sz w:val="24"/>
                <w:szCs w:val="24"/>
                <w:lang w:val="en-US"/>
              </w:rPr>
              <w:t xml:space="preserve"> </w:t>
            </w:r>
            <w:r w:rsidRPr="007D5B71">
              <w:rPr>
                <w:rFonts w:ascii="Arial Narrow" w:hAnsi="Arial Narrow"/>
                <w:sz w:val="24"/>
                <w:szCs w:val="24"/>
                <w:lang w:val="en-US"/>
              </w:rPr>
              <w:t>RJEDNOVANJA</w:t>
            </w:r>
            <w:r>
              <w:rPr>
                <w:rFonts w:ascii="Arial Narrow" w:hAnsi="Arial Narrow"/>
                <w:sz w:val="24"/>
                <w:szCs w:val="24"/>
                <w:lang w:val="en-US"/>
              </w:rPr>
              <w:t xml:space="preserve"> </w:t>
            </w:r>
            <w:r w:rsidRPr="007D5B71">
              <w:rPr>
                <w:rFonts w:ascii="Arial Narrow" w:hAnsi="Arial Narrow"/>
                <w:sz w:val="24"/>
                <w:szCs w:val="24"/>
                <w:lang w:val="en-US"/>
              </w:rPr>
              <w:t>AKTIVNOSTI</w:t>
            </w:r>
            <w:r>
              <w:rPr>
                <w:rFonts w:ascii="Arial Narrow" w:hAnsi="Arial Narrow"/>
                <w:sz w:val="24"/>
                <w:szCs w:val="24"/>
                <w:lang w:val="en-US"/>
              </w:rPr>
              <w:t xml:space="preserve"> </w:t>
            </w:r>
            <w:r w:rsidRPr="007D5B71">
              <w:rPr>
                <w:rFonts w:ascii="Arial Narrow" w:hAnsi="Arial Narrow"/>
                <w:sz w:val="24"/>
                <w:szCs w:val="24"/>
                <w:lang w:val="en-US"/>
              </w:rPr>
              <w:t>I</w:t>
            </w:r>
            <w:r>
              <w:rPr>
                <w:rFonts w:ascii="Arial Narrow" w:hAnsi="Arial Narrow"/>
                <w:sz w:val="24"/>
                <w:szCs w:val="24"/>
                <w:lang w:val="en-US"/>
              </w:rPr>
              <w:t xml:space="preserve"> </w:t>
            </w:r>
            <w:r w:rsidRPr="007D5B71">
              <w:rPr>
                <w:rFonts w:ascii="Arial Narrow" w:hAnsi="Arial Narrow"/>
                <w:sz w:val="24"/>
                <w:szCs w:val="24"/>
                <w:lang w:val="en-US"/>
              </w:rPr>
              <w:t>KORI</w:t>
            </w:r>
            <w:r w:rsidRPr="007D5B71">
              <w:rPr>
                <w:rFonts w:ascii="Arial Narrow" w:hAnsi="Arial Narrow"/>
                <w:sz w:val="24"/>
                <w:szCs w:val="24"/>
              </w:rPr>
              <w:t>Š</w:t>
            </w:r>
            <w:r w:rsidRPr="007D5B71">
              <w:rPr>
                <w:rFonts w:ascii="Arial Narrow" w:hAnsi="Arial Narrow"/>
                <w:sz w:val="24"/>
                <w:szCs w:val="24"/>
                <w:lang w:val="en-US"/>
              </w:rPr>
              <w:t>TENJAREZULTATAVRJEDNOVANJA</w:t>
            </w:r>
          </w:p>
        </w:tc>
        <w:tc>
          <w:tcPr>
            <w:tcW w:w="7074" w:type="dxa"/>
            <w:gridSpan w:val="2"/>
            <w:tcBorders>
              <w:top w:val="single" w:sz="4" w:space="0" w:color="auto"/>
              <w:left w:val="single" w:sz="4" w:space="0" w:color="auto"/>
              <w:right w:val="single" w:sz="4" w:space="0" w:color="auto"/>
            </w:tcBorders>
            <w:shd w:val="clear" w:color="auto" w:fill="auto"/>
            <w:vAlign w:val="center"/>
          </w:tcPr>
          <w:p w:rsidR="005F7988" w:rsidRPr="009123DD" w:rsidRDefault="005F7988" w:rsidP="005F7988">
            <w:pPr>
              <w:pStyle w:val="Bezproreda"/>
              <w:rPr>
                <w:rFonts w:ascii="Arial Narrow" w:hAnsi="Arial Narrow"/>
                <w:sz w:val="24"/>
                <w:szCs w:val="24"/>
              </w:rPr>
            </w:pPr>
            <w:r>
              <w:rPr>
                <w:rFonts w:ascii="Arial Narrow" w:hAnsi="Arial Narrow"/>
                <w:sz w:val="24"/>
                <w:szCs w:val="24"/>
              </w:rPr>
              <w:t>- Usvojenost znanja</w:t>
            </w:r>
            <w:r w:rsidRPr="009123DD">
              <w:rPr>
                <w:rFonts w:ascii="Arial Narrow" w:hAnsi="Arial Narrow"/>
                <w:sz w:val="24"/>
                <w:szCs w:val="24"/>
              </w:rPr>
              <w:t xml:space="preserve"> obuhvaća znanja svih kognitivnih razina koja je učenik stekao u skladu s ishodima definiranim u kurikulumu. U sklopu te sastavnice vrednuje se poznavanje temeljnih pojmova i stručnog nazivlja, razumijevanje pojava i procesa te primjena znanja i rješavanje problema uz pomoć usvojenog znanja.</w:t>
            </w:r>
          </w:p>
          <w:p w:rsidR="005F7988" w:rsidRPr="009123DD" w:rsidRDefault="005F7988" w:rsidP="005F7988">
            <w:pPr>
              <w:pStyle w:val="Bezproreda"/>
              <w:rPr>
                <w:rFonts w:ascii="Arial Narrow" w:hAnsi="Arial Narrow"/>
                <w:sz w:val="24"/>
                <w:szCs w:val="24"/>
              </w:rPr>
            </w:pPr>
            <w:r w:rsidRPr="009123DD">
              <w:rPr>
                <w:rFonts w:ascii="Arial Narrow" w:hAnsi="Arial Narrow"/>
                <w:sz w:val="24"/>
                <w:szCs w:val="24"/>
              </w:rPr>
              <w:t xml:space="preserve"> -  Elementarne vještine tržišta - vrednuju se vještine i sposobnosti koje je učenik stekao te praktična primjena teoretskog znanja kroz praćenje njegovih praktičnih aktivnosti i rezultata tih aktivnosti.</w:t>
            </w:r>
          </w:p>
          <w:p w:rsidR="005F7988" w:rsidRPr="005F7988" w:rsidRDefault="005F7988" w:rsidP="005F7988">
            <w:pPr>
              <w:spacing w:after="0" w:line="240" w:lineRule="auto"/>
              <w:rPr>
                <w:rFonts w:ascii="Arial Narrow" w:hAnsi="Arial Narrow"/>
                <w:sz w:val="24"/>
                <w:szCs w:val="24"/>
              </w:rPr>
            </w:pPr>
            <w:r w:rsidRPr="009123DD">
              <w:rPr>
                <w:rFonts w:ascii="Arial Narrow" w:hAnsi="Arial Narrow"/>
                <w:sz w:val="24"/>
                <w:szCs w:val="24"/>
              </w:rPr>
              <w:t xml:space="preserve">-  Elementi generičkih kompetencija koji se procjenjuju su: </w:t>
            </w:r>
            <w:r w:rsidRPr="009123DD">
              <w:rPr>
                <w:rFonts w:ascii="Arial Narrow" w:hAnsi="Arial Narrow"/>
                <w:sz w:val="24"/>
                <w:szCs w:val="24"/>
              </w:rPr>
              <w:sym w:font="Symbol" w:char="F0B7"/>
            </w:r>
            <w:r w:rsidRPr="009123DD">
              <w:rPr>
                <w:rFonts w:ascii="Arial Narrow" w:hAnsi="Arial Narrow"/>
                <w:sz w:val="24"/>
                <w:szCs w:val="24"/>
              </w:rPr>
              <w:t xml:space="preserve"> odgovornost (ispunjava svoje obveze i izvršava zadatke, zadaće i radove u skladu s dogovorom, poštuje rokove, preuzima odgovornost za vlastito učenje i ponašanje, ulaže trud te ustraje u učenju i radu) </w:t>
            </w:r>
            <w:r w:rsidRPr="009123DD">
              <w:rPr>
                <w:rFonts w:ascii="Arial Narrow" w:hAnsi="Arial Narrow"/>
                <w:sz w:val="24"/>
                <w:szCs w:val="24"/>
              </w:rPr>
              <w:sym w:font="Symbol" w:char="F0B7"/>
            </w:r>
            <w:r w:rsidRPr="009123DD">
              <w:rPr>
                <w:rFonts w:ascii="Arial Narrow" w:hAnsi="Arial Narrow"/>
                <w:sz w:val="24"/>
                <w:szCs w:val="24"/>
              </w:rPr>
              <w:t xml:space="preserve"> samoregulacija (samostalno uči, planira, prati i regulira vlastito učenje, rješava zadatke i izvršava aktivnosti te ispunjava obveze uz minimalne poticaje mentora) </w:t>
            </w:r>
            <w:r w:rsidRPr="009123DD">
              <w:rPr>
                <w:rFonts w:ascii="Arial Narrow" w:hAnsi="Arial Narrow"/>
                <w:sz w:val="24"/>
                <w:szCs w:val="24"/>
              </w:rPr>
              <w:sym w:font="Symbol" w:char="F0B7"/>
            </w:r>
            <w:r w:rsidRPr="009123DD">
              <w:rPr>
                <w:rFonts w:ascii="Arial Narrow" w:hAnsi="Arial Narrow"/>
                <w:sz w:val="24"/>
                <w:szCs w:val="24"/>
              </w:rPr>
              <w:t xml:space="preserve"> komunikacija i suradnja (uspješno komunicira i surađuje s drugim učenicima i mentorom).</w:t>
            </w:r>
          </w:p>
        </w:tc>
      </w:tr>
      <w:tr w:rsidR="005F7988" w:rsidRPr="0090361E" w:rsidTr="001027BB">
        <w:trPr>
          <w:gridBefore w:val="1"/>
          <w:wBefore w:w="159" w:type="dxa"/>
          <w:trHeight w:val="315"/>
        </w:trPr>
        <w:tc>
          <w:tcPr>
            <w:tcW w:w="10620" w:type="dxa"/>
            <w:gridSpan w:val="4"/>
            <w:tcBorders>
              <w:top w:val="single" w:sz="4" w:space="0" w:color="auto"/>
              <w:left w:val="nil"/>
              <w:bottom w:val="nil"/>
              <w:right w:val="nil"/>
            </w:tcBorders>
            <w:shd w:val="clear" w:color="auto" w:fill="auto"/>
            <w:vAlign w:val="center"/>
            <w:hideMark/>
          </w:tcPr>
          <w:p w:rsidR="005F7988" w:rsidRDefault="005F7988" w:rsidP="0079412A">
            <w:pPr>
              <w:spacing w:after="0" w:line="240" w:lineRule="auto"/>
              <w:rPr>
                <w:rFonts w:ascii="Arial Narrow" w:hAnsi="Arial Narrow"/>
                <w:sz w:val="28"/>
                <w:szCs w:val="28"/>
              </w:rPr>
            </w:pPr>
          </w:p>
        </w:tc>
      </w:tr>
      <w:tr w:rsidR="005F7988" w:rsidRPr="00766990" w:rsidTr="001027BB">
        <w:trPr>
          <w:gridBefore w:val="1"/>
          <w:wBefore w:w="159" w:type="dxa"/>
          <w:trHeight w:val="315"/>
        </w:trPr>
        <w:tc>
          <w:tcPr>
            <w:tcW w:w="10620" w:type="dxa"/>
            <w:gridSpan w:val="4"/>
            <w:tcBorders>
              <w:top w:val="nil"/>
              <w:left w:val="nil"/>
              <w:bottom w:val="nil"/>
              <w:right w:val="nil"/>
            </w:tcBorders>
            <w:shd w:val="clear" w:color="auto" w:fill="auto"/>
            <w:vAlign w:val="center"/>
            <w:hideMark/>
          </w:tcPr>
          <w:tbl>
            <w:tblPr>
              <w:tblW w:w="10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4"/>
              <w:gridCol w:w="6942"/>
            </w:tblGrid>
            <w:tr w:rsidR="005F7988" w:rsidRPr="00766990" w:rsidTr="00495428">
              <w:tc>
                <w:tcPr>
                  <w:tcW w:w="3654" w:type="dxa"/>
                  <w:shd w:val="clear" w:color="auto" w:fill="95B3D7" w:themeFill="accent1" w:themeFillTint="99"/>
                  <w:vAlign w:val="bottom"/>
                </w:tcPr>
                <w:p w:rsidR="005F7988" w:rsidRPr="007D5B71" w:rsidRDefault="005F7988" w:rsidP="002F6D5E">
                  <w:pPr>
                    <w:pStyle w:val="Bezproreda"/>
                    <w:rPr>
                      <w:rFonts w:ascii="Arial Narrow" w:hAnsi="Arial Narrow"/>
                      <w:sz w:val="24"/>
                      <w:szCs w:val="24"/>
                      <w:lang w:val="en-US"/>
                    </w:rPr>
                  </w:pPr>
                  <w:r w:rsidRPr="007D5B71">
                    <w:rPr>
                      <w:rFonts w:ascii="Arial Narrow" w:hAnsi="Arial Narrow"/>
                      <w:sz w:val="24"/>
                      <w:szCs w:val="24"/>
                      <w:lang w:val="en-US"/>
                    </w:rPr>
                    <w:t>NAZIV AKTIVNOSTI</w:t>
                  </w:r>
                </w:p>
              </w:tc>
              <w:tc>
                <w:tcPr>
                  <w:tcW w:w="6942" w:type="dxa"/>
                </w:tcPr>
                <w:p w:rsidR="005F7988" w:rsidRPr="00766990" w:rsidRDefault="005F7988" w:rsidP="002F6D5E">
                  <w:pPr>
                    <w:pStyle w:val="Bezproreda"/>
                    <w:rPr>
                      <w:rFonts w:ascii="Arial Narrow" w:hAnsi="Arial Narrow"/>
                      <w:sz w:val="24"/>
                      <w:szCs w:val="24"/>
                      <w:lang w:val="en-US"/>
                    </w:rPr>
                  </w:pPr>
                  <w:r w:rsidRPr="00766990">
                    <w:rPr>
                      <w:rFonts w:ascii="Arial Narrow" w:hAnsi="Arial Narrow"/>
                      <w:sz w:val="24"/>
                      <w:szCs w:val="24"/>
                      <w:lang w:val="en-US"/>
                    </w:rPr>
                    <w:t xml:space="preserve">Racionalna uporaba energije i obnovljivi izvori energije </w:t>
                  </w:r>
                </w:p>
              </w:tc>
            </w:tr>
            <w:tr w:rsidR="005F7988" w:rsidRPr="00766990" w:rsidTr="00495428">
              <w:tc>
                <w:tcPr>
                  <w:tcW w:w="3654" w:type="dxa"/>
                  <w:shd w:val="clear" w:color="auto" w:fill="95B3D7" w:themeFill="accent1" w:themeFillTint="99"/>
                  <w:vAlign w:val="center"/>
                </w:tcPr>
                <w:p w:rsidR="005F7988" w:rsidRPr="007D5B71" w:rsidRDefault="005F7988" w:rsidP="002F6D5E">
                  <w:pPr>
                    <w:pStyle w:val="Bezproreda"/>
                    <w:rPr>
                      <w:rFonts w:ascii="Arial Narrow" w:hAnsi="Arial Narrow"/>
                      <w:sz w:val="24"/>
                      <w:szCs w:val="24"/>
                      <w:lang w:val="en-US"/>
                    </w:rPr>
                  </w:pPr>
                  <w:r w:rsidRPr="007D5B71">
                    <w:rPr>
                      <w:rFonts w:ascii="Arial Narrow" w:hAnsi="Arial Narrow"/>
                      <w:sz w:val="24"/>
                      <w:szCs w:val="24"/>
                      <w:lang w:val="en-US"/>
                    </w:rPr>
                    <w:t>CILJ AKTIVNOSTI</w:t>
                  </w:r>
                </w:p>
              </w:tc>
              <w:tc>
                <w:tcPr>
                  <w:tcW w:w="6942" w:type="dxa"/>
                </w:tcPr>
                <w:p w:rsidR="005F7988" w:rsidRPr="00766990" w:rsidRDefault="005F7988" w:rsidP="002F6D5E">
                  <w:pPr>
                    <w:pStyle w:val="Bezproreda"/>
                    <w:rPr>
                      <w:rFonts w:ascii="Arial Narrow" w:hAnsi="Arial Narrow"/>
                      <w:sz w:val="24"/>
                      <w:szCs w:val="24"/>
                      <w:lang w:val="en-US"/>
                    </w:rPr>
                  </w:pPr>
                  <w:r w:rsidRPr="00766990">
                    <w:rPr>
                      <w:rFonts w:ascii="Arial Narrow" w:hAnsi="Arial Narrow"/>
                      <w:sz w:val="24"/>
                      <w:szCs w:val="24"/>
                      <w:lang w:val="en-US"/>
                    </w:rPr>
                    <w:t xml:space="preserve">1. razumjeti važnost održivog razvoja i zaštite okoliša </w:t>
                  </w:r>
                </w:p>
                <w:p w:rsidR="005F7988" w:rsidRPr="00766990" w:rsidRDefault="005F7988" w:rsidP="002F6D5E">
                  <w:pPr>
                    <w:pStyle w:val="Bezproreda"/>
                    <w:rPr>
                      <w:rFonts w:ascii="Arial Narrow" w:hAnsi="Arial Narrow"/>
                      <w:sz w:val="24"/>
                      <w:szCs w:val="24"/>
                      <w:lang w:val="en-US"/>
                    </w:rPr>
                  </w:pPr>
                  <w:r w:rsidRPr="00766990">
                    <w:rPr>
                      <w:rFonts w:ascii="Arial Narrow" w:hAnsi="Arial Narrow"/>
                      <w:sz w:val="24"/>
                      <w:szCs w:val="24"/>
                      <w:lang w:val="en-US"/>
                    </w:rPr>
                    <w:t xml:space="preserve">2. usvojiti temeljne vrijednosti o racionalnom korištenju energije </w:t>
                  </w:r>
                </w:p>
                <w:p w:rsidR="005F7988" w:rsidRPr="00766990" w:rsidRDefault="005F7988" w:rsidP="002F6D5E">
                  <w:pPr>
                    <w:pStyle w:val="Bezproreda"/>
                    <w:rPr>
                      <w:rFonts w:ascii="Arial Narrow" w:hAnsi="Arial Narrow"/>
                      <w:sz w:val="24"/>
                      <w:szCs w:val="24"/>
                      <w:lang w:val="en-US"/>
                    </w:rPr>
                  </w:pPr>
                  <w:r w:rsidRPr="00766990">
                    <w:rPr>
                      <w:rFonts w:ascii="Arial Narrow" w:hAnsi="Arial Narrow"/>
                      <w:sz w:val="24"/>
                      <w:szCs w:val="24"/>
                      <w:lang w:val="en-US"/>
                    </w:rPr>
                    <w:t xml:space="preserve">3. primijeniti usvojeni sadržaj na školskim poljoprivrednim plantažama i laboratorijima </w:t>
                  </w:r>
                </w:p>
                <w:p w:rsidR="005F7988" w:rsidRPr="00766990" w:rsidRDefault="005F7988" w:rsidP="002F6D5E">
                  <w:pPr>
                    <w:pStyle w:val="Bezproreda"/>
                    <w:rPr>
                      <w:rFonts w:ascii="Arial Narrow" w:hAnsi="Arial Narrow"/>
                      <w:sz w:val="24"/>
                      <w:szCs w:val="24"/>
                      <w:lang w:val="en-US"/>
                    </w:rPr>
                  </w:pPr>
                  <w:r w:rsidRPr="00766990">
                    <w:rPr>
                      <w:rFonts w:ascii="Arial Narrow" w:hAnsi="Arial Narrow"/>
                      <w:sz w:val="24"/>
                      <w:szCs w:val="24"/>
                      <w:lang w:val="en-US"/>
                    </w:rPr>
                    <w:t xml:space="preserve">4. usvojene ciljeve racionalnog korištenja energije primijeniti u školskoj ustanovi </w:t>
                  </w:r>
                </w:p>
              </w:tc>
            </w:tr>
            <w:tr w:rsidR="005F7988" w:rsidRPr="00766990" w:rsidTr="00495428">
              <w:trPr>
                <w:trHeight w:val="1389"/>
              </w:trPr>
              <w:tc>
                <w:tcPr>
                  <w:tcW w:w="3654" w:type="dxa"/>
                  <w:shd w:val="clear" w:color="auto" w:fill="95B3D7" w:themeFill="accent1" w:themeFillTint="99"/>
                  <w:vAlign w:val="center"/>
                </w:tcPr>
                <w:p w:rsidR="005F7988" w:rsidRPr="007D5B71" w:rsidRDefault="005F7988" w:rsidP="002F6D5E">
                  <w:pPr>
                    <w:pStyle w:val="Bezproreda"/>
                    <w:rPr>
                      <w:rFonts w:ascii="Arial Narrow" w:hAnsi="Arial Narrow"/>
                      <w:sz w:val="24"/>
                      <w:szCs w:val="24"/>
                      <w:lang w:val="en-US"/>
                    </w:rPr>
                  </w:pPr>
                  <w:r w:rsidRPr="007D5B71">
                    <w:rPr>
                      <w:rFonts w:ascii="Arial Narrow" w:hAnsi="Arial Narrow"/>
                      <w:sz w:val="24"/>
                      <w:szCs w:val="24"/>
                      <w:lang w:val="en-US"/>
                    </w:rPr>
                    <w:t>NAMJENA AKTIVNOSTI</w:t>
                  </w:r>
                </w:p>
              </w:tc>
              <w:tc>
                <w:tcPr>
                  <w:tcW w:w="6942" w:type="dxa"/>
                </w:tcPr>
                <w:p w:rsidR="005F7988" w:rsidRPr="00766990" w:rsidRDefault="005F7988" w:rsidP="002F6D5E">
                  <w:pPr>
                    <w:pStyle w:val="Bezproreda"/>
                    <w:rPr>
                      <w:rFonts w:ascii="Arial Narrow" w:hAnsi="Arial Narrow"/>
                      <w:sz w:val="24"/>
                      <w:szCs w:val="24"/>
                      <w:lang w:val="en-US"/>
                    </w:rPr>
                  </w:pPr>
                  <w:r w:rsidRPr="00766990">
                    <w:rPr>
                      <w:rFonts w:ascii="Arial Narrow" w:hAnsi="Arial Narrow"/>
                      <w:sz w:val="24"/>
                      <w:szCs w:val="24"/>
                      <w:lang w:val="en-US"/>
                    </w:rPr>
                    <w:t>Naglasak je stavljen na poticanje razumijevanja povećanja konkurentnosti poljoprivredne proizvodnje koristeći energiju koja nastaje iz direktne ili indirektne energije sunca ili kao rezultat ostatka proizvodnje kao što je npr. biomasa. Tako je učenicima predočen čitav niz podataka o načinu proizvodnje i primjeni obnovljivih izvora energije.</w:t>
                  </w:r>
                </w:p>
              </w:tc>
            </w:tr>
            <w:tr w:rsidR="005F7988" w:rsidRPr="00766990" w:rsidTr="00495428">
              <w:tc>
                <w:tcPr>
                  <w:tcW w:w="3654" w:type="dxa"/>
                  <w:shd w:val="clear" w:color="auto" w:fill="95B3D7" w:themeFill="accent1" w:themeFillTint="99"/>
                  <w:vAlign w:val="center"/>
                </w:tcPr>
                <w:p w:rsidR="005F7988" w:rsidRPr="007D5B71" w:rsidRDefault="005F7988" w:rsidP="002F6D5E">
                  <w:pPr>
                    <w:pStyle w:val="Bezproreda"/>
                    <w:rPr>
                      <w:rFonts w:ascii="Arial Narrow" w:hAnsi="Arial Narrow"/>
                      <w:sz w:val="24"/>
                      <w:szCs w:val="24"/>
                      <w:lang w:val="en-US"/>
                    </w:rPr>
                  </w:pPr>
                  <w:r w:rsidRPr="007D5B71">
                    <w:rPr>
                      <w:rFonts w:ascii="Arial Narrow" w:hAnsi="Arial Narrow"/>
                      <w:sz w:val="24"/>
                      <w:szCs w:val="24"/>
                      <w:lang w:val="en-US"/>
                    </w:rPr>
                    <w:t>NOSITELJI</w:t>
                  </w:r>
                </w:p>
              </w:tc>
              <w:tc>
                <w:tcPr>
                  <w:tcW w:w="6942" w:type="dxa"/>
                </w:tcPr>
                <w:p w:rsidR="005F7988" w:rsidRPr="00766990" w:rsidRDefault="005F7988" w:rsidP="002F6D5E">
                  <w:pPr>
                    <w:pStyle w:val="Bezproreda"/>
                    <w:rPr>
                      <w:rFonts w:ascii="Arial Narrow" w:hAnsi="Arial Narrow"/>
                      <w:sz w:val="24"/>
                      <w:szCs w:val="24"/>
                      <w:lang w:val="en-US"/>
                    </w:rPr>
                  </w:pPr>
                  <w:r w:rsidRPr="00766990">
                    <w:rPr>
                      <w:rFonts w:ascii="Arial Narrow" w:hAnsi="Arial Narrow"/>
                      <w:sz w:val="24"/>
                      <w:szCs w:val="24"/>
                      <w:lang w:val="en-US"/>
                    </w:rPr>
                    <w:t xml:space="preserve">Nastavnici: </w:t>
                  </w:r>
                </w:p>
                <w:p w:rsidR="005F7988" w:rsidRPr="00766990" w:rsidRDefault="005F7988" w:rsidP="002F6D5E">
                  <w:pPr>
                    <w:pStyle w:val="Bezproreda"/>
                    <w:rPr>
                      <w:rFonts w:ascii="Arial Narrow" w:hAnsi="Arial Narrow"/>
                      <w:sz w:val="24"/>
                      <w:szCs w:val="24"/>
                      <w:lang w:val="en-US"/>
                    </w:rPr>
                  </w:pPr>
                  <w:r w:rsidRPr="00766990">
                    <w:rPr>
                      <w:rFonts w:ascii="Arial Narrow" w:hAnsi="Arial Narrow"/>
                      <w:sz w:val="24"/>
                      <w:szCs w:val="24"/>
                      <w:lang w:val="en-US"/>
                    </w:rPr>
                    <w:t>Zoran Jančar, mag.ing. agr.</w:t>
                  </w:r>
                </w:p>
                <w:p w:rsidR="005F7988" w:rsidRPr="00766990" w:rsidRDefault="005F7988" w:rsidP="002F6D5E">
                  <w:pPr>
                    <w:pStyle w:val="Bezproreda"/>
                    <w:rPr>
                      <w:rFonts w:ascii="Arial Narrow" w:hAnsi="Arial Narrow"/>
                      <w:sz w:val="24"/>
                      <w:szCs w:val="24"/>
                      <w:lang w:val="en-US"/>
                    </w:rPr>
                  </w:pPr>
                  <w:r w:rsidRPr="00766990">
                    <w:rPr>
                      <w:rFonts w:ascii="Arial Narrow" w:hAnsi="Arial Narrow"/>
                      <w:sz w:val="24"/>
                      <w:szCs w:val="24"/>
                      <w:lang w:val="en-US"/>
                    </w:rPr>
                    <w:t>Zlatko Pavičić,dipl.ing.agr.</w:t>
                  </w:r>
                </w:p>
              </w:tc>
            </w:tr>
            <w:tr w:rsidR="005F7988" w:rsidRPr="00766990" w:rsidTr="00495428">
              <w:trPr>
                <w:trHeight w:val="569"/>
              </w:trPr>
              <w:tc>
                <w:tcPr>
                  <w:tcW w:w="3654" w:type="dxa"/>
                  <w:shd w:val="clear" w:color="auto" w:fill="95B3D7" w:themeFill="accent1" w:themeFillTint="99"/>
                  <w:vAlign w:val="center"/>
                </w:tcPr>
                <w:p w:rsidR="005F7988" w:rsidRPr="007D5B71" w:rsidRDefault="005F7988" w:rsidP="002F6D5E">
                  <w:pPr>
                    <w:pStyle w:val="Bezproreda"/>
                    <w:rPr>
                      <w:rFonts w:ascii="Arial Narrow" w:hAnsi="Arial Narrow"/>
                      <w:sz w:val="24"/>
                      <w:szCs w:val="24"/>
                      <w:lang w:val="en-US"/>
                    </w:rPr>
                  </w:pPr>
                  <w:r w:rsidRPr="007D5B71">
                    <w:rPr>
                      <w:rFonts w:ascii="Arial Narrow" w:hAnsi="Arial Narrow"/>
                      <w:sz w:val="24"/>
                      <w:szCs w:val="24"/>
                      <w:lang w:val="en-US"/>
                    </w:rPr>
                    <w:t>NAČIN REALIZACIJE</w:t>
                  </w:r>
                </w:p>
              </w:tc>
              <w:tc>
                <w:tcPr>
                  <w:tcW w:w="6942" w:type="dxa"/>
                  <w:vAlign w:val="center"/>
                </w:tcPr>
                <w:p w:rsidR="005F7988" w:rsidRPr="00766990" w:rsidRDefault="005F7988" w:rsidP="002F6D5E">
                  <w:pPr>
                    <w:pStyle w:val="Bezproreda"/>
                    <w:rPr>
                      <w:rFonts w:ascii="Arial Narrow" w:hAnsi="Arial Narrow"/>
                      <w:sz w:val="24"/>
                      <w:szCs w:val="24"/>
                      <w:lang w:val="en-US"/>
                    </w:rPr>
                  </w:pPr>
                  <w:r w:rsidRPr="00766990">
                    <w:rPr>
                      <w:rFonts w:ascii="Arial Narrow" w:hAnsi="Arial Narrow"/>
                      <w:sz w:val="24"/>
                      <w:szCs w:val="24"/>
                      <w:lang w:val="en-US"/>
                    </w:rPr>
                    <w:t>Nastava će serealizirat kroz dodatne vježbe, prezentacije učenika i diskusiju na zadane teme.</w:t>
                  </w:r>
                </w:p>
              </w:tc>
            </w:tr>
            <w:tr w:rsidR="005F7988" w:rsidRPr="00766990" w:rsidTr="00495428">
              <w:trPr>
                <w:trHeight w:val="208"/>
              </w:trPr>
              <w:tc>
                <w:tcPr>
                  <w:tcW w:w="3654" w:type="dxa"/>
                  <w:shd w:val="clear" w:color="auto" w:fill="95B3D7" w:themeFill="accent1" w:themeFillTint="99"/>
                  <w:vAlign w:val="center"/>
                </w:tcPr>
                <w:p w:rsidR="005F7988" w:rsidRPr="007D5B71" w:rsidRDefault="005F7988" w:rsidP="002F6D5E">
                  <w:pPr>
                    <w:pStyle w:val="Bezproreda"/>
                    <w:rPr>
                      <w:rFonts w:ascii="Arial Narrow" w:hAnsi="Arial Narrow"/>
                      <w:sz w:val="24"/>
                      <w:szCs w:val="24"/>
                      <w:lang w:val="en-US"/>
                    </w:rPr>
                  </w:pPr>
                  <w:r w:rsidRPr="007D5B71">
                    <w:rPr>
                      <w:rFonts w:ascii="Arial Narrow" w:hAnsi="Arial Narrow"/>
                      <w:sz w:val="24"/>
                      <w:szCs w:val="24"/>
                      <w:lang w:val="en-US"/>
                    </w:rPr>
                    <w:lastRenderedPageBreak/>
                    <w:t>VREMENIK AKTIVNOSTI</w:t>
                  </w:r>
                </w:p>
              </w:tc>
              <w:tc>
                <w:tcPr>
                  <w:tcW w:w="6942" w:type="dxa"/>
                  <w:vAlign w:val="center"/>
                </w:tcPr>
                <w:p w:rsidR="005F7988" w:rsidRPr="00766990" w:rsidRDefault="005F7988" w:rsidP="002F6D5E">
                  <w:pPr>
                    <w:pStyle w:val="Bezproreda"/>
                    <w:rPr>
                      <w:rFonts w:ascii="Arial Narrow" w:hAnsi="Arial Narrow"/>
                      <w:sz w:val="24"/>
                      <w:szCs w:val="24"/>
                      <w:lang w:val="en-US"/>
                    </w:rPr>
                  </w:pPr>
                  <w:r w:rsidRPr="00766990">
                    <w:rPr>
                      <w:rFonts w:ascii="Arial Narrow" w:hAnsi="Arial Narrow"/>
                      <w:sz w:val="24"/>
                      <w:szCs w:val="24"/>
                      <w:lang w:val="en-US"/>
                    </w:rPr>
                    <w:t>Školska godina 2016./2017.</w:t>
                  </w:r>
                </w:p>
              </w:tc>
            </w:tr>
            <w:tr w:rsidR="005F7988" w:rsidRPr="00766990" w:rsidTr="00766990">
              <w:trPr>
                <w:trHeight w:val="392"/>
              </w:trPr>
              <w:tc>
                <w:tcPr>
                  <w:tcW w:w="3654" w:type="dxa"/>
                  <w:shd w:val="clear" w:color="auto" w:fill="95B3D7" w:themeFill="accent1" w:themeFillTint="99"/>
                  <w:vAlign w:val="center"/>
                </w:tcPr>
                <w:p w:rsidR="005F7988" w:rsidRPr="007D5B71" w:rsidRDefault="005F7988" w:rsidP="002F6D5E">
                  <w:pPr>
                    <w:pStyle w:val="Bezproreda"/>
                    <w:rPr>
                      <w:rFonts w:ascii="Arial Narrow" w:hAnsi="Arial Narrow"/>
                      <w:sz w:val="24"/>
                      <w:szCs w:val="24"/>
                      <w:lang w:val="en-US"/>
                    </w:rPr>
                  </w:pPr>
                  <w:r w:rsidRPr="007D5B71">
                    <w:rPr>
                      <w:rFonts w:ascii="Arial Narrow" w:hAnsi="Arial Narrow"/>
                      <w:sz w:val="24"/>
                      <w:szCs w:val="24"/>
                      <w:lang w:val="en-US"/>
                    </w:rPr>
                    <w:t>TROŠKOVNIK AKTIVNOSTI</w:t>
                  </w:r>
                </w:p>
              </w:tc>
              <w:tc>
                <w:tcPr>
                  <w:tcW w:w="6942" w:type="dxa"/>
                </w:tcPr>
                <w:p w:rsidR="005F7988" w:rsidRPr="00766990" w:rsidRDefault="005F7988" w:rsidP="002F6D5E">
                  <w:pPr>
                    <w:pStyle w:val="Bezproreda"/>
                    <w:rPr>
                      <w:rFonts w:ascii="Arial Narrow" w:hAnsi="Arial Narrow"/>
                      <w:sz w:val="24"/>
                      <w:szCs w:val="24"/>
                      <w:lang w:val="en-US"/>
                    </w:rPr>
                  </w:pPr>
                  <w:r w:rsidRPr="00766990">
                    <w:rPr>
                      <w:rFonts w:ascii="Arial Narrow" w:hAnsi="Arial Narrow"/>
                      <w:sz w:val="24"/>
                      <w:szCs w:val="24"/>
                      <w:lang w:val="en-US"/>
                    </w:rPr>
                    <w:t>Za potrebni materijal koristit će se sredstva škole</w:t>
                  </w:r>
                  <w:r w:rsidR="00766990" w:rsidRPr="00766990">
                    <w:rPr>
                      <w:rFonts w:ascii="Arial Narrow" w:hAnsi="Arial Narrow"/>
                      <w:sz w:val="24"/>
                      <w:szCs w:val="24"/>
                      <w:lang w:val="en-US"/>
                    </w:rPr>
                    <w:t xml:space="preserve">  u dogovoru s ravnateljem</w:t>
                  </w:r>
                  <w:r w:rsidRPr="00766990">
                    <w:rPr>
                      <w:rFonts w:ascii="Arial Narrow" w:hAnsi="Arial Narrow"/>
                      <w:sz w:val="24"/>
                      <w:szCs w:val="24"/>
                      <w:lang w:val="en-US"/>
                    </w:rPr>
                    <w:t>.</w:t>
                  </w:r>
                </w:p>
              </w:tc>
            </w:tr>
            <w:tr w:rsidR="005F7988" w:rsidRPr="00766990" w:rsidTr="00495428">
              <w:tc>
                <w:tcPr>
                  <w:tcW w:w="3654" w:type="dxa"/>
                  <w:shd w:val="clear" w:color="auto" w:fill="95B3D7" w:themeFill="accent1" w:themeFillTint="99"/>
                  <w:vAlign w:val="center"/>
                </w:tcPr>
                <w:p w:rsidR="005F7988" w:rsidRPr="00766990" w:rsidRDefault="005F7988" w:rsidP="002F6D5E">
                  <w:pPr>
                    <w:pStyle w:val="Bezproreda"/>
                    <w:rPr>
                      <w:rFonts w:ascii="Arial Narrow" w:hAnsi="Arial Narrow"/>
                      <w:sz w:val="24"/>
                      <w:szCs w:val="24"/>
                      <w:lang w:val="en-US"/>
                    </w:rPr>
                  </w:pPr>
                  <w:r w:rsidRPr="007D5B71">
                    <w:rPr>
                      <w:rFonts w:ascii="Arial Narrow" w:hAnsi="Arial Narrow"/>
                      <w:sz w:val="24"/>
                      <w:szCs w:val="24"/>
                      <w:lang w:val="en-US"/>
                    </w:rPr>
                    <w:t>NA</w:t>
                  </w:r>
                  <w:r w:rsidRPr="00766990">
                    <w:rPr>
                      <w:rFonts w:ascii="Arial Narrow" w:hAnsi="Arial Narrow"/>
                      <w:sz w:val="24"/>
                      <w:szCs w:val="24"/>
                      <w:lang w:val="en-US"/>
                    </w:rPr>
                    <w:t>Č</w:t>
                  </w:r>
                  <w:r w:rsidRPr="007D5B71">
                    <w:rPr>
                      <w:rFonts w:ascii="Arial Narrow" w:hAnsi="Arial Narrow"/>
                      <w:sz w:val="24"/>
                      <w:szCs w:val="24"/>
                      <w:lang w:val="en-US"/>
                    </w:rPr>
                    <w:t>INVRJEDNOVANJAAKTIVNOSTIIKORI</w:t>
                  </w:r>
                  <w:r w:rsidRPr="00766990">
                    <w:rPr>
                      <w:rFonts w:ascii="Arial Narrow" w:hAnsi="Arial Narrow"/>
                      <w:sz w:val="24"/>
                      <w:szCs w:val="24"/>
                      <w:lang w:val="en-US"/>
                    </w:rPr>
                    <w:t>Š</w:t>
                  </w:r>
                  <w:r w:rsidRPr="007D5B71">
                    <w:rPr>
                      <w:rFonts w:ascii="Arial Narrow" w:hAnsi="Arial Narrow"/>
                      <w:sz w:val="24"/>
                      <w:szCs w:val="24"/>
                      <w:lang w:val="en-US"/>
                    </w:rPr>
                    <w:t>TENJAREZULTATAVRJEDNOVANJA</w:t>
                  </w:r>
                </w:p>
              </w:tc>
              <w:tc>
                <w:tcPr>
                  <w:tcW w:w="6942" w:type="dxa"/>
                </w:tcPr>
                <w:p w:rsidR="005F7988" w:rsidRPr="00766990" w:rsidRDefault="005F7988" w:rsidP="002F6D5E">
                  <w:pPr>
                    <w:pStyle w:val="Bezproreda"/>
                    <w:rPr>
                      <w:rFonts w:ascii="Arial Narrow" w:hAnsi="Arial Narrow"/>
                      <w:sz w:val="24"/>
                      <w:szCs w:val="24"/>
                      <w:lang w:val="en-US"/>
                    </w:rPr>
                  </w:pPr>
                  <w:r w:rsidRPr="00766990">
                    <w:rPr>
                      <w:rFonts w:ascii="Arial Narrow" w:hAnsi="Arial Narrow"/>
                      <w:sz w:val="24"/>
                      <w:szCs w:val="24"/>
                      <w:lang w:val="en-US"/>
                    </w:rPr>
                    <w:t>Odgojno-obrazovni vrednuju se formativno (tijekom procesa stjecanja znanja i vještina) i sumativno (nakon završenog ciklusa poučavanja određenog mikrokoncepta i nakon završenoga programa u cjelini).</w:t>
                  </w:r>
                </w:p>
              </w:tc>
            </w:tr>
          </w:tbl>
          <w:p w:rsidR="005F7988" w:rsidRPr="00766990" w:rsidRDefault="005F7988" w:rsidP="00766990">
            <w:pPr>
              <w:pStyle w:val="Bezproreda"/>
              <w:rPr>
                <w:rFonts w:ascii="Arial Narrow" w:hAnsi="Arial Narrow"/>
                <w:sz w:val="24"/>
                <w:szCs w:val="24"/>
                <w:lang w:val="en-US"/>
              </w:rPr>
            </w:pPr>
          </w:p>
        </w:tc>
      </w:tr>
      <w:tr w:rsidR="005F7988" w:rsidRPr="0090361E" w:rsidTr="001027BB">
        <w:trPr>
          <w:gridBefore w:val="1"/>
          <w:wBefore w:w="159" w:type="dxa"/>
          <w:trHeight w:val="315"/>
        </w:trPr>
        <w:tc>
          <w:tcPr>
            <w:tcW w:w="3546" w:type="dxa"/>
            <w:gridSpan w:val="2"/>
            <w:tcBorders>
              <w:top w:val="nil"/>
              <w:left w:val="nil"/>
              <w:bottom w:val="single" w:sz="4" w:space="0" w:color="auto"/>
              <w:right w:val="nil"/>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0"/>
                <w:szCs w:val="20"/>
                <w:lang w:eastAsia="hr-HR"/>
              </w:rPr>
            </w:pPr>
          </w:p>
        </w:tc>
        <w:tc>
          <w:tcPr>
            <w:tcW w:w="7074" w:type="dxa"/>
            <w:gridSpan w:val="2"/>
            <w:tcBorders>
              <w:top w:val="nil"/>
              <w:left w:val="nil"/>
              <w:bottom w:val="single" w:sz="4" w:space="0" w:color="auto"/>
              <w:right w:val="nil"/>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p>
        </w:tc>
      </w:tr>
      <w:tr w:rsidR="005F7988" w:rsidRPr="0090361E" w:rsidTr="001027BB">
        <w:trPr>
          <w:gridBefore w:val="1"/>
          <w:wBefore w:w="159" w:type="dxa"/>
          <w:trHeight w:val="315"/>
        </w:trPr>
        <w:tc>
          <w:tcPr>
            <w:tcW w:w="354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5F7988" w:rsidRPr="002F6D5E" w:rsidRDefault="005F7988" w:rsidP="002F6D5E">
            <w:pPr>
              <w:spacing w:after="0" w:line="240" w:lineRule="auto"/>
              <w:jc w:val="center"/>
              <w:rPr>
                <w:rFonts w:ascii="Arial Narrow" w:hAnsi="Arial Narrow"/>
                <w:bCs/>
                <w:color w:val="000000"/>
                <w:sz w:val="24"/>
                <w:szCs w:val="24"/>
                <w:lang w:val="en-US"/>
              </w:rPr>
            </w:pPr>
            <w:r w:rsidRPr="002F6D5E">
              <w:rPr>
                <w:rFonts w:ascii="Arial Narrow" w:hAnsi="Arial Narrow"/>
                <w:bCs/>
                <w:color w:val="000000"/>
                <w:sz w:val="24"/>
                <w:szCs w:val="24"/>
                <w:lang w:val="en-US"/>
              </w:rPr>
              <w:t>NAZIV AKTIVNOSTI</w:t>
            </w:r>
          </w:p>
        </w:tc>
        <w:tc>
          <w:tcPr>
            <w:tcW w:w="707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7988" w:rsidRPr="001F1AE1" w:rsidRDefault="005F7988" w:rsidP="002F6D5E">
            <w:pPr>
              <w:spacing w:after="0" w:line="240" w:lineRule="auto"/>
              <w:rPr>
                <w:rFonts w:ascii="Arial Narrow" w:hAnsi="Arial Narrow"/>
                <w:b/>
                <w:bCs/>
                <w:color w:val="000000"/>
                <w:sz w:val="24"/>
                <w:szCs w:val="24"/>
              </w:rPr>
            </w:pPr>
            <w:r w:rsidRPr="001F1AE1">
              <w:rPr>
                <w:rFonts w:ascii="Arial Narrow" w:hAnsi="Arial Narrow"/>
                <w:b/>
                <w:bCs/>
                <w:color w:val="000000"/>
                <w:sz w:val="24"/>
                <w:szCs w:val="24"/>
              </w:rPr>
              <w:t>Ekološka proizvodnja ljekovitog bilja</w:t>
            </w:r>
          </w:p>
        </w:tc>
      </w:tr>
      <w:tr w:rsidR="005F7988" w:rsidRPr="0090361E" w:rsidTr="001027BB">
        <w:trPr>
          <w:gridBefore w:val="1"/>
          <w:wBefore w:w="159" w:type="dxa"/>
          <w:trHeight w:val="315"/>
        </w:trPr>
        <w:tc>
          <w:tcPr>
            <w:tcW w:w="354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F7988" w:rsidRPr="002F6D5E" w:rsidRDefault="005F7988" w:rsidP="002F6D5E">
            <w:pPr>
              <w:spacing w:after="0" w:line="240" w:lineRule="auto"/>
              <w:jc w:val="center"/>
              <w:rPr>
                <w:rFonts w:ascii="Arial Narrow" w:hAnsi="Arial Narrow"/>
                <w:bCs/>
                <w:color w:val="000000"/>
                <w:sz w:val="24"/>
                <w:szCs w:val="24"/>
                <w:lang w:val="en-US"/>
              </w:rPr>
            </w:pPr>
            <w:r w:rsidRPr="002F6D5E">
              <w:rPr>
                <w:rFonts w:ascii="Arial Narrow" w:hAnsi="Arial Narrow"/>
                <w:bCs/>
                <w:color w:val="000000"/>
                <w:sz w:val="24"/>
                <w:szCs w:val="24"/>
                <w:lang w:val="en-US"/>
              </w:rPr>
              <w:t>CILJ AKTIVNOSTI</w:t>
            </w:r>
          </w:p>
        </w:tc>
        <w:tc>
          <w:tcPr>
            <w:tcW w:w="7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5F7988" w:rsidRPr="001F1AE1" w:rsidRDefault="005F7988" w:rsidP="002F6D5E">
            <w:pPr>
              <w:spacing w:after="0" w:line="240" w:lineRule="auto"/>
              <w:rPr>
                <w:rFonts w:ascii="Arial Narrow" w:eastAsia="Times New Roman" w:hAnsi="Arial Narrow"/>
                <w:color w:val="000000"/>
                <w:sz w:val="24"/>
                <w:szCs w:val="24"/>
                <w:lang w:eastAsia="hr-HR"/>
              </w:rPr>
            </w:pPr>
            <w:r w:rsidRPr="001F1AE1">
              <w:rPr>
                <w:rFonts w:ascii="Arial Narrow" w:eastAsia="Times New Roman" w:hAnsi="Arial Narrow"/>
                <w:color w:val="000000"/>
                <w:sz w:val="24"/>
                <w:szCs w:val="24"/>
                <w:lang w:eastAsia="hr-HR"/>
              </w:rPr>
              <w:t>1.razumjeti važnost održive proizvodnje u očuvanju bioraznolikosti i etičnost ekološke poljoprivrede</w:t>
            </w:r>
          </w:p>
          <w:p w:rsidR="005F7988" w:rsidRPr="001F1AE1" w:rsidRDefault="005F7988" w:rsidP="002F6D5E">
            <w:pPr>
              <w:spacing w:after="0" w:line="240" w:lineRule="auto"/>
              <w:rPr>
                <w:rFonts w:ascii="Arial Narrow" w:eastAsia="Times New Roman" w:hAnsi="Arial Narrow"/>
                <w:color w:val="000000"/>
                <w:sz w:val="24"/>
                <w:szCs w:val="24"/>
                <w:lang w:eastAsia="hr-HR"/>
              </w:rPr>
            </w:pPr>
            <w:r w:rsidRPr="001F1AE1">
              <w:rPr>
                <w:rFonts w:ascii="Arial Narrow" w:eastAsia="Times New Roman" w:hAnsi="Arial Narrow"/>
                <w:color w:val="000000"/>
                <w:sz w:val="24"/>
                <w:szCs w:val="24"/>
                <w:lang w:eastAsia="hr-HR"/>
              </w:rPr>
              <w:t>2.poznavati zakonski okvir za proizvodnju i distribuciju ljekovitoga bilja i njegovih pripravaka</w:t>
            </w:r>
          </w:p>
          <w:p w:rsidR="005F7988" w:rsidRPr="001F1AE1" w:rsidRDefault="005F7988" w:rsidP="002F6D5E">
            <w:pPr>
              <w:spacing w:after="0" w:line="240" w:lineRule="auto"/>
              <w:rPr>
                <w:rFonts w:ascii="Arial Narrow" w:eastAsia="Times New Roman" w:hAnsi="Arial Narrow"/>
                <w:color w:val="000000"/>
                <w:sz w:val="24"/>
                <w:szCs w:val="24"/>
                <w:lang w:eastAsia="hr-HR"/>
              </w:rPr>
            </w:pPr>
            <w:r w:rsidRPr="001F1AE1">
              <w:rPr>
                <w:rFonts w:ascii="Arial Narrow" w:eastAsia="Times New Roman" w:hAnsi="Arial Narrow"/>
                <w:color w:val="000000"/>
                <w:sz w:val="24"/>
                <w:szCs w:val="24"/>
                <w:lang w:eastAsia="hr-HR"/>
              </w:rPr>
              <w:t>3.shvatiti osnovne principe u tehnologiji ekološkoga uzgoja ljekovitoga bilja vezane uz tlo, klimu, plodored, gnojidbu, razmnožavanje (rasad), sadnju, prihranu, njegu, berbu, preradu i skladištenje.</w:t>
            </w:r>
          </w:p>
          <w:p w:rsidR="005F7988" w:rsidRPr="001F1AE1" w:rsidRDefault="005F7988" w:rsidP="002F6D5E">
            <w:pPr>
              <w:spacing w:after="0" w:line="240" w:lineRule="auto"/>
              <w:rPr>
                <w:rFonts w:ascii="Arial Narrow" w:eastAsia="Times New Roman" w:hAnsi="Arial Narrow"/>
                <w:color w:val="000000"/>
                <w:sz w:val="24"/>
                <w:szCs w:val="24"/>
                <w:lang w:eastAsia="hr-HR"/>
              </w:rPr>
            </w:pPr>
            <w:r w:rsidRPr="001F1AE1">
              <w:rPr>
                <w:rFonts w:ascii="Arial Narrow" w:eastAsia="Times New Roman" w:hAnsi="Arial Narrow"/>
                <w:color w:val="000000"/>
                <w:sz w:val="24"/>
                <w:szCs w:val="24"/>
                <w:lang w:eastAsia="hr-HR"/>
              </w:rPr>
              <w:t>4.razumjeti specifična kemijska svojstva pojedinih biljaka te ih optimalno iskoristiti pri proizvodnji ljekovitih pripravaka za fitoterapiju</w:t>
            </w:r>
          </w:p>
          <w:p w:rsidR="005F7988" w:rsidRDefault="005F7988" w:rsidP="002F6D5E">
            <w:pPr>
              <w:spacing w:after="0" w:line="240" w:lineRule="auto"/>
              <w:rPr>
                <w:rFonts w:ascii="Arial Narrow" w:eastAsia="Times New Roman" w:hAnsi="Arial Narrow"/>
                <w:color w:val="000000"/>
                <w:sz w:val="24"/>
                <w:szCs w:val="24"/>
                <w:lang w:eastAsia="hr-HR"/>
              </w:rPr>
            </w:pPr>
            <w:r w:rsidRPr="001F1AE1">
              <w:rPr>
                <w:rFonts w:ascii="Arial Narrow" w:eastAsia="Times New Roman" w:hAnsi="Arial Narrow"/>
                <w:color w:val="000000"/>
                <w:sz w:val="24"/>
                <w:szCs w:val="24"/>
                <w:lang w:eastAsia="hr-HR"/>
              </w:rPr>
              <w:t>5.primijeniti tehnologiju ekološke poljoprivrede na plantažni uzgoj nasada ljekovitih biljaka aronije, bosiljka, kopra, lavande, mente, kadulje, kamilice, koprive, lavande, matičnjaka, mažurana, paprene metvice, smilja i tikve uljarice te obradu, pohranu i pripremu sirove mase i pripravaka za tržište.</w:t>
            </w:r>
          </w:p>
          <w:p w:rsidR="00495428" w:rsidRPr="00495428" w:rsidRDefault="00495428" w:rsidP="00495428">
            <w:pPr>
              <w:spacing w:after="0" w:line="240" w:lineRule="auto"/>
              <w:rPr>
                <w:rFonts w:ascii="Arial Narrow" w:hAnsi="Arial Narrow"/>
                <w:sz w:val="24"/>
                <w:szCs w:val="24"/>
              </w:rPr>
            </w:pPr>
            <w:r w:rsidRPr="00495428">
              <w:rPr>
                <w:rFonts w:ascii="Arial Narrow" w:hAnsi="Arial Narrow"/>
                <w:sz w:val="24"/>
                <w:szCs w:val="24"/>
              </w:rPr>
              <w:t>6. Prikupljanje potrebne dokumentacije za prodaju ljekovitog bilja</w:t>
            </w:r>
          </w:p>
        </w:tc>
      </w:tr>
      <w:tr w:rsidR="005F7988" w:rsidRPr="0090361E" w:rsidTr="001027BB">
        <w:trPr>
          <w:gridBefore w:val="1"/>
          <w:wBefore w:w="159" w:type="dxa"/>
          <w:trHeight w:val="315"/>
        </w:trPr>
        <w:tc>
          <w:tcPr>
            <w:tcW w:w="354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F7988" w:rsidRPr="002F6D5E" w:rsidRDefault="005F7988" w:rsidP="002F6D5E">
            <w:pPr>
              <w:spacing w:after="0" w:line="240" w:lineRule="auto"/>
              <w:jc w:val="center"/>
              <w:rPr>
                <w:rFonts w:ascii="Arial Narrow" w:hAnsi="Arial Narrow"/>
                <w:bCs/>
                <w:color w:val="000000"/>
                <w:sz w:val="24"/>
                <w:szCs w:val="24"/>
                <w:lang w:val="en-US"/>
              </w:rPr>
            </w:pPr>
            <w:r w:rsidRPr="002F6D5E">
              <w:rPr>
                <w:rFonts w:ascii="Arial Narrow" w:hAnsi="Arial Narrow"/>
                <w:bCs/>
                <w:color w:val="000000"/>
                <w:sz w:val="24"/>
                <w:szCs w:val="24"/>
                <w:lang w:val="en-US"/>
              </w:rPr>
              <w:t>NAMJENA AKTIVNOSTI</w:t>
            </w:r>
          </w:p>
        </w:tc>
        <w:tc>
          <w:tcPr>
            <w:tcW w:w="7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5F7988" w:rsidRPr="001F1AE1" w:rsidRDefault="005F7988" w:rsidP="002F6D5E">
            <w:pPr>
              <w:spacing w:after="0" w:line="240" w:lineRule="auto"/>
              <w:rPr>
                <w:rFonts w:ascii="Arial Narrow" w:hAnsi="Arial Narrow"/>
                <w:sz w:val="24"/>
                <w:szCs w:val="24"/>
              </w:rPr>
            </w:pPr>
            <w:r w:rsidRPr="001F1AE1">
              <w:rPr>
                <w:rFonts w:ascii="Arial Narrow" w:eastAsia="Times New Roman" w:hAnsi="Arial Narrow"/>
                <w:sz w:val="24"/>
                <w:szCs w:val="24"/>
                <w:lang w:eastAsia="hr-HR"/>
              </w:rPr>
              <w:t>Program učenicima omogućuje stjecanje radno-tehničkoga, ekološkoga, gospodarskoga  društvenog odgoja i obrazovanja te razvoj stručnih sposobnosti i korisno provođenje slobodnog vremena.</w:t>
            </w:r>
          </w:p>
        </w:tc>
      </w:tr>
      <w:tr w:rsidR="005F7988" w:rsidRPr="0090361E" w:rsidTr="001027BB">
        <w:trPr>
          <w:gridBefore w:val="1"/>
          <w:wBefore w:w="159" w:type="dxa"/>
          <w:trHeight w:val="315"/>
        </w:trPr>
        <w:tc>
          <w:tcPr>
            <w:tcW w:w="354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F7988" w:rsidRPr="002F6D5E" w:rsidRDefault="005F7988" w:rsidP="002F6D5E">
            <w:pPr>
              <w:spacing w:after="0" w:line="240" w:lineRule="auto"/>
              <w:jc w:val="center"/>
              <w:rPr>
                <w:rFonts w:ascii="Arial Narrow" w:hAnsi="Arial Narrow"/>
                <w:bCs/>
                <w:color w:val="000000"/>
                <w:sz w:val="24"/>
                <w:szCs w:val="24"/>
                <w:lang w:val="en-US"/>
              </w:rPr>
            </w:pPr>
            <w:r w:rsidRPr="002F6D5E">
              <w:rPr>
                <w:rFonts w:ascii="Arial Narrow" w:hAnsi="Arial Narrow"/>
                <w:bCs/>
                <w:color w:val="000000"/>
                <w:sz w:val="24"/>
                <w:szCs w:val="24"/>
                <w:lang w:val="en-US"/>
              </w:rPr>
              <w:t>NOSITELJI</w:t>
            </w:r>
          </w:p>
        </w:tc>
        <w:tc>
          <w:tcPr>
            <w:tcW w:w="70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988" w:rsidRPr="001F1AE1" w:rsidRDefault="005F7988" w:rsidP="002F6D5E">
            <w:pPr>
              <w:spacing w:after="0" w:line="240" w:lineRule="auto"/>
              <w:rPr>
                <w:rFonts w:ascii="Arial Narrow" w:eastAsia="Times New Roman" w:hAnsi="Arial Narrow"/>
                <w:sz w:val="24"/>
                <w:szCs w:val="24"/>
                <w:lang w:eastAsia="hr-HR"/>
              </w:rPr>
            </w:pPr>
            <w:r w:rsidRPr="001F1AE1">
              <w:rPr>
                <w:rFonts w:ascii="Arial Narrow" w:eastAsia="Times New Roman" w:hAnsi="Arial Narrow"/>
                <w:sz w:val="24"/>
                <w:szCs w:val="24"/>
                <w:lang w:eastAsia="hr-HR"/>
              </w:rPr>
              <w:t xml:space="preserve"> Zlatko Pavičić, dipl.ing.agr.</w:t>
            </w:r>
            <w:r>
              <w:rPr>
                <w:rFonts w:ascii="Arial Narrow" w:eastAsia="Times New Roman" w:hAnsi="Arial Narrow"/>
                <w:sz w:val="24"/>
                <w:szCs w:val="24"/>
                <w:lang w:eastAsia="hr-HR"/>
              </w:rPr>
              <w:t>, Zoran Jančar, mag. ing. hortikul.</w:t>
            </w:r>
          </w:p>
        </w:tc>
      </w:tr>
      <w:tr w:rsidR="005F7988" w:rsidRPr="0090361E" w:rsidTr="001027BB">
        <w:trPr>
          <w:gridBefore w:val="1"/>
          <w:wBefore w:w="159" w:type="dxa"/>
          <w:trHeight w:val="315"/>
        </w:trPr>
        <w:tc>
          <w:tcPr>
            <w:tcW w:w="354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F7988" w:rsidRPr="002F6D5E" w:rsidRDefault="005F7988" w:rsidP="002F6D5E">
            <w:pPr>
              <w:spacing w:after="0" w:line="240" w:lineRule="auto"/>
              <w:jc w:val="center"/>
              <w:rPr>
                <w:rFonts w:ascii="Arial Narrow" w:hAnsi="Arial Narrow"/>
                <w:bCs/>
                <w:color w:val="000000"/>
                <w:sz w:val="24"/>
                <w:szCs w:val="24"/>
                <w:lang w:val="en-US"/>
              </w:rPr>
            </w:pPr>
            <w:r w:rsidRPr="002F6D5E">
              <w:rPr>
                <w:rFonts w:ascii="Arial Narrow" w:hAnsi="Arial Narrow"/>
                <w:bCs/>
                <w:color w:val="000000"/>
                <w:sz w:val="24"/>
                <w:szCs w:val="24"/>
                <w:lang w:val="en-US"/>
              </w:rPr>
              <w:t>NAČIN REALIZACIJE</w:t>
            </w:r>
          </w:p>
        </w:tc>
        <w:tc>
          <w:tcPr>
            <w:tcW w:w="707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7988" w:rsidRPr="001F1AE1" w:rsidRDefault="005F7988" w:rsidP="002F6D5E">
            <w:pPr>
              <w:spacing w:after="0" w:line="240" w:lineRule="auto"/>
              <w:rPr>
                <w:rFonts w:ascii="Arial Narrow" w:hAnsi="Arial Narrow"/>
                <w:sz w:val="24"/>
                <w:szCs w:val="24"/>
              </w:rPr>
            </w:pPr>
            <w:r w:rsidRPr="001F1AE1">
              <w:rPr>
                <w:rFonts w:ascii="Arial Narrow" w:eastAsia="Times New Roman" w:hAnsi="Arial Narrow"/>
                <w:sz w:val="24"/>
                <w:szCs w:val="24"/>
                <w:lang w:eastAsia="hr-HR"/>
              </w:rPr>
              <w:t>Aktivnosti učenika će se odvijati kroz Poljoprivredno-prehrambenu sekciju Učeničke zadruge  „Kockavica“ kao  izvannastavna aktivnost.</w:t>
            </w:r>
          </w:p>
        </w:tc>
      </w:tr>
      <w:tr w:rsidR="005F7988" w:rsidRPr="0090361E" w:rsidTr="001027BB">
        <w:trPr>
          <w:gridBefore w:val="1"/>
          <w:wBefore w:w="159" w:type="dxa"/>
          <w:trHeight w:val="315"/>
        </w:trPr>
        <w:tc>
          <w:tcPr>
            <w:tcW w:w="354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F7988" w:rsidRPr="002F6D5E" w:rsidRDefault="005F7988" w:rsidP="002F6D5E">
            <w:pPr>
              <w:spacing w:after="0" w:line="240" w:lineRule="auto"/>
              <w:jc w:val="center"/>
              <w:rPr>
                <w:rFonts w:ascii="Arial Narrow" w:hAnsi="Arial Narrow"/>
                <w:bCs/>
                <w:color w:val="000000"/>
                <w:sz w:val="24"/>
                <w:szCs w:val="24"/>
                <w:lang w:val="en-US"/>
              </w:rPr>
            </w:pPr>
            <w:r w:rsidRPr="002F6D5E">
              <w:rPr>
                <w:rFonts w:ascii="Arial Narrow" w:hAnsi="Arial Narrow"/>
                <w:bCs/>
                <w:color w:val="000000"/>
                <w:sz w:val="24"/>
                <w:szCs w:val="24"/>
                <w:lang w:val="en-US"/>
              </w:rPr>
              <w:t>VREMENIK AKTIVNOSTI</w:t>
            </w:r>
          </w:p>
        </w:tc>
        <w:tc>
          <w:tcPr>
            <w:tcW w:w="707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7988" w:rsidRPr="001F1AE1" w:rsidRDefault="005F7988" w:rsidP="002F6D5E">
            <w:pPr>
              <w:spacing w:after="0" w:line="240" w:lineRule="auto"/>
              <w:rPr>
                <w:rFonts w:ascii="Arial Narrow" w:hAnsi="Arial Narrow"/>
                <w:color w:val="000000"/>
                <w:sz w:val="24"/>
                <w:szCs w:val="24"/>
              </w:rPr>
            </w:pPr>
            <w:r w:rsidRPr="001F1AE1">
              <w:rPr>
                <w:rFonts w:ascii="Arial Narrow" w:eastAsia="Times New Roman" w:hAnsi="Arial Narrow"/>
                <w:color w:val="000000"/>
                <w:sz w:val="24"/>
                <w:szCs w:val="24"/>
                <w:lang w:eastAsia="hr-HR"/>
              </w:rPr>
              <w:t>Tijekom nastavne godine 2016./2017.</w:t>
            </w:r>
          </w:p>
        </w:tc>
      </w:tr>
      <w:tr w:rsidR="005F7988" w:rsidRPr="0090361E" w:rsidTr="001027BB">
        <w:trPr>
          <w:gridBefore w:val="1"/>
          <w:wBefore w:w="159" w:type="dxa"/>
          <w:trHeight w:val="315"/>
        </w:trPr>
        <w:tc>
          <w:tcPr>
            <w:tcW w:w="354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F7988" w:rsidRPr="002F6D5E" w:rsidRDefault="005F7988" w:rsidP="002F6D5E">
            <w:pPr>
              <w:spacing w:after="0" w:line="240" w:lineRule="auto"/>
              <w:jc w:val="center"/>
              <w:rPr>
                <w:rFonts w:ascii="Arial Narrow" w:hAnsi="Arial Narrow"/>
                <w:bCs/>
                <w:color w:val="000000"/>
                <w:sz w:val="24"/>
                <w:szCs w:val="24"/>
                <w:lang w:val="en-US"/>
              </w:rPr>
            </w:pPr>
            <w:r w:rsidRPr="002F6D5E">
              <w:rPr>
                <w:rFonts w:ascii="Arial Narrow" w:hAnsi="Arial Narrow"/>
                <w:bCs/>
                <w:color w:val="000000"/>
                <w:sz w:val="24"/>
                <w:szCs w:val="24"/>
                <w:lang w:val="en-US"/>
              </w:rPr>
              <w:t>TROŠKOVNIK AKTIVNOSTI</w:t>
            </w:r>
          </w:p>
        </w:tc>
        <w:tc>
          <w:tcPr>
            <w:tcW w:w="707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7988" w:rsidRPr="001F1AE1" w:rsidRDefault="005F7988" w:rsidP="002F6D5E">
            <w:pPr>
              <w:spacing w:after="0" w:line="240" w:lineRule="auto"/>
              <w:rPr>
                <w:rFonts w:ascii="Arial Narrow" w:hAnsi="Arial Narrow"/>
                <w:color w:val="000000"/>
                <w:sz w:val="24"/>
                <w:szCs w:val="24"/>
              </w:rPr>
            </w:pPr>
            <w:r w:rsidRPr="001F1AE1">
              <w:rPr>
                <w:rFonts w:ascii="Arial Narrow" w:eastAsia="Times New Roman" w:hAnsi="Arial Narrow"/>
                <w:sz w:val="24"/>
                <w:szCs w:val="24"/>
                <w:lang w:eastAsia="hr-HR"/>
              </w:rPr>
              <w:t>Za troškove nabave sirovina i  materijala   koristit će se  sredstva Učeničke zadruge „Kockavica“ uz suglasnost Zadružnog odbora.</w:t>
            </w:r>
          </w:p>
        </w:tc>
      </w:tr>
      <w:tr w:rsidR="005F7988" w:rsidRPr="0090361E" w:rsidTr="001027BB">
        <w:trPr>
          <w:gridBefore w:val="1"/>
          <w:wBefore w:w="159" w:type="dxa"/>
          <w:trHeight w:val="315"/>
        </w:trPr>
        <w:tc>
          <w:tcPr>
            <w:tcW w:w="354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F7988" w:rsidRPr="002F6D5E" w:rsidRDefault="005F7988" w:rsidP="002F6D5E">
            <w:pPr>
              <w:spacing w:after="0" w:line="240" w:lineRule="auto"/>
              <w:jc w:val="center"/>
              <w:rPr>
                <w:rFonts w:ascii="Arial Narrow" w:hAnsi="Arial Narrow"/>
                <w:bCs/>
                <w:color w:val="000000"/>
                <w:sz w:val="24"/>
                <w:szCs w:val="24"/>
              </w:rPr>
            </w:pPr>
            <w:r w:rsidRPr="002F6D5E">
              <w:rPr>
                <w:rFonts w:ascii="Arial Narrow" w:hAnsi="Arial Narrow"/>
                <w:bCs/>
                <w:color w:val="000000"/>
                <w:sz w:val="24"/>
                <w:szCs w:val="24"/>
                <w:lang w:val="en-US"/>
              </w:rPr>
              <w:t>NA</w:t>
            </w:r>
            <w:r w:rsidRPr="002F6D5E">
              <w:rPr>
                <w:rFonts w:ascii="Arial Narrow" w:hAnsi="Arial Narrow"/>
                <w:bCs/>
                <w:color w:val="000000"/>
                <w:sz w:val="24"/>
                <w:szCs w:val="24"/>
              </w:rPr>
              <w:t>Č</w:t>
            </w:r>
            <w:r w:rsidRPr="002F6D5E">
              <w:rPr>
                <w:rFonts w:ascii="Arial Narrow" w:hAnsi="Arial Narrow"/>
                <w:bCs/>
                <w:color w:val="000000"/>
                <w:sz w:val="24"/>
                <w:szCs w:val="24"/>
                <w:lang w:val="en-US"/>
              </w:rPr>
              <w:t>INVRJEDNOVANJAAKTIVNOSTIIKORI</w:t>
            </w:r>
            <w:r w:rsidRPr="002F6D5E">
              <w:rPr>
                <w:rFonts w:ascii="Arial Narrow" w:hAnsi="Arial Narrow"/>
                <w:bCs/>
                <w:color w:val="000000"/>
                <w:sz w:val="24"/>
                <w:szCs w:val="24"/>
              </w:rPr>
              <w:t>Š</w:t>
            </w:r>
            <w:r w:rsidRPr="002F6D5E">
              <w:rPr>
                <w:rFonts w:ascii="Arial Narrow" w:hAnsi="Arial Narrow"/>
                <w:bCs/>
                <w:color w:val="000000"/>
                <w:sz w:val="24"/>
                <w:szCs w:val="24"/>
                <w:lang w:val="en-US"/>
              </w:rPr>
              <w:t>TENJAREZULTATAVRJEDNOVANJA</w:t>
            </w:r>
          </w:p>
        </w:tc>
        <w:tc>
          <w:tcPr>
            <w:tcW w:w="7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5F7988" w:rsidRPr="001F1AE1" w:rsidRDefault="005F7988" w:rsidP="002F6D5E">
            <w:pPr>
              <w:spacing w:after="0" w:line="240" w:lineRule="auto"/>
              <w:rPr>
                <w:rFonts w:ascii="Arial Narrow" w:hAnsi="Arial Narrow"/>
                <w:color w:val="000000"/>
                <w:sz w:val="24"/>
                <w:szCs w:val="24"/>
              </w:rPr>
            </w:pPr>
            <w:r w:rsidRPr="001F1AE1">
              <w:rPr>
                <w:rFonts w:ascii="Arial Narrow" w:hAnsi="Arial Narrow"/>
                <w:color w:val="000000"/>
                <w:sz w:val="24"/>
                <w:szCs w:val="24"/>
              </w:rPr>
              <w:t>Odgojno-obrazovni vrednuju se formativno (tijekom procesa stjecanja znanja i vještina) i sumativno (nakon završenog ciklusa poučavanja određenog mikrokoncepta i nakon završenoga programa u cjelini).</w:t>
            </w:r>
          </w:p>
          <w:p w:rsidR="005F7988" w:rsidRPr="001F1AE1" w:rsidRDefault="005F7988" w:rsidP="002F6D5E">
            <w:pPr>
              <w:spacing w:after="0" w:line="240" w:lineRule="auto"/>
              <w:rPr>
                <w:rFonts w:ascii="Arial Narrow" w:hAnsi="Arial Narrow"/>
                <w:color w:val="000000"/>
                <w:sz w:val="24"/>
                <w:szCs w:val="24"/>
              </w:rPr>
            </w:pPr>
            <w:r w:rsidRPr="001F1AE1">
              <w:rPr>
                <w:rFonts w:ascii="Arial Narrow" w:hAnsi="Arial Narrow"/>
                <w:color w:val="000000"/>
                <w:sz w:val="24"/>
                <w:szCs w:val="24"/>
              </w:rPr>
              <w:t>Vrednuju se tri sastavnice:</w:t>
            </w:r>
          </w:p>
          <w:p w:rsidR="005F7988" w:rsidRPr="001F1AE1" w:rsidRDefault="005F7988" w:rsidP="002F6D5E">
            <w:pPr>
              <w:spacing w:after="0" w:line="240" w:lineRule="auto"/>
              <w:rPr>
                <w:rFonts w:ascii="Arial Narrow" w:hAnsi="Arial Narrow"/>
                <w:color w:val="000000"/>
                <w:sz w:val="24"/>
                <w:szCs w:val="24"/>
              </w:rPr>
            </w:pPr>
            <w:r w:rsidRPr="001F1AE1">
              <w:rPr>
                <w:rFonts w:ascii="Arial Narrow" w:hAnsi="Arial Narrow"/>
                <w:color w:val="000000"/>
                <w:sz w:val="24"/>
                <w:szCs w:val="24"/>
              </w:rPr>
              <w:t>1.Usvojenost znanja - obuhvaća znanja svih kognitivnih razina koja je učenik stekao u skladu s ishodima definiranim u kurikulumu. U sklopu te sastavnice vrednuje se poznavanje temeljnih pojmova i stručnog nazivlja, razumijevanje pojava i procesa te primjena znanja i rješavanje problema uz pomoć usvojenog znanja.</w:t>
            </w:r>
          </w:p>
          <w:p w:rsidR="005F7988" w:rsidRPr="001F1AE1" w:rsidRDefault="005F7988" w:rsidP="002F6D5E">
            <w:pPr>
              <w:spacing w:after="0" w:line="240" w:lineRule="auto"/>
              <w:rPr>
                <w:rFonts w:ascii="Arial Narrow" w:hAnsi="Arial Narrow"/>
                <w:color w:val="000000"/>
                <w:sz w:val="24"/>
                <w:szCs w:val="24"/>
              </w:rPr>
            </w:pPr>
            <w:r w:rsidRPr="001F1AE1">
              <w:rPr>
                <w:rFonts w:ascii="Arial Narrow" w:hAnsi="Arial Narrow"/>
                <w:color w:val="000000"/>
                <w:sz w:val="24"/>
                <w:szCs w:val="24"/>
              </w:rPr>
              <w:t>2.Elementarne vještine ekološke proizvodnje ljekovitoga bilja - vrednuju se vještine i sposobnosti koje je učenik stekao te praktična primjena teoretskog znanja kroz praćenje njegovih praktičnih aktivnosti i rezultata tih aktivnosti.</w:t>
            </w:r>
          </w:p>
          <w:p w:rsidR="005F7988" w:rsidRPr="001F1AE1" w:rsidRDefault="005F7988" w:rsidP="002F6D5E">
            <w:pPr>
              <w:spacing w:after="0" w:line="240" w:lineRule="auto"/>
              <w:rPr>
                <w:rFonts w:ascii="Arial Narrow" w:hAnsi="Arial Narrow"/>
                <w:color w:val="000000"/>
                <w:sz w:val="24"/>
                <w:szCs w:val="24"/>
              </w:rPr>
            </w:pPr>
            <w:r w:rsidRPr="001F1AE1">
              <w:rPr>
                <w:rFonts w:ascii="Arial Narrow" w:hAnsi="Arial Narrow"/>
                <w:color w:val="000000"/>
                <w:sz w:val="24"/>
                <w:szCs w:val="24"/>
              </w:rPr>
              <w:t>3.Elementi generičkih kompetencija koji se procjenjuju su:</w:t>
            </w:r>
          </w:p>
          <w:p w:rsidR="005F7988" w:rsidRPr="001F1AE1" w:rsidRDefault="005F7988" w:rsidP="002F6D5E">
            <w:pPr>
              <w:spacing w:after="0" w:line="240" w:lineRule="auto"/>
              <w:rPr>
                <w:rFonts w:ascii="Arial Narrow" w:hAnsi="Arial Narrow"/>
                <w:color w:val="000000"/>
                <w:sz w:val="24"/>
                <w:szCs w:val="24"/>
              </w:rPr>
            </w:pPr>
            <w:r w:rsidRPr="001F1AE1">
              <w:rPr>
                <w:rFonts w:ascii="Arial Narrow" w:hAnsi="Arial Narrow"/>
                <w:color w:val="000000"/>
                <w:sz w:val="24"/>
                <w:szCs w:val="24"/>
              </w:rPr>
              <w:t>odgovornost (ispunjava svoje obveze i izvršava zadatke, zadaće i radove u skladu s dogovorom, poštuje rokove, preuzima odgovornost za vlastito učenje i ponašanje,ulaže trud te ustraje u učenju i radu)</w:t>
            </w:r>
          </w:p>
          <w:p w:rsidR="005F7988" w:rsidRPr="001F1AE1" w:rsidRDefault="005F7988" w:rsidP="002F6D5E">
            <w:pPr>
              <w:spacing w:after="0" w:line="240" w:lineRule="auto"/>
              <w:rPr>
                <w:rFonts w:ascii="Arial Narrow" w:hAnsi="Arial Narrow"/>
                <w:color w:val="000000"/>
                <w:sz w:val="24"/>
                <w:szCs w:val="24"/>
              </w:rPr>
            </w:pPr>
            <w:r w:rsidRPr="001F1AE1">
              <w:rPr>
                <w:rFonts w:ascii="Arial Narrow" w:hAnsi="Arial Narrow"/>
                <w:color w:val="000000"/>
                <w:sz w:val="24"/>
                <w:szCs w:val="24"/>
              </w:rPr>
              <w:t>samoregulacija (samostalno uči, planira, prati i regulira vlastito učenje, rješava</w:t>
            </w:r>
          </w:p>
          <w:p w:rsidR="005F7988" w:rsidRPr="001F1AE1" w:rsidRDefault="005F7988" w:rsidP="002F6D5E">
            <w:pPr>
              <w:spacing w:after="0" w:line="240" w:lineRule="auto"/>
              <w:rPr>
                <w:rFonts w:ascii="Arial Narrow" w:hAnsi="Arial Narrow"/>
                <w:color w:val="000000"/>
                <w:sz w:val="24"/>
                <w:szCs w:val="24"/>
              </w:rPr>
            </w:pPr>
            <w:r w:rsidRPr="001F1AE1">
              <w:rPr>
                <w:rFonts w:ascii="Arial Narrow" w:hAnsi="Arial Narrow"/>
                <w:color w:val="000000"/>
                <w:sz w:val="24"/>
                <w:szCs w:val="24"/>
              </w:rPr>
              <w:t>zadatke i izvršava aktivnosti te ispunjava obveze uz minimalne poticaje mentora)</w:t>
            </w:r>
            <w:r w:rsidR="00495428">
              <w:rPr>
                <w:rFonts w:ascii="Arial Narrow" w:hAnsi="Arial Narrow"/>
                <w:color w:val="000000"/>
                <w:sz w:val="24"/>
                <w:szCs w:val="24"/>
              </w:rPr>
              <w:t xml:space="preserve"> </w:t>
            </w:r>
            <w:r w:rsidRPr="001F1AE1">
              <w:rPr>
                <w:rFonts w:ascii="Arial Narrow" w:hAnsi="Arial Narrow"/>
                <w:color w:val="000000"/>
                <w:sz w:val="24"/>
                <w:szCs w:val="24"/>
              </w:rPr>
              <w:t>komunikacija i suradnja (uspješno komunicira i surađuje s drugim učenicima i mentorom).</w:t>
            </w:r>
          </w:p>
        </w:tc>
      </w:tr>
      <w:tr w:rsidR="005F7988" w:rsidRPr="0090361E" w:rsidTr="001027BB">
        <w:trPr>
          <w:gridBefore w:val="1"/>
          <w:wBefore w:w="159" w:type="dxa"/>
          <w:trHeight w:val="315"/>
        </w:trPr>
        <w:tc>
          <w:tcPr>
            <w:tcW w:w="3546" w:type="dxa"/>
            <w:gridSpan w:val="2"/>
            <w:tcBorders>
              <w:top w:val="single" w:sz="4" w:space="0" w:color="auto"/>
              <w:left w:val="nil"/>
              <w:bottom w:val="nil"/>
              <w:right w:val="nil"/>
            </w:tcBorders>
            <w:shd w:val="clear" w:color="auto" w:fill="auto"/>
            <w:vAlign w:val="center"/>
            <w:hideMark/>
          </w:tcPr>
          <w:p w:rsidR="005F7988" w:rsidRPr="0090361E" w:rsidRDefault="00766990" w:rsidP="0079412A">
            <w:pPr>
              <w:spacing w:after="0" w:line="240" w:lineRule="auto"/>
              <w:rPr>
                <w:rFonts w:ascii="Arial Narrow" w:eastAsia="Times New Roman" w:hAnsi="Arial Narrow"/>
                <w:color w:val="000000"/>
                <w:sz w:val="20"/>
                <w:szCs w:val="20"/>
                <w:lang w:eastAsia="hr-HR"/>
              </w:rPr>
            </w:pPr>
            <w:r>
              <w:br w:type="page"/>
            </w:r>
          </w:p>
        </w:tc>
        <w:tc>
          <w:tcPr>
            <w:tcW w:w="7074" w:type="dxa"/>
            <w:gridSpan w:val="2"/>
            <w:tcBorders>
              <w:top w:val="single" w:sz="4" w:space="0" w:color="auto"/>
              <w:left w:val="nil"/>
              <w:bottom w:val="nil"/>
              <w:right w:val="nil"/>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p>
        </w:tc>
      </w:tr>
      <w:tr w:rsidR="005F7988" w:rsidRPr="0090361E" w:rsidTr="001027BB">
        <w:trPr>
          <w:gridBefore w:val="1"/>
          <w:wBefore w:w="159" w:type="dxa"/>
          <w:trHeight w:val="465"/>
        </w:trPr>
        <w:tc>
          <w:tcPr>
            <w:tcW w:w="10620" w:type="dxa"/>
            <w:gridSpan w:val="4"/>
            <w:tcBorders>
              <w:top w:val="nil"/>
              <w:left w:val="nil"/>
              <w:bottom w:val="nil"/>
              <w:right w:val="nil"/>
            </w:tcBorders>
            <w:shd w:val="clear" w:color="000000" w:fill="A5A5A5"/>
            <w:noWrap/>
            <w:vAlign w:val="bottom"/>
            <w:hideMark/>
          </w:tcPr>
          <w:p w:rsidR="005F7988" w:rsidRPr="0090361E" w:rsidRDefault="00495428" w:rsidP="0079412A">
            <w:pPr>
              <w:spacing w:after="0" w:line="240" w:lineRule="auto"/>
              <w:rPr>
                <w:rFonts w:ascii="Arial Narrow" w:eastAsia="Times New Roman" w:hAnsi="Arial Narrow"/>
                <w:color w:val="000000"/>
                <w:sz w:val="36"/>
                <w:szCs w:val="36"/>
                <w:lang w:eastAsia="hr-HR"/>
              </w:rPr>
            </w:pPr>
            <w:r>
              <w:rPr>
                <w:rFonts w:ascii="Arial Narrow" w:eastAsia="Times New Roman" w:hAnsi="Arial Narrow"/>
                <w:color w:val="000000"/>
                <w:sz w:val="36"/>
                <w:szCs w:val="36"/>
                <w:lang w:eastAsia="hr-HR"/>
              </w:rPr>
              <w:lastRenderedPageBreak/>
              <w:t>5</w:t>
            </w:r>
            <w:r w:rsidR="005F7988">
              <w:rPr>
                <w:rFonts w:ascii="Arial Narrow" w:eastAsia="Times New Roman" w:hAnsi="Arial Narrow"/>
                <w:color w:val="000000"/>
                <w:sz w:val="36"/>
                <w:szCs w:val="36"/>
                <w:lang w:eastAsia="hr-HR"/>
              </w:rPr>
              <w:t>. IZLETI,</w:t>
            </w:r>
            <w:r w:rsidR="005F7988" w:rsidRPr="0090361E">
              <w:rPr>
                <w:rFonts w:ascii="Arial Narrow" w:eastAsia="Times New Roman" w:hAnsi="Arial Narrow"/>
                <w:color w:val="000000"/>
                <w:sz w:val="36"/>
                <w:szCs w:val="36"/>
                <w:lang w:eastAsia="hr-HR"/>
              </w:rPr>
              <w:t xml:space="preserve"> EKSKURZIJE</w:t>
            </w:r>
            <w:r w:rsidR="005F7988">
              <w:rPr>
                <w:rFonts w:ascii="Arial Narrow" w:eastAsia="Times New Roman" w:hAnsi="Arial Narrow"/>
                <w:color w:val="000000"/>
                <w:sz w:val="36"/>
                <w:szCs w:val="36"/>
                <w:lang w:eastAsia="hr-HR"/>
              </w:rPr>
              <w:t xml:space="preserve"> I POSJETI</w:t>
            </w:r>
          </w:p>
        </w:tc>
      </w:tr>
      <w:tr w:rsidR="005F7988" w:rsidRPr="0090361E" w:rsidTr="001027BB">
        <w:trPr>
          <w:gridBefore w:val="1"/>
          <w:wBefore w:w="159" w:type="dxa"/>
          <w:trHeight w:val="315"/>
        </w:trPr>
        <w:tc>
          <w:tcPr>
            <w:tcW w:w="3689" w:type="dxa"/>
            <w:gridSpan w:val="3"/>
            <w:tcBorders>
              <w:top w:val="nil"/>
              <w:left w:val="nil"/>
              <w:bottom w:val="nil"/>
              <w:right w:val="nil"/>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0"/>
                <w:szCs w:val="20"/>
                <w:lang w:eastAsia="hr-HR"/>
              </w:rPr>
            </w:pPr>
          </w:p>
        </w:tc>
        <w:tc>
          <w:tcPr>
            <w:tcW w:w="6931" w:type="dxa"/>
            <w:tcBorders>
              <w:top w:val="nil"/>
              <w:left w:val="nil"/>
              <w:bottom w:val="nil"/>
              <w:right w:val="nil"/>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p>
        </w:tc>
      </w:tr>
      <w:tr w:rsidR="005F7988" w:rsidRPr="0090361E" w:rsidTr="001027BB">
        <w:trPr>
          <w:gridBefore w:val="1"/>
          <w:wBefore w:w="159" w:type="dxa"/>
          <w:trHeight w:val="330"/>
        </w:trPr>
        <w:tc>
          <w:tcPr>
            <w:tcW w:w="3689" w:type="dxa"/>
            <w:gridSpan w:val="3"/>
            <w:tcBorders>
              <w:top w:val="single" w:sz="8" w:space="0" w:color="auto"/>
              <w:left w:val="single" w:sz="8" w:space="0" w:color="auto"/>
              <w:bottom w:val="single" w:sz="8" w:space="0" w:color="auto"/>
              <w:right w:val="single" w:sz="8" w:space="0" w:color="auto"/>
            </w:tcBorders>
            <w:shd w:val="clear" w:color="auto" w:fill="95B3D7" w:themeFill="accent1" w:themeFillTint="99"/>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6931" w:type="dxa"/>
            <w:tcBorders>
              <w:top w:val="single" w:sz="8" w:space="0" w:color="auto"/>
              <w:left w:val="nil"/>
              <w:bottom w:val="single" w:sz="8" w:space="0" w:color="auto"/>
              <w:right w:val="single" w:sz="8" w:space="0" w:color="auto"/>
            </w:tcBorders>
            <w:shd w:val="clear" w:color="auto" w:fill="auto"/>
            <w:vAlign w:val="bottom"/>
            <w:hideMark/>
          </w:tcPr>
          <w:p w:rsidR="005F7988" w:rsidRPr="0090361E" w:rsidRDefault="005F7988" w:rsidP="00EA6B2F">
            <w:pPr>
              <w:spacing w:after="0" w:line="240" w:lineRule="auto"/>
              <w:rPr>
                <w:rFonts w:ascii="Arial Narrow" w:eastAsia="Times New Roman" w:hAnsi="Arial Narrow"/>
                <w:b/>
                <w:color w:val="000000"/>
                <w:sz w:val="24"/>
                <w:szCs w:val="24"/>
                <w:lang w:eastAsia="hr-HR"/>
              </w:rPr>
            </w:pPr>
            <w:r w:rsidRPr="0090361E">
              <w:rPr>
                <w:rFonts w:ascii="Arial Narrow" w:eastAsia="Times New Roman" w:hAnsi="Arial Narrow"/>
                <w:b/>
                <w:color w:val="000000"/>
                <w:sz w:val="24"/>
                <w:szCs w:val="24"/>
                <w:lang w:eastAsia="hr-HR"/>
              </w:rPr>
              <w:t>IZLET: izlet u Zagreb tijekom 1</w:t>
            </w:r>
            <w:r>
              <w:rPr>
                <w:rFonts w:ascii="Arial Narrow" w:eastAsia="Times New Roman" w:hAnsi="Arial Narrow"/>
                <w:b/>
                <w:color w:val="000000"/>
                <w:sz w:val="24"/>
                <w:szCs w:val="24"/>
                <w:lang w:eastAsia="hr-HR"/>
              </w:rPr>
              <w:t>0</w:t>
            </w:r>
            <w:r w:rsidRPr="0090361E">
              <w:rPr>
                <w:rFonts w:ascii="Arial Narrow" w:eastAsia="Times New Roman" w:hAnsi="Arial Narrow"/>
                <w:b/>
                <w:color w:val="000000"/>
                <w:sz w:val="24"/>
                <w:szCs w:val="24"/>
                <w:lang w:eastAsia="hr-HR"/>
              </w:rPr>
              <w:t>.</w:t>
            </w:r>
            <w:r>
              <w:rPr>
                <w:rFonts w:ascii="Arial Narrow" w:eastAsia="Times New Roman" w:hAnsi="Arial Narrow"/>
                <w:b/>
                <w:color w:val="000000"/>
                <w:sz w:val="24"/>
                <w:szCs w:val="24"/>
                <w:lang w:eastAsia="hr-HR"/>
              </w:rPr>
              <w:t xml:space="preserve"> </w:t>
            </w:r>
            <w:r w:rsidRPr="0090361E">
              <w:rPr>
                <w:rFonts w:ascii="Arial Narrow" w:eastAsia="Times New Roman" w:hAnsi="Arial Narrow"/>
                <w:b/>
                <w:color w:val="000000"/>
                <w:sz w:val="24"/>
                <w:szCs w:val="24"/>
                <w:lang w:eastAsia="hr-HR"/>
              </w:rPr>
              <w:t>mjeseca 201</w:t>
            </w:r>
            <w:r>
              <w:rPr>
                <w:rFonts w:ascii="Arial Narrow" w:eastAsia="Times New Roman" w:hAnsi="Arial Narrow"/>
                <w:b/>
                <w:color w:val="000000"/>
                <w:sz w:val="24"/>
                <w:szCs w:val="24"/>
                <w:lang w:eastAsia="hr-HR"/>
              </w:rPr>
              <w:t>6</w:t>
            </w:r>
            <w:r w:rsidRPr="0090361E">
              <w:rPr>
                <w:rFonts w:ascii="Arial Narrow" w:eastAsia="Times New Roman" w:hAnsi="Arial Narrow"/>
                <w:b/>
                <w:color w:val="000000"/>
                <w:sz w:val="24"/>
                <w:szCs w:val="24"/>
                <w:lang w:eastAsia="hr-HR"/>
              </w:rPr>
              <w:t>. (kazalište)</w:t>
            </w:r>
          </w:p>
        </w:tc>
      </w:tr>
      <w:tr w:rsidR="005F7988" w:rsidRPr="0090361E" w:rsidTr="001027BB">
        <w:trPr>
          <w:gridBefore w:val="1"/>
          <w:wBefore w:w="159" w:type="dxa"/>
          <w:trHeight w:val="315"/>
        </w:trPr>
        <w:tc>
          <w:tcPr>
            <w:tcW w:w="3689" w:type="dxa"/>
            <w:gridSpan w:val="3"/>
            <w:tcBorders>
              <w:top w:val="nil"/>
              <w:left w:val="single" w:sz="8" w:space="0" w:color="auto"/>
              <w:bottom w:val="nil"/>
              <w:right w:val="single" w:sz="8"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6931" w:type="dxa"/>
            <w:tcBorders>
              <w:top w:val="single" w:sz="8" w:space="0" w:color="auto"/>
              <w:left w:val="nil"/>
              <w:bottom w:val="nil"/>
              <w:right w:val="single" w:sz="4" w:space="0" w:color="auto"/>
            </w:tcBorders>
            <w:shd w:val="clear" w:color="auto" w:fill="auto"/>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w:t>
            </w:r>
          </w:p>
        </w:tc>
      </w:tr>
      <w:tr w:rsidR="005F7988" w:rsidRPr="0090361E" w:rsidTr="001027BB">
        <w:trPr>
          <w:gridBefore w:val="1"/>
          <w:wBefore w:w="159" w:type="dxa"/>
          <w:trHeight w:val="315"/>
        </w:trPr>
        <w:tc>
          <w:tcPr>
            <w:tcW w:w="3689" w:type="dxa"/>
            <w:gridSpan w:val="3"/>
            <w:tcBorders>
              <w:top w:val="nil"/>
              <w:left w:val="single" w:sz="8" w:space="0" w:color="auto"/>
              <w:bottom w:val="nil"/>
              <w:right w:val="single" w:sz="8"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w:t>
            </w:r>
          </w:p>
        </w:tc>
        <w:tc>
          <w:tcPr>
            <w:tcW w:w="6931" w:type="dxa"/>
            <w:tcBorders>
              <w:top w:val="nil"/>
              <w:left w:val="nil"/>
              <w:bottom w:val="nil"/>
              <w:right w:val="single" w:sz="4" w:space="0" w:color="auto"/>
            </w:tcBorders>
            <w:shd w:val="clear" w:color="auto" w:fill="auto"/>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1. upoznati kulturne i povijesne znamenitosti grada Zagreba</w:t>
            </w:r>
          </w:p>
        </w:tc>
      </w:tr>
      <w:tr w:rsidR="005F7988" w:rsidRPr="0090361E" w:rsidTr="001027BB">
        <w:trPr>
          <w:gridBefore w:val="1"/>
          <w:wBefore w:w="159" w:type="dxa"/>
          <w:trHeight w:val="229"/>
        </w:trPr>
        <w:tc>
          <w:tcPr>
            <w:tcW w:w="3689" w:type="dxa"/>
            <w:gridSpan w:val="3"/>
            <w:tcBorders>
              <w:top w:val="nil"/>
              <w:left w:val="single" w:sz="8" w:space="0" w:color="auto"/>
              <w:bottom w:val="nil"/>
              <w:right w:val="single" w:sz="8"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w:t>
            </w:r>
          </w:p>
        </w:tc>
        <w:tc>
          <w:tcPr>
            <w:tcW w:w="6931" w:type="dxa"/>
            <w:tcBorders>
              <w:top w:val="nil"/>
              <w:left w:val="nil"/>
              <w:bottom w:val="nil"/>
              <w:right w:val="single" w:sz="4" w:space="0" w:color="auto"/>
            </w:tcBorders>
            <w:shd w:val="clear" w:color="auto" w:fill="auto"/>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2. povezivati znanje koje su stekli tijekom školovanja s onim što će vidjeti u Zagrebu</w:t>
            </w:r>
          </w:p>
        </w:tc>
      </w:tr>
      <w:tr w:rsidR="005F7988" w:rsidRPr="0090361E" w:rsidTr="001027BB">
        <w:trPr>
          <w:gridBefore w:val="1"/>
          <w:wBefore w:w="159" w:type="dxa"/>
          <w:trHeight w:val="315"/>
        </w:trPr>
        <w:tc>
          <w:tcPr>
            <w:tcW w:w="3689"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6931" w:type="dxa"/>
            <w:tcBorders>
              <w:top w:val="single" w:sz="4" w:space="0" w:color="auto"/>
              <w:left w:val="nil"/>
              <w:bottom w:val="single" w:sz="4" w:space="0" w:color="auto"/>
              <w:right w:val="single" w:sz="4" w:space="0" w:color="auto"/>
            </w:tcBorders>
            <w:shd w:val="clear" w:color="auto" w:fill="auto"/>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Razvijanje zajedništva, osjećaja za socijalnu osjetljivosti</w:t>
            </w:r>
          </w:p>
        </w:tc>
      </w:tr>
      <w:tr w:rsidR="005F7988" w:rsidRPr="0090361E" w:rsidTr="001027BB">
        <w:trPr>
          <w:gridBefore w:val="1"/>
          <w:wBefore w:w="159" w:type="dxa"/>
          <w:trHeight w:val="330"/>
        </w:trPr>
        <w:tc>
          <w:tcPr>
            <w:tcW w:w="3689" w:type="dxa"/>
            <w:gridSpan w:val="3"/>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6931" w:type="dxa"/>
            <w:tcBorders>
              <w:top w:val="nil"/>
              <w:left w:val="nil"/>
              <w:bottom w:val="single" w:sz="8" w:space="0" w:color="auto"/>
              <w:right w:val="single" w:sz="8" w:space="0" w:color="auto"/>
            </w:tcBorders>
            <w:shd w:val="clear" w:color="auto" w:fill="auto"/>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Organizator izleta i razrednici ili predmetni nastavnici</w:t>
            </w:r>
          </w:p>
        </w:tc>
      </w:tr>
      <w:tr w:rsidR="005F7988" w:rsidRPr="0090361E" w:rsidTr="001027BB">
        <w:trPr>
          <w:gridBefore w:val="1"/>
          <w:wBefore w:w="159" w:type="dxa"/>
          <w:trHeight w:val="960"/>
        </w:trPr>
        <w:tc>
          <w:tcPr>
            <w:tcW w:w="3689" w:type="dxa"/>
            <w:gridSpan w:val="3"/>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6931" w:type="dxa"/>
            <w:tcBorders>
              <w:top w:val="nil"/>
              <w:left w:val="nil"/>
              <w:bottom w:val="single" w:sz="8" w:space="0" w:color="auto"/>
              <w:right w:val="single" w:sz="8" w:space="0" w:color="auto"/>
            </w:tcBorders>
            <w:shd w:val="clear" w:color="auto" w:fill="auto"/>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Izlet će se realizirati prema pravilima Statuta Škole i prema Pravilniku o izvođenju izleta, ekskurzija i drugih odgojno-obrazovnih aktivnosti izvan škole. Odlučili smo da izlet organiziramo samo za učenike gimnazijskih razreda iz razloga što je komplicirana organizacija za ostale razrede te oni imaju stručne izlete.</w:t>
            </w:r>
          </w:p>
        </w:tc>
      </w:tr>
      <w:tr w:rsidR="005F7988" w:rsidRPr="0090361E" w:rsidTr="001027BB">
        <w:trPr>
          <w:gridBefore w:val="1"/>
          <w:wBefore w:w="159" w:type="dxa"/>
          <w:trHeight w:val="330"/>
        </w:trPr>
        <w:tc>
          <w:tcPr>
            <w:tcW w:w="3689" w:type="dxa"/>
            <w:gridSpan w:val="3"/>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6931" w:type="dxa"/>
            <w:tcBorders>
              <w:top w:val="nil"/>
              <w:left w:val="nil"/>
              <w:bottom w:val="single" w:sz="8" w:space="0" w:color="auto"/>
              <w:right w:val="single" w:sz="8" w:space="0" w:color="auto"/>
            </w:tcBorders>
            <w:shd w:val="clear" w:color="auto" w:fill="auto"/>
            <w:vAlign w:val="bottom"/>
            <w:hideMark/>
          </w:tcPr>
          <w:p w:rsidR="005F7988" w:rsidRPr="0090361E" w:rsidRDefault="005F7988" w:rsidP="00EA6B2F">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1. izlet - </w:t>
            </w:r>
            <w:r>
              <w:rPr>
                <w:rFonts w:ascii="Arial Narrow" w:eastAsia="Times New Roman" w:hAnsi="Arial Narrow"/>
                <w:color w:val="000000"/>
                <w:sz w:val="24"/>
                <w:szCs w:val="24"/>
                <w:lang w:eastAsia="hr-HR"/>
              </w:rPr>
              <w:t>listopad</w:t>
            </w:r>
          </w:p>
        </w:tc>
      </w:tr>
      <w:tr w:rsidR="005F7988" w:rsidRPr="0090361E" w:rsidTr="001027BB">
        <w:trPr>
          <w:gridBefore w:val="1"/>
          <w:wBefore w:w="159" w:type="dxa"/>
          <w:trHeight w:val="645"/>
        </w:trPr>
        <w:tc>
          <w:tcPr>
            <w:tcW w:w="3689" w:type="dxa"/>
            <w:gridSpan w:val="3"/>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6931" w:type="dxa"/>
            <w:tcBorders>
              <w:top w:val="nil"/>
              <w:left w:val="nil"/>
              <w:bottom w:val="single" w:sz="8" w:space="0" w:color="auto"/>
              <w:right w:val="single" w:sz="8" w:space="0" w:color="auto"/>
            </w:tcBorders>
            <w:shd w:val="clear" w:color="auto" w:fill="auto"/>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Troškove izleta snose roditelji učenika koji svojim potpisom na suglasnost daju odobrenje.</w:t>
            </w:r>
          </w:p>
        </w:tc>
      </w:tr>
      <w:tr w:rsidR="005F7988" w:rsidRPr="0090361E" w:rsidTr="001027BB">
        <w:trPr>
          <w:gridBefore w:val="1"/>
          <w:wBefore w:w="159" w:type="dxa"/>
          <w:trHeight w:val="315"/>
        </w:trPr>
        <w:tc>
          <w:tcPr>
            <w:tcW w:w="3689" w:type="dxa"/>
            <w:gridSpan w:val="3"/>
            <w:tcBorders>
              <w:top w:val="nil"/>
              <w:left w:val="single" w:sz="8" w:space="0" w:color="auto"/>
              <w:bottom w:val="nil"/>
              <w:right w:val="single" w:sz="8"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w:t>
            </w:r>
          </w:p>
        </w:tc>
        <w:tc>
          <w:tcPr>
            <w:tcW w:w="6931" w:type="dxa"/>
            <w:vMerge w:val="restart"/>
            <w:tcBorders>
              <w:top w:val="nil"/>
              <w:left w:val="single" w:sz="8" w:space="0" w:color="auto"/>
              <w:bottom w:val="single" w:sz="8" w:space="0" w:color="000000"/>
              <w:right w:val="single" w:sz="8"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Saznanja s izleta primijeniti u vlastitom okruženju i u nastavnom procesu.</w:t>
            </w:r>
          </w:p>
        </w:tc>
      </w:tr>
      <w:tr w:rsidR="005F7988" w:rsidRPr="0090361E" w:rsidTr="001027BB">
        <w:trPr>
          <w:gridBefore w:val="1"/>
          <w:wBefore w:w="159" w:type="dxa"/>
          <w:trHeight w:val="645"/>
        </w:trPr>
        <w:tc>
          <w:tcPr>
            <w:tcW w:w="3689" w:type="dxa"/>
            <w:gridSpan w:val="3"/>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color w:val="000000"/>
                <w:sz w:val="24"/>
                <w:szCs w:val="24"/>
                <w:lang w:eastAsia="hr-HR"/>
              </w:rPr>
              <w:t>KORIŠTENJA REZULTATA VRJEDNOVANJA</w:t>
            </w:r>
          </w:p>
        </w:tc>
        <w:tc>
          <w:tcPr>
            <w:tcW w:w="6931" w:type="dxa"/>
            <w:vMerge/>
            <w:tcBorders>
              <w:top w:val="nil"/>
              <w:left w:val="single" w:sz="8" w:space="0" w:color="auto"/>
              <w:bottom w:val="single" w:sz="8" w:space="0" w:color="000000"/>
              <w:right w:val="single" w:sz="8" w:space="0" w:color="auto"/>
            </w:tcBorders>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p>
        </w:tc>
      </w:tr>
      <w:tr w:rsidR="005F7988" w:rsidRPr="0090361E" w:rsidTr="001027BB">
        <w:trPr>
          <w:gridBefore w:val="1"/>
          <w:wBefore w:w="159" w:type="dxa"/>
          <w:trHeight w:val="315"/>
        </w:trPr>
        <w:tc>
          <w:tcPr>
            <w:tcW w:w="3689" w:type="dxa"/>
            <w:gridSpan w:val="3"/>
            <w:tcBorders>
              <w:top w:val="nil"/>
              <w:left w:val="nil"/>
              <w:bottom w:val="nil"/>
              <w:right w:val="nil"/>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0"/>
                <w:szCs w:val="20"/>
                <w:lang w:eastAsia="hr-HR"/>
              </w:rPr>
            </w:pPr>
          </w:p>
        </w:tc>
        <w:tc>
          <w:tcPr>
            <w:tcW w:w="6931" w:type="dxa"/>
            <w:tcBorders>
              <w:top w:val="nil"/>
              <w:left w:val="nil"/>
              <w:bottom w:val="nil"/>
              <w:right w:val="nil"/>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p>
        </w:tc>
      </w:tr>
      <w:tr w:rsidR="005F7988" w:rsidRPr="0090361E" w:rsidTr="001027BB">
        <w:trPr>
          <w:gridBefore w:val="1"/>
          <w:wBefore w:w="159" w:type="dxa"/>
          <w:trHeight w:val="330"/>
        </w:trPr>
        <w:tc>
          <w:tcPr>
            <w:tcW w:w="3689" w:type="dxa"/>
            <w:gridSpan w:val="3"/>
            <w:tcBorders>
              <w:top w:val="single" w:sz="8" w:space="0" w:color="auto"/>
              <w:left w:val="single" w:sz="8" w:space="0" w:color="auto"/>
              <w:bottom w:val="single" w:sz="8" w:space="0" w:color="auto"/>
              <w:right w:val="single" w:sz="8" w:space="0" w:color="auto"/>
            </w:tcBorders>
            <w:shd w:val="clear" w:color="auto" w:fill="95B3D7" w:themeFill="accent1" w:themeFillTint="99"/>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6931" w:type="dxa"/>
            <w:tcBorders>
              <w:top w:val="single" w:sz="8" w:space="0" w:color="auto"/>
              <w:left w:val="nil"/>
              <w:bottom w:val="single" w:sz="8" w:space="0" w:color="auto"/>
              <w:right w:val="single" w:sz="8" w:space="0" w:color="auto"/>
            </w:tcBorders>
            <w:shd w:val="clear" w:color="auto" w:fill="auto"/>
            <w:vAlign w:val="bottom"/>
            <w:hideMark/>
          </w:tcPr>
          <w:p w:rsidR="005F7988" w:rsidRPr="0090361E" w:rsidRDefault="005F7988" w:rsidP="00CA78DC">
            <w:pPr>
              <w:spacing w:after="0" w:line="240" w:lineRule="auto"/>
              <w:rPr>
                <w:rFonts w:ascii="Arial Narrow" w:eastAsia="Times New Roman" w:hAnsi="Arial Narrow"/>
                <w:b/>
                <w:color w:val="000000"/>
                <w:sz w:val="24"/>
                <w:szCs w:val="24"/>
                <w:lang w:eastAsia="hr-HR"/>
              </w:rPr>
            </w:pPr>
            <w:r w:rsidRPr="0090361E">
              <w:rPr>
                <w:rFonts w:ascii="Arial Narrow" w:eastAsia="Times New Roman" w:hAnsi="Arial Narrow"/>
                <w:b/>
                <w:color w:val="000000"/>
                <w:sz w:val="24"/>
                <w:szCs w:val="24"/>
                <w:lang w:eastAsia="hr-HR"/>
              </w:rPr>
              <w:t xml:space="preserve">IZLET: izlet u Zagreb </w:t>
            </w:r>
            <w:r>
              <w:rPr>
                <w:rFonts w:ascii="Arial Narrow" w:eastAsia="Times New Roman" w:hAnsi="Arial Narrow"/>
                <w:b/>
                <w:color w:val="000000"/>
                <w:sz w:val="24"/>
                <w:szCs w:val="24"/>
                <w:lang w:eastAsia="hr-HR"/>
              </w:rPr>
              <w:t>početkom</w:t>
            </w:r>
            <w:r w:rsidRPr="0090361E">
              <w:rPr>
                <w:rFonts w:ascii="Arial Narrow" w:eastAsia="Times New Roman" w:hAnsi="Arial Narrow"/>
                <w:b/>
                <w:color w:val="000000"/>
                <w:sz w:val="24"/>
                <w:szCs w:val="24"/>
                <w:lang w:eastAsia="hr-HR"/>
              </w:rPr>
              <w:t xml:space="preserve"> </w:t>
            </w:r>
            <w:r>
              <w:rPr>
                <w:rFonts w:ascii="Arial Narrow" w:eastAsia="Times New Roman" w:hAnsi="Arial Narrow"/>
                <w:b/>
                <w:color w:val="000000"/>
                <w:sz w:val="24"/>
                <w:szCs w:val="24"/>
                <w:lang w:eastAsia="hr-HR"/>
              </w:rPr>
              <w:t>3</w:t>
            </w:r>
            <w:r w:rsidRPr="0090361E">
              <w:rPr>
                <w:rFonts w:ascii="Arial Narrow" w:eastAsia="Times New Roman" w:hAnsi="Arial Narrow"/>
                <w:b/>
                <w:color w:val="000000"/>
                <w:sz w:val="24"/>
                <w:szCs w:val="24"/>
                <w:lang w:eastAsia="hr-HR"/>
              </w:rPr>
              <w:t>.</w:t>
            </w:r>
            <w:r>
              <w:rPr>
                <w:rFonts w:ascii="Arial Narrow" w:eastAsia="Times New Roman" w:hAnsi="Arial Narrow"/>
                <w:b/>
                <w:color w:val="000000"/>
                <w:sz w:val="24"/>
                <w:szCs w:val="24"/>
                <w:lang w:eastAsia="hr-HR"/>
              </w:rPr>
              <w:t xml:space="preserve"> </w:t>
            </w:r>
            <w:r w:rsidRPr="0090361E">
              <w:rPr>
                <w:rFonts w:ascii="Arial Narrow" w:eastAsia="Times New Roman" w:hAnsi="Arial Narrow"/>
                <w:b/>
                <w:color w:val="000000"/>
                <w:sz w:val="24"/>
                <w:szCs w:val="24"/>
                <w:lang w:eastAsia="hr-HR"/>
              </w:rPr>
              <w:t>mjeseca (kazalište i muzej)</w:t>
            </w:r>
          </w:p>
        </w:tc>
      </w:tr>
      <w:tr w:rsidR="005F7988" w:rsidRPr="0090361E" w:rsidTr="001027BB">
        <w:trPr>
          <w:gridBefore w:val="1"/>
          <w:wBefore w:w="159" w:type="dxa"/>
          <w:trHeight w:val="315"/>
        </w:trPr>
        <w:tc>
          <w:tcPr>
            <w:tcW w:w="3689" w:type="dxa"/>
            <w:gridSpan w:val="3"/>
            <w:tcBorders>
              <w:top w:val="nil"/>
              <w:left w:val="single" w:sz="8" w:space="0" w:color="auto"/>
              <w:bottom w:val="nil"/>
              <w:right w:val="single" w:sz="8"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6931" w:type="dxa"/>
            <w:tcBorders>
              <w:top w:val="single" w:sz="8" w:space="0" w:color="auto"/>
              <w:left w:val="nil"/>
              <w:bottom w:val="nil"/>
              <w:right w:val="single" w:sz="4" w:space="0" w:color="auto"/>
            </w:tcBorders>
            <w:shd w:val="clear" w:color="auto" w:fill="auto"/>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w:t>
            </w:r>
          </w:p>
        </w:tc>
      </w:tr>
      <w:tr w:rsidR="005F7988" w:rsidRPr="0090361E" w:rsidTr="001027BB">
        <w:trPr>
          <w:gridBefore w:val="1"/>
          <w:wBefore w:w="159" w:type="dxa"/>
          <w:trHeight w:val="315"/>
        </w:trPr>
        <w:tc>
          <w:tcPr>
            <w:tcW w:w="3689" w:type="dxa"/>
            <w:gridSpan w:val="3"/>
            <w:tcBorders>
              <w:top w:val="nil"/>
              <w:left w:val="single" w:sz="8" w:space="0" w:color="auto"/>
              <w:bottom w:val="nil"/>
              <w:right w:val="single" w:sz="8"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w:t>
            </w:r>
          </w:p>
        </w:tc>
        <w:tc>
          <w:tcPr>
            <w:tcW w:w="6931" w:type="dxa"/>
            <w:tcBorders>
              <w:top w:val="nil"/>
              <w:left w:val="nil"/>
              <w:bottom w:val="nil"/>
              <w:right w:val="single" w:sz="4" w:space="0" w:color="auto"/>
            </w:tcBorders>
            <w:shd w:val="clear" w:color="auto" w:fill="auto"/>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1. upoznati kulturne i povijesne znamenitosti grada Zagreba</w:t>
            </w:r>
          </w:p>
        </w:tc>
      </w:tr>
      <w:tr w:rsidR="005F7988" w:rsidRPr="0090361E" w:rsidTr="001027BB">
        <w:trPr>
          <w:gridBefore w:val="1"/>
          <w:wBefore w:w="159" w:type="dxa"/>
          <w:trHeight w:val="322"/>
        </w:trPr>
        <w:tc>
          <w:tcPr>
            <w:tcW w:w="3689" w:type="dxa"/>
            <w:gridSpan w:val="3"/>
            <w:tcBorders>
              <w:top w:val="nil"/>
              <w:left w:val="single" w:sz="8" w:space="0" w:color="auto"/>
              <w:bottom w:val="nil"/>
              <w:right w:val="single" w:sz="8"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w:t>
            </w:r>
          </w:p>
        </w:tc>
        <w:tc>
          <w:tcPr>
            <w:tcW w:w="6931" w:type="dxa"/>
            <w:tcBorders>
              <w:top w:val="nil"/>
              <w:left w:val="nil"/>
              <w:bottom w:val="nil"/>
              <w:right w:val="single" w:sz="4" w:space="0" w:color="auto"/>
            </w:tcBorders>
            <w:shd w:val="clear" w:color="auto" w:fill="auto"/>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2. povezivati znanje koje su stekli tijekom školovanja s onim što će vidjeti u Zagrebu</w:t>
            </w:r>
          </w:p>
        </w:tc>
      </w:tr>
      <w:tr w:rsidR="005F7988" w:rsidRPr="0090361E" w:rsidTr="001027BB">
        <w:trPr>
          <w:gridBefore w:val="1"/>
          <w:wBefore w:w="159" w:type="dxa"/>
          <w:trHeight w:val="315"/>
        </w:trPr>
        <w:tc>
          <w:tcPr>
            <w:tcW w:w="3689" w:type="dxa"/>
            <w:gridSpan w:val="3"/>
            <w:tcBorders>
              <w:top w:val="nil"/>
              <w:left w:val="single" w:sz="8" w:space="0" w:color="auto"/>
              <w:bottom w:val="nil"/>
              <w:right w:val="single" w:sz="8"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w:t>
            </w:r>
          </w:p>
        </w:tc>
        <w:tc>
          <w:tcPr>
            <w:tcW w:w="6931" w:type="dxa"/>
            <w:tcBorders>
              <w:top w:val="nil"/>
              <w:left w:val="nil"/>
              <w:bottom w:val="nil"/>
              <w:right w:val="single" w:sz="4" w:space="0" w:color="auto"/>
            </w:tcBorders>
            <w:shd w:val="clear" w:color="auto" w:fill="auto"/>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3. osvjestiti načine ponašanja u kulturnim institucijama</w:t>
            </w:r>
          </w:p>
        </w:tc>
      </w:tr>
      <w:tr w:rsidR="005F7988" w:rsidRPr="0090361E" w:rsidTr="001027BB">
        <w:trPr>
          <w:gridBefore w:val="1"/>
          <w:wBefore w:w="159" w:type="dxa"/>
          <w:trHeight w:val="315"/>
        </w:trPr>
        <w:tc>
          <w:tcPr>
            <w:tcW w:w="3689" w:type="dxa"/>
            <w:gridSpan w:val="3"/>
            <w:tcBorders>
              <w:top w:val="nil"/>
              <w:left w:val="single" w:sz="8" w:space="0" w:color="auto"/>
              <w:bottom w:val="nil"/>
              <w:right w:val="single" w:sz="8"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w:t>
            </w:r>
          </w:p>
        </w:tc>
        <w:tc>
          <w:tcPr>
            <w:tcW w:w="6931" w:type="dxa"/>
            <w:tcBorders>
              <w:top w:val="nil"/>
              <w:left w:val="nil"/>
              <w:bottom w:val="single" w:sz="4" w:space="0" w:color="auto"/>
              <w:right w:val="single" w:sz="4" w:space="0" w:color="auto"/>
            </w:tcBorders>
            <w:shd w:val="clear" w:color="auto" w:fill="auto"/>
            <w:noWrap/>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4. odlazak u kazalište povezati s nastavnim Planom i programom Hrvatskoga jezika</w:t>
            </w:r>
          </w:p>
        </w:tc>
      </w:tr>
      <w:tr w:rsidR="005F7988" w:rsidRPr="0090361E" w:rsidTr="001027BB">
        <w:trPr>
          <w:gridBefore w:val="1"/>
          <w:wBefore w:w="159" w:type="dxa"/>
          <w:trHeight w:val="315"/>
        </w:trPr>
        <w:tc>
          <w:tcPr>
            <w:tcW w:w="3689"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6931" w:type="dxa"/>
            <w:tcBorders>
              <w:top w:val="single" w:sz="4" w:space="0" w:color="auto"/>
              <w:left w:val="nil"/>
              <w:bottom w:val="single" w:sz="4" w:space="0" w:color="auto"/>
              <w:right w:val="single" w:sz="4" w:space="0" w:color="auto"/>
            </w:tcBorders>
            <w:shd w:val="clear" w:color="auto" w:fill="auto"/>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Razvijanje zajedništva, osjećaja za socijalnu osjetljivosti</w:t>
            </w:r>
          </w:p>
        </w:tc>
      </w:tr>
      <w:tr w:rsidR="005F7988" w:rsidRPr="0090361E" w:rsidTr="001027BB">
        <w:trPr>
          <w:gridBefore w:val="1"/>
          <w:wBefore w:w="159" w:type="dxa"/>
          <w:trHeight w:val="330"/>
        </w:trPr>
        <w:tc>
          <w:tcPr>
            <w:tcW w:w="3689" w:type="dxa"/>
            <w:gridSpan w:val="3"/>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6931" w:type="dxa"/>
            <w:tcBorders>
              <w:top w:val="nil"/>
              <w:left w:val="nil"/>
              <w:bottom w:val="single" w:sz="8" w:space="0" w:color="auto"/>
              <w:right w:val="single" w:sz="8" w:space="0" w:color="auto"/>
            </w:tcBorders>
            <w:shd w:val="clear" w:color="auto" w:fill="auto"/>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Organizator izleta i razrednici ili predmetni nastavnici</w:t>
            </w:r>
          </w:p>
        </w:tc>
      </w:tr>
      <w:tr w:rsidR="005F7988" w:rsidRPr="0090361E" w:rsidTr="001027BB">
        <w:trPr>
          <w:gridBefore w:val="1"/>
          <w:wBefore w:w="159" w:type="dxa"/>
          <w:trHeight w:val="960"/>
        </w:trPr>
        <w:tc>
          <w:tcPr>
            <w:tcW w:w="3689" w:type="dxa"/>
            <w:gridSpan w:val="3"/>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6931" w:type="dxa"/>
            <w:tcBorders>
              <w:top w:val="nil"/>
              <w:left w:val="nil"/>
              <w:bottom w:val="single" w:sz="8" w:space="0" w:color="auto"/>
              <w:right w:val="single" w:sz="8" w:space="0" w:color="auto"/>
            </w:tcBorders>
            <w:shd w:val="clear" w:color="auto" w:fill="auto"/>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Izlet će se realizirati prema pravilima Statuta Škole i prema Pravilniku o izvođenju izleta, ekskurzija i drugih odgojno-obrazovnih aktivnosti izvan škole. Odlučili smo da izlet organiziramo samo za učenike gimnazijskih razreda iz razloga što je komplicirana organizacija za ostale razrede te oni imaju stručne izlete.</w:t>
            </w:r>
          </w:p>
        </w:tc>
      </w:tr>
      <w:tr w:rsidR="005F7988" w:rsidRPr="0090361E" w:rsidTr="001027BB">
        <w:trPr>
          <w:gridBefore w:val="1"/>
          <w:wBefore w:w="159" w:type="dxa"/>
          <w:trHeight w:val="330"/>
        </w:trPr>
        <w:tc>
          <w:tcPr>
            <w:tcW w:w="3689" w:type="dxa"/>
            <w:gridSpan w:val="3"/>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6931" w:type="dxa"/>
            <w:tcBorders>
              <w:top w:val="nil"/>
              <w:left w:val="nil"/>
              <w:bottom w:val="single" w:sz="8" w:space="0" w:color="auto"/>
              <w:right w:val="single" w:sz="8" w:space="0" w:color="auto"/>
            </w:tcBorders>
            <w:shd w:val="clear" w:color="auto" w:fill="auto"/>
            <w:vAlign w:val="bottom"/>
            <w:hideMark/>
          </w:tcPr>
          <w:p w:rsidR="005F7988" w:rsidRPr="0090361E" w:rsidRDefault="005F7988" w:rsidP="00EA6B2F">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2. izlet - </w:t>
            </w:r>
            <w:r>
              <w:rPr>
                <w:rFonts w:ascii="Arial Narrow" w:eastAsia="Times New Roman" w:hAnsi="Arial Narrow"/>
                <w:color w:val="000000"/>
                <w:sz w:val="24"/>
                <w:szCs w:val="24"/>
                <w:lang w:eastAsia="hr-HR"/>
              </w:rPr>
              <w:t>ožujak</w:t>
            </w:r>
          </w:p>
        </w:tc>
      </w:tr>
      <w:tr w:rsidR="005F7988" w:rsidRPr="0090361E" w:rsidTr="001027BB">
        <w:trPr>
          <w:gridBefore w:val="1"/>
          <w:wBefore w:w="159" w:type="dxa"/>
          <w:trHeight w:val="332"/>
        </w:trPr>
        <w:tc>
          <w:tcPr>
            <w:tcW w:w="3689" w:type="dxa"/>
            <w:gridSpan w:val="3"/>
            <w:tcBorders>
              <w:top w:val="nil"/>
              <w:left w:val="single" w:sz="8" w:space="0" w:color="auto"/>
              <w:bottom w:val="single" w:sz="8" w:space="0" w:color="auto"/>
              <w:right w:val="single" w:sz="8"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6931" w:type="dxa"/>
            <w:tcBorders>
              <w:top w:val="nil"/>
              <w:left w:val="nil"/>
              <w:bottom w:val="single" w:sz="8" w:space="0" w:color="auto"/>
              <w:right w:val="single" w:sz="8" w:space="0" w:color="auto"/>
            </w:tcBorders>
            <w:shd w:val="clear" w:color="auto" w:fill="auto"/>
            <w:vAlign w:val="bottom"/>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Troškove izleta snose roditelji učenika koji svojim potpisom na suglasnost daju odobrenje.</w:t>
            </w:r>
          </w:p>
        </w:tc>
      </w:tr>
      <w:tr w:rsidR="005F7988" w:rsidRPr="0090361E" w:rsidTr="001027BB">
        <w:trPr>
          <w:gridBefore w:val="1"/>
          <w:wBefore w:w="159" w:type="dxa"/>
          <w:trHeight w:val="315"/>
        </w:trPr>
        <w:tc>
          <w:tcPr>
            <w:tcW w:w="3689" w:type="dxa"/>
            <w:gridSpan w:val="3"/>
            <w:tcBorders>
              <w:top w:val="single" w:sz="8" w:space="0" w:color="auto"/>
              <w:left w:val="single" w:sz="8" w:space="0" w:color="auto"/>
              <w:bottom w:val="single" w:sz="4" w:space="0" w:color="auto"/>
              <w:right w:val="single" w:sz="8"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VREDNOVANJA</w:t>
            </w:r>
          </w:p>
        </w:tc>
        <w:tc>
          <w:tcPr>
            <w:tcW w:w="693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Saznanja s izleta primijeniti u vlastitom okruženju i u nastavnom procesu.</w:t>
            </w:r>
          </w:p>
        </w:tc>
      </w:tr>
      <w:tr w:rsidR="005F7988" w:rsidRPr="0090361E" w:rsidTr="001027BB">
        <w:trPr>
          <w:gridBefore w:val="1"/>
          <w:wBefore w:w="159" w:type="dxa"/>
          <w:trHeight w:val="315"/>
        </w:trPr>
        <w:tc>
          <w:tcPr>
            <w:tcW w:w="3689" w:type="dxa"/>
            <w:gridSpan w:val="3"/>
            <w:tcBorders>
              <w:bottom w:val="single" w:sz="4" w:space="0" w:color="auto"/>
            </w:tcBorders>
            <w:shd w:val="clear" w:color="auto" w:fill="FFFFFF" w:themeFill="background1"/>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p>
        </w:tc>
        <w:tc>
          <w:tcPr>
            <w:tcW w:w="6931" w:type="dxa"/>
            <w:tcBorders>
              <w:bottom w:val="single" w:sz="4" w:space="0" w:color="auto"/>
            </w:tcBorders>
            <w:shd w:val="clear" w:color="auto" w:fill="FFFFFF" w:themeFill="background1"/>
            <w:vAlign w:val="center"/>
            <w:hideMark/>
          </w:tcPr>
          <w:p w:rsidR="005F7988" w:rsidRPr="0090361E" w:rsidRDefault="005F7988" w:rsidP="0079412A">
            <w:pPr>
              <w:spacing w:after="0" w:line="240" w:lineRule="auto"/>
              <w:rPr>
                <w:rFonts w:ascii="Arial Narrow" w:eastAsia="Times New Roman" w:hAnsi="Arial Narrow"/>
                <w:b/>
                <w:bCs/>
                <w:color w:val="000000"/>
                <w:sz w:val="24"/>
                <w:szCs w:val="24"/>
                <w:lang w:eastAsia="hr-HR"/>
              </w:rPr>
            </w:pPr>
          </w:p>
        </w:tc>
      </w:tr>
      <w:tr w:rsidR="005F7988" w:rsidRPr="0090361E" w:rsidTr="001027BB">
        <w:trPr>
          <w:gridBefore w:val="1"/>
          <w:wBefore w:w="159" w:type="dxa"/>
          <w:trHeight w:val="315"/>
        </w:trPr>
        <w:tc>
          <w:tcPr>
            <w:tcW w:w="3689"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6931" w:type="dxa"/>
            <w:tcBorders>
              <w:top w:val="single" w:sz="4" w:space="0" w:color="auto"/>
              <w:left w:val="nil"/>
              <w:bottom w:val="single" w:sz="4" w:space="0" w:color="auto"/>
              <w:right w:val="single" w:sz="4"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POSJET SPOMEN SOBI U UDRUZI SUDIONIKA DOMOVINSKOG RATA RH „BILOGORA 91“</w:t>
            </w:r>
          </w:p>
        </w:tc>
      </w:tr>
      <w:tr w:rsidR="005F7988" w:rsidRPr="0090361E" w:rsidTr="001027BB">
        <w:trPr>
          <w:gridBefore w:val="1"/>
          <w:wBefore w:w="159" w:type="dxa"/>
          <w:trHeight w:val="315"/>
        </w:trPr>
        <w:tc>
          <w:tcPr>
            <w:tcW w:w="3689" w:type="dxa"/>
            <w:gridSpan w:val="3"/>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6931" w:type="dxa"/>
            <w:tcBorders>
              <w:top w:val="nil"/>
              <w:left w:val="nil"/>
              <w:bottom w:val="single" w:sz="4" w:space="0" w:color="auto"/>
              <w:right w:val="single" w:sz="4"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w:t>
            </w:r>
          </w:p>
        </w:tc>
      </w:tr>
      <w:tr w:rsidR="005F7988" w:rsidRPr="0090361E" w:rsidTr="001027BB">
        <w:trPr>
          <w:gridBefore w:val="1"/>
          <w:wBefore w:w="159" w:type="dxa"/>
          <w:trHeight w:val="1440"/>
        </w:trPr>
        <w:tc>
          <w:tcPr>
            <w:tcW w:w="3689"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p>
        </w:tc>
        <w:tc>
          <w:tcPr>
            <w:tcW w:w="6931" w:type="dxa"/>
            <w:tcBorders>
              <w:top w:val="nil"/>
              <w:left w:val="nil"/>
              <w:bottom w:val="single" w:sz="4" w:space="0" w:color="auto"/>
              <w:right w:val="single" w:sz="4"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1. analizirati uzroke, tijek i posljedice Domovinskog rata na prostoru grada Grubišnog Polja</w:t>
            </w:r>
          </w:p>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2. istražiti na temelju izvora događaje tijekom Domovinskog rata u Grubišnom Polju</w:t>
            </w:r>
          </w:p>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3. razviti zanimanje za zavičajnu povijest</w:t>
            </w:r>
          </w:p>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5. demonstrirati  i interpretirati stečeno znanje tijekom nastavnog procesa </w:t>
            </w:r>
          </w:p>
        </w:tc>
      </w:tr>
      <w:tr w:rsidR="005F7988" w:rsidRPr="0090361E" w:rsidTr="001027BB">
        <w:trPr>
          <w:gridBefore w:val="1"/>
          <w:wBefore w:w="159" w:type="dxa"/>
          <w:trHeight w:val="315"/>
        </w:trPr>
        <w:tc>
          <w:tcPr>
            <w:tcW w:w="3689"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6931" w:type="dxa"/>
            <w:tcBorders>
              <w:top w:val="nil"/>
              <w:left w:val="nil"/>
              <w:bottom w:val="single" w:sz="4" w:space="0" w:color="auto"/>
              <w:right w:val="single" w:sz="4"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razvijanje osjećaja za važne trenutke koji su obilježili hrvatsku i zavičajnu prošlost kako bi se spriječio zaborav</w:t>
            </w:r>
          </w:p>
        </w:tc>
      </w:tr>
      <w:tr w:rsidR="005F7988" w:rsidRPr="0090361E" w:rsidTr="001027BB">
        <w:trPr>
          <w:gridBefore w:val="1"/>
          <w:wBefore w:w="159" w:type="dxa"/>
          <w:trHeight w:val="630"/>
        </w:trPr>
        <w:tc>
          <w:tcPr>
            <w:tcW w:w="3689"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6931" w:type="dxa"/>
            <w:tcBorders>
              <w:top w:val="nil"/>
              <w:left w:val="nil"/>
              <w:bottom w:val="single" w:sz="4" w:space="0" w:color="auto"/>
              <w:right w:val="single" w:sz="4"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Sudionici Domovinskog rata - predstavnici Udruge sudionika Domovinskog rata RH“Bilogora 91.“ , nastavnica  Monika Vojvodić Andričević </w:t>
            </w:r>
          </w:p>
        </w:tc>
      </w:tr>
      <w:tr w:rsidR="005F7988" w:rsidRPr="0090361E" w:rsidTr="001027BB">
        <w:trPr>
          <w:gridBefore w:val="1"/>
          <w:wBefore w:w="159" w:type="dxa"/>
          <w:trHeight w:val="669"/>
        </w:trPr>
        <w:tc>
          <w:tcPr>
            <w:tcW w:w="3689"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6931" w:type="dxa"/>
            <w:tcBorders>
              <w:top w:val="nil"/>
              <w:left w:val="nil"/>
              <w:bottom w:val="single" w:sz="4" w:space="0" w:color="auto"/>
              <w:right w:val="single" w:sz="4" w:space="0" w:color="auto"/>
            </w:tcBorders>
            <w:shd w:val="clear" w:color="auto" w:fill="auto"/>
            <w:vAlign w:val="center"/>
            <w:hideMark/>
          </w:tcPr>
          <w:p w:rsidR="005F7988" w:rsidRPr="0090361E" w:rsidRDefault="005F7988" w:rsidP="0079412A">
            <w:pPr>
              <w:pStyle w:val="Bezproreda"/>
              <w:rPr>
                <w:rFonts w:ascii="Arial Narrow" w:hAnsi="Arial Narrow"/>
                <w:sz w:val="24"/>
                <w:szCs w:val="24"/>
              </w:rPr>
            </w:pPr>
            <w:r w:rsidRPr="0090361E">
              <w:rPr>
                <w:rFonts w:ascii="Arial Narrow" w:hAnsi="Arial Narrow"/>
                <w:sz w:val="24"/>
                <w:szCs w:val="24"/>
              </w:rPr>
              <w:t>Učenici prvih razreda će u skladu s planom i programom nastave povijesti posjetiti Spomen sobu</w:t>
            </w:r>
            <w:r w:rsidRPr="0090361E">
              <w:rPr>
                <w:rFonts w:ascii="Arial Narrow" w:eastAsia="Times New Roman" w:hAnsi="Arial Narrow"/>
                <w:color w:val="000000"/>
                <w:sz w:val="24"/>
                <w:szCs w:val="24"/>
                <w:lang w:eastAsia="hr-HR"/>
              </w:rPr>
              <w:t xml:space="preserve"> Udruge sudionika Domovinskog rata RH“Bilogora 91.“ u Grubišnom Polju</w:t>
            </w:r>
          </w:p>
        </w:tc>
      </w:tr>
      <w:tr w:rsidR="005F7988" w:rsidRPr="0090361E" w:rsidTr="001027BB">
        <w:trPr>
          <w:gridBefore w:val="1"/>
          <w:wBefore w:w="159" w:type="dxa"/>
          <w:trHeight w:val="315"/>
        </w:trPr>
        <w:tc>
          <w:tcPr>
            <w:tcW w:w="3689"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6931" w:type="dxa"/>
            <w:tcBorders>
              <w:top w:val="nil"/>
              <w:left w:val="nil"/>
              <w:bottom w:val="single" w:sz="4" w:space="0" w:color="auto"/>
              <w:right w:val="single" w:sz="4"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Listopad 2016.- lipanj 2017</w:t>
            </w:r>
            <w:r w:rsidRPr="0090361E">
              <w:rPr>
                <w:rFonts w:ascii="Arial Narrow" w:eastAsia="Times New Roman" w:hAnsi="Arial Narrow"/>
                <w:color w:val="000000"/>
                <w:sz w:val="24"/>
                <w:szCs w:val="24"/>
                <w:lang w:eastAsia="hr-HR"/>
              </w:rPr>
              <w:t>.</w:t>
            </w:r>
          </w:p>
        </w:tc>
      </w:tr>
      <w:tr w:rsidR="005F7988" w:rsidRPr="0090361E" w:rsidTr="001027BB">
        <w:trPr>
          <w:gridBefore w:val="1"/>
          <w:wBefore w:w="159" w:type="dxa"/>
          <w:trHeight w:val="326"/>
        </w:trPr>
        <w:tc>
          <w:tcPr>
            <w:tcW w:w="3689"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6931" w:type="dxa"/>
            <w:tcBorders>
              <w:top w:val="nil"/>
              <w:left w:val="nil"/>
              <w:bottom w:val="single" w:sz="4" w:space="0" w:color="auto"/>
              <w:right w:val="single" w:sz="4" w:space="0" w:color="auto"/>
            </w:tcBorders>
            <w:shd w:val="clear" w:color="auto" w:fill="auto"/>
            <w:vAlign w:val="center"/>
            <w:hideMark/>
          </w:tcPr>
          <w:p w:rsidR="005F7988" w:rsidRPr="0090361E" w:rsidRDefault="005F7988" w:rsidP="0079412A">
            <w:pPr>
              <w:pStyle w:val="Bezproreda1"/>
              <w:rPr>
                <w:rFonts w:ascii="Arial Narrow" w:hAnsi="Arial Narrow"/>
                <w:color w:val="000000"/>
                <w:sz w:val="24"/>
                <w:szCs w:val="24"/>
              </w:rPr>
            </w:pPr>
            <w:r w:rsidRPr="0090361E">
              <w:rPr>
                <w:rFonts w:ascii="Arial Narrow" w:hAnsi="Arial Narrow"/>
                <w:color w:val="000000"/>
                <w:sz w:val="24"/>
                <w:szCs w:val="24"/>
              </w:rPr>
              <w:t>Nema troškova</w:t>
            </w:r>
          </w:p>
        </w:tc>
      </w:tr>
      <w:tr w:rsidR="005F7988" w:rsidRPr="0090361E" w:rsidTr="001027BB">
        <w:trPr>
          <w:gridBefore w:val="1"/>
          <w:wBefore w:w="159" w:type="dxa"/>
          <w:trHeight w:val="436"/>
        </w:trPr>
        <w:tc>
          <w:tcPr>
            <w:tcW w:w="3689"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w:t>
            </w:r>
            <w:r>
              <w:rPr>
                <w:rFonts w:ascii="Arial Narrow" w:eastAsia="Times New Roman" w:hAnsi="Arial Narrow"/>
                <w:color w:val="000000"/>
                <w:sz w:val="24"/>
                <w:szCs w:val="24"/>
                <w:lang w:eastAsia="hr-HR"/>
              </w:rPr>
              <w:t xml:space="preserve"> </w:t>
            </w:r>
            <w:r w:rsidRPr="0090361E">
              <w:rPr>
                <w:rFonts w:ascii="Arial Narrow" w:eastAsia="Times New Roman" w:hAnsi="Arial Narrow"/>
                <w:color w:val="000000"/>
                <w:sz w:val="24"/>
                <w:szCs w:val="24"/>
                <w:lang w:eastAsia="hr-HR"/>
              </w:rPr>
              <w:t>I KORIŠTENJA REZULTATA VREDNOVANJA</w:t>
            </w:r>
          </w:p>
        </w:tc>
        <w:tc>
          <w:tcPr>
            <w:tcW w:w="6931" w:type="dxa"/>
            <w:tcBorders>
              <w:top w:val="nil"/>
              <w:left w:val="nil"/>
              <w:bottom w:val="single" w:sz="4" w:space="0" w:color="auto"/>
              <w:right w:val="single" w:sz="4"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Saznanja  primijeniti u vlastitom okruženju i nastavnom procesu.</w:t>
            </w:r>
          </w:p>
        </w:tc>
      </w:tr>
      <w:tr w:rsidR="005F7988" w:rsidRPr="0090361E" w:rsidTr="001027BB">
        <w:tblPrEx>
          <w:tblLook w:val="00A0"/>
        </w:tblPrEx>
        <w:trPr>
          <w:gridBefore w:val="1"/>
          <w:wBefore w:w="159" w:type="dxa"/>
          <w:trHeight w:val="423"/>
        </w:trPr>
        <w:tc>
          <w:tcPr>
            <w:tcW w:w="2889" w:type="dxa"/>
            <w:shd w:val="clear" w:color="auto" w:fill="FFFFFF" w:themeFill="background1"/>
            <w:vAlign w:val="center"/>
          </w:tcPr>
          <w:p w:rsidR="005F7988" w:rsidRPr="0090361E" w:rsidRDefault="005F7988" w:rsidP="0079412A">
            <w:pPr>
              <w:spacing w:after="0" w:line="240" w:lineRule="auto"/>
              <w:rPr>
                <w:rFonts w:ascii="Arial Narrow" w:hAnsi="Arial Narrow"/>
                <w:color w:val="000000"/>
                <w:sz w:val="24"/>
                <w:szCs w:val="24"/>
                <w:lang w:eastAsia="hr-HR"/>
              </w:rPr>
            </w:pPr>
          </w:p>
        </w:tc>
        <w:tc>
          <w:tcPr>
            <w:tcW w:w="7731" w:type="dxa"/>
            <w:gridSpan w:val="3"/>
            <w:shd w:val="clear" w:color="auto" w:fill="FFFFFF" w:themeFill="background1"/>
            <w:vAlign w:val="center"/>
          </w:tcPr>
          <w:p w:rsidR="005F7988" w:rsidRPr="0090361E" w:rsidRDefault="005F7988" w:rsidP="0079412A">
            <w:pPr>
              <w:spacing w:after="0" w:line="240" w:lineRule="auto"/>
              <w:rPr>
                <w:rFonts w:ascii="Arial Narrow" w:hAnsi="Arial Narrow"/>
                <w:b/>
                <w:bCs/>
                <w:color w:val="000000"/>
                <w:sz w:val="24"/>
                <w:szCs w:val="24"/>
                <w:lang w:eastAsia="hr-HR"/>
              </w:rPr>
            </w:pPr>
          </w:p>
        </w:tc>
      </w:tr>
      <w:tr w:rsidR="005F7988" w:rsidRPr="0090361E" w:rsidTr="001027BB">
        <w:trPr>
          <w:gridBefore w:val="1"/>
          <w:wBefore w:w="159" w:type="dxa"/>
          <w:trHeight w:val="315"/>
        </w:trPr>
        <w:tc>
          <w:tcPr>
            <w:tcW w:w="3689"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6931" w:type="dxa"/>
            <w:tcBorders>
              <w:top w:val="single" w:sz="4" w:space="0" w:color="auto"/>
              <w:left w:val="nil"/>
              <w:bottom w:val="single" w:sz="4" w:space="0" w:color="auto"/>
              <w:right w:val="single" w:sz="4"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Cjelodnevni izlet u Vukovar za druge razrede</w:t>
            </w:r>
          </w:p>
        </w:tc>
      </w:tr>
      <w:tr w:rsidR="005F7988" w:rsidRPr="0090361E" w:rsidTr="001027BB">
        <w:trPr>
          <w:gridBefore w:val="1"/>
          <w:wBefore w:w="159" w:type="dxa"/>
          <w:trHeight w:val="315"/>
        </w:trPr>
        <w:tc>
          <w:tcPr>
            <w:tcW w:w="3689" w:type="dxa"/>
            <w:gridSpan w:val="3"/>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6931" w:type="dxa"/>
            <w:tcBorders>
              <w:top w:val="nil"/>
              <w:left w:val="nil"/>
              <w:bottom w:val="single" w:sz="4" w:space="0" w:color="auto"/>
              <w:right w:val="single" w:sz="4"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Učenici će:</w:t>
            </w:r>
          </w:p>
        </w:tc>
      </w:tr>
      <w:tr w:rsidR="005F7988" w:rsidRPr="0090361E" w:rsidTr="001027BB">
        <w:trPr>
          <w:gridBefore w:val="1"/>
          <w:wBefore w:w="159" w:type="dxa"/>
          <w:trHeight w:val="630"/>
        </w:trPr>
        <w:tc>
          <w:tcPr>
            <w:tcW w:w="3689"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p>
        </w:tc>
        <w:tc>
          <w:tcPr>
            <w:tcW w:w="6931" w:type="dxa"/>
            <w:tcBorders>
              <w:top w:val="nil"/>
              <w:left w:val="nil"/>
              <w:bottom w:val="single" w:sz="4" w:space="0" w:color="auto"/>
              <w:right w:val="single" w:sz="4"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1. upoznati kulturne i povijesne znamenitosti Vukovara te sudjelova</w:t>
            </w:r>
            <w:r>
              <w:rPr>
                <w:rFonts w:ascii="Arial Narrow" w:eastAsia="Times New Roman" w:hAnsi="Arial Narrow"/>
                <w:color w:val="000000"/>
                <w:sz w:val="24"/>
                <w:szCs w:val="24"/>
                <w:lang w:eastAsia="hr-HR"/>
              </w:rPr>
              <w:t>ti u koloni sjećanja 18.11. 2016</w:t>
            </w:r>
            <w:r w:rsidRPr="0090361E">
              <w:rPr>
                <w:rFonts w:ascii="Arial Narrow" w:eastAsia="Times New Roman" w:hAnsi="Arial Narrow"/>
                <w:color w:val="000000"/>
                <w:sz w:val="24"/>
                <w:szCs w:val="24"/>
                <w:lang w:eastAsia="hr-HR"/>
              </w:rPr>
              <w:t>. godine</w:t>
            </w:r>
          </w:p>
        </w:tc>
      </w:tr>
      <w:tr w:rsidR="005F7988" w:rsidRPr="0090361E" w:rsidTr="001027BB">
        <w:trPr>
          <w:gridBefore w:val="1"/>
          <w:wBefore w:w="159" w:type="dxa"/>
          <w:trHeight w:val="272"/>
        </w:trPr>
        <w:tc>
          <w:tcPr>
            <w:tcW w:w="3689"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p>
        </w:tc>
        <w:tc>
          <w:tcPr>
            <w:tcW w:w="6931" w:type="dxa"/>
            <w:tcBorders>
              <w:top w:val="nil"/>
              <w:left w:val="nil"/>
              <w:bottom w:val="single" w:sz="4" w:space="0" w:color="auto"/>
              <w:right w:val="single" w:sz="4" w:space="0" w:color="auto"/>
            </w:tcBorders>
            <w:shd w:val="clear" w:color="auto" w:fill="auto"/>
            <w:vAlign w:val="center"/>
            <w:hideMark/>
          </w:tcPr>
          <w:p w:rsidR="005F7988" w:rsidRPr="0090361E" w:rsidRDefault="005F7988" w:rsidP="00F50F05">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2.povezivati znanje koje su stekli s onim objektima,osobama i mjestima koje će vidjeti </w:t>
            </w:r>
          </w:p>
        </w:tc>
      </w:tr>
      <w:tr w:rsidR="005F7988" w:rsidRPr="0090361E" w:rsidTr="001027BB">
        <w:trPr>
          <w:gridBefore w:val="1"/>
          <w:wBefore w:w="159" w:type="dxa"/>
          <w:trHeight w:val="315"/>
        </w:trPr>
        <w:tc>
          <w:tcPr>
            <w:tcW w:w="3689"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6931" w:type="dxa"/>
            <w:tcBorders>
              <w:top w:val="nil"/>
              <w:left w:val="nil"/>
              <w:bottom w:val="single" w:sz="4" w:space="0" w:color="auto"/>
              <w:right w:val="single" w:sz="4"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Razvijanje zajedništva, osjećaja za socijalnu osjetljivosti</w:t>
            </w:r>
          </w:p>
        </w:tc>
      </w:tr>
      <w:tr w:rsidR="005F7988" w:rsidRPr="0090361E" w:rsidTr="001027BB">
        <w:trPr>
          <w:gridBefore w:val="1"/>
          <w:wBefore w:w="159" w:type="dxa"/>
          <w:trHeight w:val="630"/>
        </w:trPr>
        <w:tc>
          <w:tcPr>
            <w:tcW w:w="3689"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6931" w:type="dxa"/>
            <w:tcBorders>
              <w:top w:val="nil"/>
              <w:left w:val="nil"/>
              <w:bottom w:val="single" w:sz="4" w:space="0" w:color="auto"/>
              <w:right w:val="single" w:sz="4"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Nastavnica Monika Vojvodić Andričević i / ili predmetni nastavnici i razrednici drugih razreda</w:t>
            </w:r>
          </w:p>
        </w:tc>
      </w:tr>
      <w:tr w:rsidR="005F7988" w:rsidRPr="0090361E" w:rsidTr="001027BB">
        <w:trPr>
          <w:gridBefore w:val="1"/>
          <w:wBefore w:w="159" w:type="dxa"/>
          <w:trHeight w:val="530"/>
        </w:trPr>
        <w:tc>
          <w:tcPr>
            <w:tcW w:w="3689"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6931" w:type="dxa"/>
            <w:tcBorders>
              <w:top w:val="nil"/>
              <w:left w:val="nil"/>
              <w:bottom w:val="single" w:sz="4" w:space="0" w:color="auto"/>
              <w:right w:val="single" w:sz="4" w:space="0" w:color="auto"/>
            </w:tcBorders>
            <w:shd w:val="clear" w:color="auto" w:fill="auto"/>
            <w:vAlign w:val="center"/>
            <w:hideMark/>
          </w:tcPr>
          <w:p w:rsidR="005F7988" w:rsidRPr="0090361E" w:rsidRDefault="005F7988" w:rsidP="00F50F05">
            <w:pPr>
              <w:spacing w:after="0" w:line="240" w:lineRule="auto"/>
              <w:rPr>
                <w:rFonts w:ascii="Arial Narrow" w:eastAsia="Times New Roman" w:hAnsi="Arial Narrow"/>
                <w:color w:val="000000"/>
                <w:sz w:val="24"/>
                <w:szCs w:val="24"/>
                <w:lang w:eastAsia="hr-HR"/>
              </w:rPr>
            </w:pPr>
            <w:r w:rsidRPr="0090361E">
              <w:rPr>
                <w:rFonts w:ascii="Arial Narrow" w:hAnsi="Arial Narrow"/>
                <w:sz w:val="24"/>
                <w:szCs w:val="24"/>
              </w:rPr>
              <w:t>Odlazak na cjelodnevni nagradni  izlet  u Vukovar  18. studenog 201</w:t>
            </w:r>
            <w:r>
              <w:rPr>
                <w:rFonts w:ascii="Arial Narrow" w:hAnsi="Arial Narrow"/>
                <w:sz w:val="24"/>
                <w:szCs w:val="24"/>
              </w:rPr>
              <w:t>6</w:t>
            </w:r>
            <w:r w:rsidRPr="0090361E">
              <w:rPr>
                <w:rFonts w:ascii="Arial Narrow" w:hAnsi="Arial Narrow"/>
                <w:sz w:val="24"/>
                <w:szCs w:val="24"/>
              </w:rPr>
              <w:t>. (nagrada za rezultate  kviza „ Znajući prošlost  u sigurniju  budućnost“ u organizaciji UHDDR BBŽ pod pokroviteljstvom  Ministarstva branitelja RH, BBŽ i gradova Bjelovara, Daruvara,Grubišnog Polja,Garešnice,Čazme) kada će učenici drugih razreda sudjelovati u koloni sjećanja, posjetiti groblje, Ovčaru, Memorijalni centar i po mogućnosti dvorac Eltz</w:t>
            </w:r>
          </w:p>
        </w:tc>
      </w:tr>
      <w:tr w:rsidR="005F7988" w:rsidRPr="0090361E" w:rsidTr="001027BB">
        <w:trPr>
          <w:gridBefore w:val="1"/>
          <w:wBefore w:w="159" w:type="dxa"/>
          <w:trHeight w:val="315"/>
        </w:trPr>
        <w:tc>
          <w:tcPr>
            <w:tcW w:w="3689"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6931" w:type="dxa"/>
            <w:tcBorders>
              <w:top w:val="nil"/>
              <w:left w:val="nil"/>
              <w:bottom w:val="single" w:sz="4" w:space="0" w:color="auto"/>
              <w:right w:val="single" w:sz="4"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18. studeni</w:t>
            </w:r>
            <w:r>
              <w:rPr>
                <w:rFonts w:ascii="Arial Narrow" w:eastAsia="Times New Roman" w:hAnsi="Arial Narrow"/>
                <w:color w:val="000000"/>
                <w:sz w:val="24"/>
                <w:szCs w:val="24"/>
                <w:lang w:eastAsia="hr-HR"/>
              </w:rPr>
              <w:t>. 2016</w:t>
            </w:r>
            <w:r w:rsidRPr="0090361E">
              <w:rPr>
                <w:rFonts w:ascii="Arial Narrow" w:eastAsia="Times New Roman" w:hAnsi="Arial Narrow"/>
                <w:color w:val="000000"/>
                <w:sz w:val="24"/>
                <w:szCs w:val="24"/>
                <w:lang w:eastAsia="hr-HR"/>
              </w:rPr>
              <w:t>.</w:t>
            </w:r>
          </w:p>
        </w:tc>
      </w:tr>
      <w:tr w:rsidR="005F7988" w:rsidRPr="0090361E" w:rsidTr="001027BB">
        <w:trPr>
          <w:gridBefore w:val="1"/>
          <w:wBefore w:w="159" w:type="dxa"/>
          <w:trHeight w:val="374"/>
        </w:trPr>
        <w:tc>
          <w:tcPr>
            <w:tcW w:w="3689"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6931" w:type="dxa"/>
            <w:tcBorders>
              <w:top w:val="nil"/>
              <w:left w:val="nil"/>
              <w:bottom w:val="single" w:sz="4" w:space="0" w:color="auto"/>
              <w:right w:val="single" w:sz="4"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hAnsi="Arial Narrow"/>
                <w:color w:val="000000"/>
                <w:sz w:val="24"/>
                <w:szCs w:val="24"/>
              </w:rPr>
              <w:t>Troškove i organizacija prijevoza su u organizaciji UHDDR Bjelovar a dnevnice za pratitelja i voditelje će osigurati Škola.</w:t>
            </w:r>
          </w:p>
        </w:tc>
      </w:tr>
      <w:tr w:rsidR="005F7988" w:rsidRPr="0090361E" w:rsidTr="001027BB">
        <w:trPr>
          <w:gridBefore w:val="1"/>
          <w:wBefore w:w="159" w:type="dxa"/>
          <w:trHeight w:val="572"/>
        </w:trPr>
        <w:tc>
          <w:tcPr>
            <w:tcW w:w="3689"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w:t>
            </w:r>
            <w:r>
              <w:rPr>
                <w:rFonts w:ascii="Arial Narrow" w:eastAsia="Times New Roman" w:hAnsi="Arial Narrow"/>
                <w:color w:val="000000"/>
                <w:sz w:val="24"/>
                <w:szCs w:val="24"/>
                <w:lang w:eastAsia="hr-HR"/>
              </w:rPr>
              <w:t xml:space="preserve"> </w:t>
            </w:r>
            <w:r w:rsidRPr="0090361E">
              <w:rPr>
                <w:rFonts w:ascii="Arial Narrow" w:eastAsia="Times New Roman" w:hAnsi="Arial Narrow"/>
                <w:color w:val="000000"/>
                <w:sz w:val="24"/>
                <w:szCs w:val="24"/>
                <w:lang w:eastAsia="hr-HR"/>
              </w:rPr>
              <w:t>I KORIŠTENJA REZULTATA VREDNOVANJA</w:t>
            </w:r>
          </w:p>
        </w:tc>
        <w:tc>
          <w:tcPr>
            <w:tcW w:w="6931" w:type="dxa"/>
            <w:tcBorders>
              <w:top w:val="nil"/>
              <w:left w:val="nil"/>
              <w:bottom w:val="single" w:sz="4" w:space="0" w:color="auto"/>
              <w:right w:val="single" w:sz="4" w:space="0" w:color="auto"/>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Saznanja s izleta primijeniti u vlastitom okruženju i nastavnom procesu.</w:t>
            </w:r>
          </w:p>
        </w:tc>
      </w:tr>
      <w:tr w:rsidR="005F7988" w:rsidRPr="0090361E" w:rsidTr="001027BB">
        <w:trPr>
          <w:gridBefore w:val="1"/>
          <w:wBefore w:w="159" w:type="dxa"/>
          <w:trHeight w:val="315"/>
        </w:trPr>
        <w:tc>
          <w:tcPr>
            <w:tcW w:w="3689" w:type="dxa"/>
            <w:gridSpan w:val="3"/>
            <w:tcBorders>
              <w:top w:val="nil"/>
              <w:left w:val="nil"/>
              <w:bottom w:val="nil"/>
              <w:right w:val="nil"/>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0"/>
                <w:szCs w:val="20"/>
                <w:lang w:eastAsia="hr-HR"/>
              </w:rPr>
            </w:pPr>
          </w:p>
        </w:tc>
        <w:tc>
          <w:tcPr>
            <w:tcW w:w="6931" w:type="dxa"/>
            <w:tcBorders>
              <w:top w:val="nil"/>
              <w:left w:val="nil"/>
              <w:bottom w:val="nil"/>
              <w:right w:val="nil"/>
            </w:tcBorders>
            <w:shd w:val="clear" w:color="auto" w:fill="auto"/>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p>
        </w:tc>
      </w:tr>
      <w:tr w:rsidR="005F7988" w:rsidRPr="0090361E" w:rsidTr="001027BB">
        <w:trPr>
          <w:gridBefore w:val="1"/>
          <w:wBefore w:w="159" w:type="dxa"/>
          <w:trHeight w:val="266"/>
        </w:trPr>
        <w:tc>
          <w:tcPr>
            <w:tcW w:w="3689"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5F7988" w:rsidRPr="0090361E" w:rsidRDefault="005F7988"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6931" w:type="dxa"/>
            <w:tcBorders>
              <w:top w:val="single" w:sz="4" w:space="0" w:color="auto"/>
              <w:left w:val="nil"/>
              <w:bottom w:val="single" w:sz="4" w:space="0" w:color="auto"/>
              <w:right w:val="single" w:sz="4" w:space="0" w:color="auto"/>
            </w:tcBorders>
            <w:shd w:val="clear" w:color="auto" w:fill="auto"/>
            <w:vAlign w:val="center"/>
            <w:hideMark/>
          </w:tcPr>
          <w:p w:rsidR="005F7988" w:rsidRPr="0090361E" w:rsidRDefault="00373FA5" w:rsidP="0079412A">
            <w:pPr>
              <w:spacing w:after="0" w:line="240" w:lineRule="auto"/>
              <w:rPr>
                <w:rFonts w:ascii="Arial Narrow" w:eastAsia="Times New Roman" w:hAnsi="Arial Narrow"/>
                <w:b/>
                <w:bCs/>
                <w:color w:val="000000"/>
                <w:sz w:val="24"/>
                <w:szCs w:val="24"/>
                <w:lang w:eastAsia="hr-HR"/>
              </w:rPr>
            </w:pPr>
            <w:r w:rsidRPr="00BF12AD">
              <w:rPr>
                <w:rFonts w:ascii="Arial Narrow" w:hAnsi="Arial Narrow"/>
                <w:b/>
                <w:sz w:val="24"/>
                <w:szCs w:val="24"/>
                <w:lang w:eastAsia="hr-HR"/>
              </w:rPr>
              <w:t>Ekskurzija u Veneciju i Gardaland</w:t>
            </w:r>
          </w:p>
        </w:tc>
      </w:tr>
      <w:tr w:rsidR="00373FA5" w:rsidRPr="0090361E" w:rsidTr="001027BB">
        <w:trPr>
          <w:gridBefore w:val="1"/>
          <w:wBefore w:w="159" w:type="dxa"/>
          <w:trHeight w:val="266"/>
        </w:trPr>
        <w:tc>
          <w:tcPr>
            <w:tcW w:w="3689" w:type="dxa"/>
            <w:gridSpan w:val="3"/>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6931" w:type="dxa"/>
            <w:tcBorders>
              <w:top w:val="nil"/>
              <w:left w:val="nil"/>
              <w:bottom w:val="single" w:sz="4" w:space="0" w:color="auto"/>
              <w:right w:val="single" w:sz="4" w:space="0" w:color="auto"/>
            </w:tcBorders>
            <w:shd w:val="clear" w:color="auto" w:fill="auto"/>
            <w:vAlign w:val="bottom"/>
            <w:hideMark/>
          </w:tcPr>
          <w:p w:rsidR="00373FA5" w:rsidRPr="00BF12AD" w:rsidRDefault="00373FA5" w:rsidP="009F0B98">
            <w:pPr>
              <w:pStyle w:val="Bezproreda"/>
              <w:rPr>
                <w:rFonts w:ascii="Arial Narrow" w:hAnsi="Arial Narrow"/>
                <w:sz w:val="24"/>
                <w:szCs w:val="24"/>
                <w:lang w:eastAsia="hr-HR"/>
              </w:rPr>
            </w:pPr>
            <w:r w:rsidRPr="00BF12AD">
              <w:rPr>
                <w:rFonts w:ascii="Arial Narrow" w:hAnsi="Arial Narrow"/>
                <w:sz w:val="24"/>
                <w:szCs w:val="24"/>
                <w:lang w:eastAsia="hr-HR"/>
              </w:rPr>
              <w:t xml:space="preserve">Učenici će: </w:t>
            </w:r>
          </w:p>
        </w:tc>
      </w:tr>
      <w:tr w:rsidR="00373FA5" w:rsidRPr="0090361E" w:rsidTr="001027BB">
        <w:trPr>
          <w:gridBefore w:val="1"/>
          <w:wBefore w:w="159" w:type="dxa"/>
          <w:trHeight w:val="336"/>
        </w:trPr>
        <w:tc>
          <w:tcPr>
            <w:tcW w:w="3689" w:type="dxa"/>
            <w:gridSpan w:val="3"/>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p>
        </w:tc>
        <w:tc>
          <w:tcPr>
            <w:tcW w:w="6931" w:type="dxa"/>
            <w:tcBorders>
              <w:top w:val="nil"/>
              <w:left w:val="nil"/>
              <w:bottom w:val="single" w:sz="4" w:space="0" w:color="auto"/>
              <w:right w:val="single" w:sz="4" w:space="0" w:color="auto"/>
            </w:tcBorders>
            <w:shd w:val="clear" w:color="auto" w:fill="auto"/>
            <w:vAlign w:val="bottom"/>
            <w:hideMark/>
          </w:tcPr>
          <w:p w:rsidR="00373FA5" w:rsidRPr="00BF12AD" w:rsidRDefault="00373FA5" w:rsidP="009F0B98">
            <w:pPr>
              <w:pStyle w:val="Bezproreda"/>
              <w:rPr>
                <w:rFonts w:ascii="Arial Narrow" w:hAnsi="Arial Narrow"/>
                <w:sz w:val="24"/>
                <w:szCs w:val="24"/>
              </w:rPr>
            </w:pPr>
            <w:r w:rsidRPr="00BF12AD">
              <w:rPr>
                <w:rFonts w:ascii="Arial Narrow" w:hAnsi="Arial Narrow"/>
                <w:sz w:val="24"/>
                <w:szCs w:val="24"/>
              </w:rPr>
              <w:t>Upoznati prirodno-geografskie, povijesne i kulturne osobitosti</w:t>
            </w:r>
            <w:r>
              <w:rPr>
                <w:rFonts w:ascii="Arial Narrow" w:hAnsi="Arial Narrow"/>
                <w:sz w:val="24"/>
                <w:szCs w:val="24"/>
              </w:rPr>
              <w:t xml:space="preserve"> talijanske regije Veneto</w:t>
            </w:r>
            <w:r w:rsidRPr="00BF12AD">
              <w:rPr>
                <w:rFonts w:ascii="Arial Narrow" w:hAnsi="Arial Narrow"/>
                <w:sz w:val="24"/>
                <w:szCs w:val="24"/>
              </w:rPr>
              <w:t xml:space="preserve"> s posebnim naglaskom na grad Veneciju i ustroj nekadašnje Mletačke republike.  </w:t>
            </w:r>
          </w:p>
          <w:p w:rsidR="00373FA5" w:rsidRPr="00BF12AD" w:rsidRDefault="00373FA5" w:rsidP="009F0B98">
            <w:pPr>
              <w:pStyle w:val="Bezproreda"/>
              <w:rPr>
                <w:rFonts w:ascii="Arial Narrow" w:hAnsi="Arial Narrow"/>
                <w:sz w:val="24"/>
                <w:szCs w:val="24"/>
                <w:lang w:eastAsia="hr-HR"/>
              </w:rPr>
            </w:pPr>
            <w:r w:rsidRPr="00BF12AD">
              <w:rPr>
                <w:rFonts w:ascii="Arial Narrow" w:hAnsi="Arial Narrow"/>
                <w:sz w:val="24"/>
                <w:szCs w:val="24"/>
                <w:lang w:eastAsia="hr-HR"/>
              </w:rPr>
              <w:t>Povezivati znanje koje su stekli s onim objektima i mjestima koja će vidjeti na ekskurziji</w:t>
            </w:r>
          </w:p>
          <w:p w:rsidR="00373FA5" w:rsidRPr="00BF12AD" w:rsidRDefault="00373FA5" w:rsidP="009F0B98">
            <w:pPr>
              <w:pStyle w:val="Bezproreda"/>
              <w:rPr>
                <w:rFonts w:ascii="Arial Narrow" w:hAnsi="Arial Narrow"/>
                <w:sz w:val="24"/>
                <w:szCs w:val="24"/>
                <w:lang w:eastAsia="hr-HR"/>
              </w:rPr>
            </w:pPr>
            <w:r w:rsidRPr="00BF12AD">
              <w:rPr>
                <w:rFonts w:ascii="Arial Narrow" w:hAnsi="Arial Narrow"/>
                <w:sz w:val="24"/>
                <w:szCs w:val="24"/>
                <w:lang w:eastAsia="hr-HR"/>
              </w:rPr>
              <w:t>Poštivati i promicati različitosti među ljudima i načinima izražavanja</w:t>
            </w:r>
          </w:p>
          <w:p w:rsidR="00373FA5" w:rsidRPr="00BF12AD" w:rsidRDefault="00373FA5" w:rsidP="009F0B98">
            <w:pPr>
              <w:pStyle w:val="Bezproreda"/>
              <w:rPr>
                <w:rFonts w:ascii="Arial Narrow" w:hAnsi="Arial Narrow"/>
                <w:sz w:val="24"/>
                <w:szCs w:val="24"/>
                <w:lang w:eastAsia="hr-HR"/>
              </w:rPr>
            </w:pPr>
            <w:r w:rsidRPr="00BF12AD">
              <w:rPr>
                <w:rFonts w:ascii="Arial Narrow" w:hAnsi="Arial Narrow"/>
                <w:sz w:val="24"/>
                <w:szCs w:val="24"/>
                <w:lang w:eastAsia="hr-HR"/>
              </w:rPr>
              <w:t xml:space="preserve">Razvijati odgovornost prema nastavnicima,kolegama i voditeljima putovanja </w:t>
            </w:r>
            <w:r w:rsidRPr="00BF12AD">
              <w:rPr>
                <w:rFonts w:ascii="Arial Narrow" w:hAnsi="Arial Narrow"/>
                <w:sz w:val="24"/>
                <w:szCs w:val="24"/>
                <w:lang w:eastAsia="hr-HR"/>
              </w:rPr>
              <w:lastRenderedPageBreak/>
              <w:t xml:space="preserve">poštujući unaprijed dogovorena pravila primjerenog ponašanja </w:t>
            </w:r>
          </w:p>
          <w:p w:rsidR="00373FA5" w:rsidRPr="00BF12AD" w:rsidRDefault="00373FA5" w:rsidP="009F0B98">
            <w:pPr>
              <w:pStyle w:val="Bezproreda"/>
              <w:rPr>
                <w:rFonts w:ascii="Arial Narrow" w:hAnsi="Arial Narrow"/>
                <w:sz w:val="24"/>
                <w:szCs w:val="24"/>
                <w:lang w:eastAsia="hr-HR"/>
              </w:rPr>
            </w:pPr>
            <w:r w:rsidRPr="00BF12AD">
              <w:rPr>
                <w:rFonts w:ascii="Arial Narrow" w:hAnsi="Arial Narrow"/>
                <w:sz w:val="24"/>
                <w:szCs w:val="24"/>
                <w:lang w:eastAsia="hr-HR"/>
              </w:rPr>
              <w:t>Razviti pozitivan odnos prema putovanjima i upoznavanju drugih kultura i naroda</w:t>
            </w:r>
            <w:r>
              <w:rPr>
                <w:rFonts w:ascii="Arial Narrow" w:hAnsi="Arial Narrow"/>
                <w:sz w:val="24"/>
                <w:szCs w:val="24"/>
                <w:lang w:eastAsia="hr-HR"/>
              </w:rPr>
              <w:t>.</w:t>
            </w:r>
          </w:p>
        </w:tc>
      </w:tr>
      <w:tr w:rsidR="00373FA5" w:rsidRPr="0090361E" w:rsidTr="001027BB">
        <w:trPr>
          <w:gridBefore w:val="1"/>
          <w:wBefore w:w="159" w:type="dxa"/>
          <w:trHeight w:val="945"/>
        </w:trPr>
        <w:tc>
          <w:tcPr>
            <w:tcW w:w="3689"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lastRenderedPageBreak/>
              <w:t>NAMJENA AKTIVNOSTI</w:t>
            </w:r>
          </w:p>
        </w:tc>
        <w:tc>
          <w:tcPr>
            <w:tcW w:w="6931" w:type="dxa"/>
            <w:tcBorders>
              <w:top w:val="nil"/>
              <w:left w:val="nil"/>
              <w:bottom w:val="single" w:sz="4" w:space="0" w:color="auto"/>
              <w:right w:val="single" w:sz="4" w:space="0" w:color="auto"/>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Aktivnost je namijenjena učenicima 1.A,2.A,1.B,2.B, 1.E,2.E,1.C i 2.C razreda u svrhu realizacije dijela nastavnog plana i programa  iz predmeta povijest,geografija,likovna umjetnost</w:t>
            </w:r>
          </w:p>
        </w:tc>
      </w:tr>
      <w:tr w:rsidR="00373FA5" w:rsidRPr="0090361E" w:rsidTr="001027BB">
        <w:trPr>
          <w:gridBefore w:val="1"/>
          <w:wBefore w:w="159" w:type="dxa"/>
          <w:trHeight w:val="288"/>
        </w:trPr>
        <w:tc>
          <w:tcPr>
            <w:tcW w:w="3689" w:type="dxa"/>
            <w:gridSpan w:val="3"/>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6931" w:type="dxa"/>
            <w:tcBorders>
              <w:top w:val="nil"/>
              <w:left w:val="nil"/>
              <w:bottom w:val="single" w:sz="4" w:space="0" w:color="auto"/>
              <w:right w:val="single" w:sz="4" w:space="0" w:color="auto"/>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Učenic1.A,2.A,1.B,2.B,1.E,2.E,1.C i 2.C razreda </w:t>
            </w:r>
          </w:p>
        </w:tc>
      </w:tr>
      <w:tr w:rsidR="00373FA5" w:rsidRPr="0090361E" w:rsidTr="001027BB">
        <w:trPr>
          <w:gridBefore w:val="1"/>
          <w:wBefore w:w="159" w:type="dxa"/>
          <w:trHeight w:val="315"/>
        </w:trPr>
        <w:tc>
          <w:tcPr>
            <w:tcW w:w="3689"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p>
        </w:tc>
        <w:tc>
          <w:tcPr>
            <w:tcW w:w="6931" w:type="dxa"/>
            <w:tcBorders>
              <w:top w:val="nil"/>
              <w:left w:val="nil"/>
              <w:bottom w:val="single" w:sz="4" w:space="0" w:color="auto"/>
              <w:right w:val="single" w:sz="4" w:space="0" w:color="auto"/>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Razrednici 1.A,2.A,1.B,2.B,1.E,2.E,1.C i 2.C razreda</w:t>
            </w:r>
          </w:p>
        </w:tc>
      </w:tr>
      <w:tr w:rsidR="00373FA5" w:rsidRPr="0090361E" w:rsidTr="001027BB">
        <w:trPr>
          <w:gridBefore w:val="1"/>
          <w:wBefore w:w="159" w:type="dxa"/>
          <w:trHeight w:val="315"/>
        </w:trPr>
        <w:tc>
          <w:tcPr>
            <w:tcW w:w="3689"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6931" w:type="dxa"/>
            <w:tcBorders>
              <w:top w:val="nil"/>
              <w:left w:val="nil"/>
              <w:bottom w:val="single" w:sz="4" w:space="0" w:color="auto"/>
              <w:right w:val="single" w:sz="4" w:space="0" w:color="auto"/>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Izlet će se realizirati prema pravilima Statuta Škole i prema Pravilniku o izvođenju izleta i ekskurzija</w:t>
            </w:r>
          </w:p>
        </w:tc>
      </w:tr>
      <w:tr w:rsidR="00373FA5" w:rsidRPr="0090361E" w:rsidTr="001027BB">
        <w:trPr>
          <w:gridBefore w:val="1"/>
          <w:wBefore w:w="159" w:type="dxa"/>
          <w:trHeight w:val="315"/>
        </w:trPr>
        <w:tc>
          <w:tcPr>
            <w:tcW w:w="3689"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6931" w:type="dxa"/>
            <w:tcBorders>
              <w:top w:val="nil"/>
              <w:left w:val="nil"/>
              <w:bottom w:val="single" w:sz="4" w:space="0" w:color="auto"/>
              <w:right w:val="single" w:sz="4" w:space="0" w:color="auto"/>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Proljetni odmor učenika 2017</w:t>
            </w:r>
            <w:r w:rsidRPr="0090361E">
              <w:rPr>
                <w:rFonts w:ascii="Arial Narrow" w:eastAsia="Times New Roman" w:hAnsi="Arial Narrow"/>
                <w:color w:val="000000"/>
                <w:sz w:val="24"/>
                <w:szCs w:val="24"/>
                <w:lang w:eastAsia="hr-HR"/>
              </w:rPr>
              <w:t>. godine</w:t>
            </w:r>
          </w:p>
        </w:tc>
      </w:tr>
      <w:tr w:rsidR="00373FA5" w:rsidRPr="0090361E" w:rsidTr="001027BB">
        <w:trPr>
          <w:gridBefore w:val="1"/>
          <w:wBefore w:w="159" w:type="dxa"/>
          <w:trHeight w:val="630"/>
        </w:trPr>
        <w:tc>
          <w:tcPr>
            <w:tcW w:w="3689"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6931" w:type="dxa"/>
            <w:tcBorders>
              <w:top w:val="nil"/>
              <w:left w:val="nil"/>
              <w:bottom w:val="single" w:sz="4" w:space="0" w:color="auto"/>
              <w:right w:val="single" w:sz="4" w:space="0" w:color="auto"/>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Troškove izleta snose roditelji učenika koji individualno sklapaju ugovor s agencijom. Dnevnice za nastavnike isplaćuje škola.</w:t>
            </w:r>
          </w:p>
        </w:tc>
      </w:tr>
      <w:tr w:rsidR="00373FA5" w:rsidRPr="0090361E" w:rsidTr="001027BB">
        <w:trPr>
          <w:gridBefore w:val="1"/>
          <w:wBefore w:w="159" w:type="dxa"/>
          <w:trHeight w:val="922"/>
        </w:trPr>
        <w:tc>
          <w:tcPr>
            <w:tcW w:w="3689"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6931" w:type="dxa"/>
            <w:tcBorders>
              <w:top w:val="nil"/>
              <w:left w:val="nil"/>
              <w:bottom w:val="single" w:sz="4" w:space="0" w:color="auto"/>
              <w:right w:val="single" w:sz="4" w:space="0" w:color="auto"/>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Nakon povratka s ekskurzije predmetni nastavnici će, svatko iz svojeg područja, vrednovati učeničke aktivnosti i postignuća koja proizlaze iz ovakvog oblika realizacije nastavnih sadržaja.</w:t>
            </w:r>
          </w:p>
        </w:tc>
      </w:tr>
      <w:tr w:rsidR="00373FA5" w:rsidRPr="0090361E" w:rsidTr="001027BB">
        <w:trPr>
          <w:gridBefore w:val="1"/>
          <w:wBefore w:w="159" w:type="dxa"/>
          <w:trHeight w:val="315"/>
        </w:trPr>
        <w:tc>
          <w:tcPr>
            <w:tcW w:w="3689" w:type="dxa"/>
            <w:gridSpan w:val="3"/>
            <w:tcBorders>
              <w:top w:val="nil"/>
              <w:left w:val="nil"/>
              <w:bottom w:val="nil"/>
              <w:right w:val="nil"/>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0"/>
                <w:szCs w:val="20"/>
                <w:lang w:eastAsia="hr-HR"/>
              </w:rPr>
            </w:pPr>
          </w:p>
        </w:tc>
        <w:tc>
          <w:tcPr>
            <w:tcW w:w="6931" w:type="dxa"/>
            <w:tcBorders>
              <w:top w:val="nil"/>
              <w:left w:val="nil"/>
              <w:bottom w:val="nil"/>
              <w:right w:val="nil"/>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p>
        </w:tc>
      </w:tr>
      <w:tr w:rsidR="00373FA5" w:rsidRPr="0090361E" w:rsidTr="001027BB">
        <w:trPr>
          <w:gridBefore w:val="1"/>
          <w:wBefore w:w="159" w:type="dxa"/>
          <w:trHeight w:val="315"/>
        </w:trPr>
        <w:tc>
          <w:tcPr>
            <w:tcW w:w="3689"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NAZIV AKTIVNOSTI</w:t>
            </w:r>
          </w:p>
        </w:tc>
        <w:tc>
          <w:tcPr>
            <w:tcW w:w="6931" w:type="dxa"/>
            <w:tcBorders>
              <w:top w:val="single" w:sz="4" w:space="0" w:color="auto"/>
              <w:left w:val="nil"/>
              <w:bottom w:val="single" w:sz="4" w:space="0" w:color="auto"/>
              <w:right w:val="single" w:sz="4" w:space="0" w:color="auto"/>
            </w:tcBorders>
            <w:shd w:val="clear" w:color="auto" w:fill="auto"/>
            <w:vAlign w:val="center"/>
            <w:hideMark/>
          </w:tcPr>
          <w:p w:rsidR="00373FA5" w:rsidRPr="0090361E" w:rsidRDefault="00373FA5" w:rsidP="0079412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color w:val="000000"/>
                <w:sz w:val="24"/>
                <w:szCs w:val="24"/>
                <w:lang w:eastAsia="hr-HR"/>
              </w:rPr>
              <w:t>EKSKURZIJA: višednevna maturalna ekskurzija 3.c</w:t>
            </w:r>
            <w:r>
              <w:rPr>
                <w:rFonts w:ascii="Arial Narrow" w:eastAsia="Times New Roman" w:hAnsi="Arial Narrow"/>
                <w:b/>
                <w:bCs/>
                <w:color w:val="000000"/>
                <w:sz w:val="24"/>
                <w:szCs w:val="24"/>
                <w:lang w:eastAsia="hr-HR"/>
              </w:rPr>
              <w:t xml:space="preserve"> i 3.e</w:t>
            </w:r>
          </w:p>
        </w:tc>
      </w:tr>
      <w:tr w:rsidR="00373FA5" w:rsidRPr="0090361E" w:rsidTr="001027BB">
        <w:trPr>
          <w:gridBefore w:val="1"/>
          <w:wBefore w:w="159" w:type="dxa"/>
          <w:trHeight w:val="315"/>
        </w:trPr>
        <w:tc>
          <w:tcPr>
            <w:tcW w:w="3689" w:type="dxa"/>
            <w:gridSpan w:val="3"/>
            <w:vMerge w:val="restart"/>
            <w:tcBorders>
              <w:top w:val="nil"/>
              <w:left w:val="single" w:sz="4" w:space="0" w:color="auto"/>
              <w:right w:val="single" w:sz="4" w:space="0" w:color="auto"/>
            </w:tcBorders>
            <w:shd w:val="clear" w:color="auto" w:fill="95B3D7" w:themeFill="accent1" w:themeFillTint="99"/>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CILJ AKTIVNOSTI</w:t>
            </w:r>
          </w:p>
        </w:tc>
        <w:tc>
          <w:tcPr>
            <w:tcW w:w="6931" w:type="dxa"/>
            <w:tcBorders>
              <w:top w:val="nil"/>
              <w:left w:val="nil"/>
              <w:bottom w:val="single" w:sz="4" w:space="0" w:color="auto"/>
              <w:right w:val="single" w:sz="4" w:space="0" w:color="auto"/>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 xml:space="preserve">Učenici će </w:t>
            </w:r>
          </w:p>
        </w:tc>
      </w:tr>
      <w:tr w:rsidR="00373FA5" w:rsidRPr="0090361E" w:rsidTr="001027BB">
        <w:trPr>
          <w:gridBefore w:val="1"/>
          <w:wBefore w:w="159" w:type="dxa"/>
          <w:trHeight w:val="298"/>
        </w:trPr>
        <w:tc>
          <w:tcPr>
            <w:tcW w:w="3689" w:type="dxa"/>
            <w:gridSpan w:val="3"/>
            <w:vMerge/>
            <w:tcBorders>
              <w:left w:val="single" w:sz="4" w:space="0" w:color="auto"/>
              <w:right w:val="single" w:sz="4" w:space="0" w:color="auto"/>
            </w:tcBorders>
            <w:shd w:val="clear" w:color="auto" w:fill="95B3D7" w:themeFill="accent1" w:themeFillTint="99"/>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p>
        </w:tc>
        <w:tc>
          <w:tcPr>
            <w:tcW w:w="6931" w:type="dxa"/>
            <w:tcBorders>
              <w:top w:val="nil"/>
              <w:left w:val="nil"/>
              <w:bottom w:val="single" w:sz="4" w:space="0" w:color="auto"/>
              <w:right w:val="single" w:sz="4" w:space="0" w:color="auto"/>
            </w:tcBorders>
            <w:shd w:val="clear" w:color="auto" w:fill="auto"/>
            <w:vAlign w:val="center"/>
            <w:hideMark/>
          </w:tcPr>
          <w:p w:rsidR="00373FA5" w:rsidRPr="004A7BCF" w:rsidRDefault="00373FA5" w:rsidP="004A7BCF">
            <w:pPr>
              <w:contextualSpacing/>
              <w:rPr>
                <w:rFonts w:ascii="Arial Narrow" w:hAnsi="Arial Narrow"/>
                <w:color w:val="000000"/>
                <w:sz w:val="24"/>
                <w:szCs w:val="24"/>
              </w:rPr>
            </w:pPr>
            <w:r w:rsidRPr="0090361E">
              <w:rPr>
                <w:rFonts w:ascii="Arial Narrow" w:hAnsi="Arial Narrow"/>
                <w:color w:val="000000"/>
                <w:sz w:val="24"/>
                <w:szCs w:val="24"/>
              </w:rPr>
              <w:t xml:space="preserve">Upoznati kulturne i povijesne znamenitosti </w:t>
            </w:r>
            <w:r>
              <w:rPr>
                <w:rFonts w:ascii="Arial Narrow" w:hAnsi="Arial Narrow"/>
                <w:color w:val="000000"/>
                <w:sz w:val="24"/>
                <w:szCs w:val="24"/>
              </w:rPr>
              <w:t>Beča, Praga i Budimpešte</w:t>
            </w:r>
          </w:p>
        </w:tc>
      </w:tr>
      <w:tr w:rsidR="00373FA5" w:rsidRPr="0090361E" w:rsidTr="001027BB">
        <w:trPr>
          <w:gridBefore w:val="1"/>
          <w:wBefore w:w="159" w:type="dxa"/>
          <w:trHeight w:val="630"/>
        </w:trPr>
        <w:tc>
          <w:tcPr>
            <w:tcW w:w="3689" w:type="dxa"/>
            <w:gridSpan w:val="3"/>
            <w:vMerge/>
            <w:tcBorders>
              <w:left w:val="single" w:sz="4" w:space="0" w:color="auto"/>
              <w:right w:val="single" w:sz="4" w:space="0" w:color="auto"/>
            </w:tcBorders>
            <w:shd w:val="clear" w:color="auto" w:fill="95B3D7" w:themeFill="accent1" w:themeFillTint="99"/>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p>
        </w:tc>
        <w:tc>
          <w:tcPr>
            <w:tcW w:w="6931" w:type="dxa"/>
            <w:tcBorders>
              <w:top w:val="nil"/>
              <w:left w:val="nil"/>
              <w:bottom w:val="single" w:sz="4" w:space="0" w:color="auto"/>
              <w:right w:val="single" w:sz="4" w:space="0" w:color="auto"/>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povezivati znanje koje su stekli s onim objektima,osobama i mjestima koje će vidjeti na ekskurziji</w:t>
            </w:r>
          </w:p>
        </w:tc>
      </w:tr>
      <w:tr w:rsidR="00373FA5" w:rsidRPr="0090361E" w:rsidTr="001027BB">
        <w:trPr>
          <w:gridBefore w:val="1"/>
          <w:wBefore w:w="159" w:type="dxa"/>
          <w:trHeight w:val="315"/>
        </w:trPr>
        <w:tc>
          <w:tcPr>
            <w:tcW w:w="3689" w:type="dxa"/>
            <w:gridSpan w:val="3"/>
            <w:vMerge/>
            <w:tcBorders>
              <w:left w:val="single" w:sz="4" w:space="0" w:color="auto"/>
              <w:bottom w:val="single" w:sz="4" w:space="0" w:color="auto"/>
              <w:right w:val="single" w:sz="4" w:space="0" w:color="auto"/>
            </w:tcBorders>
            <w:shd w:val="clear" w:color="auto" w:fill="95B3D7" w:themeFill="accent1" w:themeFillTint="99"/>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p>
        </w:tc>
        <w:tc>
          <w:tcPr>
            <w:tcW w:w="6931" w:type="dxa"/>
            <w:tcBorders>
              <w:top w:val="nil"/>
              <w:left w:val="nil"/>
              <w:bottom w:val="single" w:sz="4" w:space="0" w:color="auto"/>
              <w:right w:val="single" w:sz="4" w:space="0" w:color="auto"/>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Razviti pozitivan odnos prema putovanjima i upoznavanju drugih kultura i naroda.</w:t>
            </w:r>
          </w:p>
        </w:tc>
      </w:tr>
      <w:tr w:rsidR="00373FA5" w:rsidRPr="0090361E" w:rsidTr="001027BB">
        <w:trPr>
          <w:gridBefore w:val="1"/>
          <w:wBefore w:w="159" w:type="dxa"/>
          <w:trHeight w:val="315"/>
        </w:trPr>
        <w:tc>
          <w:tcPr>
            <w:tcW w:w="3689"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NAMJENA AKTIVNOSTI</w:t>
            </w:r>
          </w:p>
        </w:tc>
        <w:tc>
          <w:tcPr>
            <w:tcW w:w="6931" w:type="dxa"/>
            <w:tcBorders>
              <w:top w:val="nil"/>
              <w:left w:val="nil"/>
              <w:bottom w:val="single" w:sz="4" w:space="0" w:color="auto"/>
              <w:right w:val="single" w:sz="4" w:space="0" w:color="auto"/>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Razvijanje zajedništva, osjećaja za socijalnu osjetljivosti</w:t>
            </w:r>
          </w:p>
        </w:tc>
      </w:tr>
      <w:tr w:rsidR="00373FA5" w:rsidRPr="0090361E" w:rsidTr="001027BB">
        <w:trPr>
          <w:gridBefore w:val="1"/>
          <w:wBefore w:w="159" w:type="dxa"/>
          <w:trHeight w:val="364"/>
        </w:trPr>
        <w:tc>
          <w:tcPr>
            <w:tcW w:w="3689"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NOSITELJI</w:t>
            </w:r>
          </w:p>
        </w:tc>
        <w:tc>
          <w:tcPr>
            <w:tcW w:w="6931" w:type="dxa"/>
            <w:tcBorders>
              <w:top w:val="nil"/>
              <w:left w:val="nil"/>
              <w:bottom w:val="single" w:sz="4" w:space="0" w:color="auto"/>
              <w:right w:val="single" w:sz="4" w:space="0" w:color="auto"/>
            </w:tcBorders>
            <w:shd w:val="clear" w:color="auto" w:fill="auto"/>
            <w:vAlign w:val="center"/>
            <w:hideMark/>
          </w:tcPr>
          <w:p w:rsidR="00373FA5" w:rsidRPr="0090361E" w:rsidRDefault="00373FA5" w:rsidP="00086093">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Razredni</w:t>
            </w:r>
            <w:r>
              <w:rPr>
                <w:rFonts w:ascii="Arial Narrow" w:eastAsia="Times New Roman" w:hAnsi="Arial Narrow"/>
                <w:color w:val="000000"/>
                <w:sz w:val="24"/>
                <w:szCs w:val="24"/>
                <w:lang w:eastAsia="hr-HR"/>
              </w:rPr>
              <w:t>k 3.c razreda</w:t>
            </w:r>
            <w:r w:rsidRPr="0090361E">
              <w:rPr>
                <w:rFonts w:ascii="Arial Narrow" w:eastAsia="Times New Roman" w:hAnsi="Arial Narrow"/>
                <w:color w:val="000000"/>
                <w:sz w:val="24"/>
                <w:szCs w:val="24"/>
                <w:lang w:eastAsia="hr-HR"/>
              </w:rPr>
              <w:t xml:space="preserve"> </w:t>
            </w:r>
            <w:r>
              <w:rPr>
                <w:rFonts w:ascii="Arial Narrow" w:eastAsia="Times New Roman" w:hAnsi="Arial Narrow"/>
                <w:color w:val="000000"/>
                <w:sz w:val="24"/>
                <w:szCs w:val="24"/>
                <w:lang w:eastAsia="hr-HR"/>
              </w:rPr>
              <w:t>Dario Lasta</w:t>
            </w:r>
            <w:r w:rsidRPr="0090361E">
              <w:rPr>
                <w:rFonts w:ascii="Arial Narrow" w:eastAsia="Times New Roman" w:hAnsi="Arial Narrow"/>
                <w:color w:val="000000"/>
                <w:sz w:val="24"/>
                <w:szCs w:val="24"/>
                <w:lang w:eastAsia="hr-HR"/>
              </w:rPr>
              <w:t xml:space="preserve"> </w:t>
            </w:r>
            <w:r>
              <w:rPr>
                <w:rFonts w:ascii="Arial Narrow" w:eastAsia="Times New Roman" w:hAnsi="Arial Narrow"/>
                <w:color w:val="000000"/>
                <w:sz w:val="24"/>
                <w:szCs w:val="24"/>
                <w:lang w:eastAsia="hr-HR"/>
              </w:rPr>
              <w:t>i razrednik 3.e razreda Mario Erceg</w:t>
            </w:r>
          </w:p>
        </w:tc>
      </w:tr>
      <w:tr w:rsidR="00373FA5" w:rsidRPr="0090361E" w:rsidTr="001027BB">
        <w:trPr>
          <w:gridBefore w:val="1"/>
          <w:wBefore w:w="159" w:type="dxa"/>
          <w:trHeight w:val="315"/>
        </w:trPr>
        <w:tc>
          <w:tcPr>
            <w:tcW w:w="3689"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REALIZACIJE</w:t>
            </w:r>
          </w:p>
        </w:tc>
        <w:tc>
          <w:tcPr>
            <w:tcW w:w="6931" w:type="dxa"/>
            <w:tcBorders>
              <w:top w:val="nil"/>
              <w:left w:val="nil"/>
              <w:bottom w:val="single" w:sz="4" w:space="0" w:color="auto"/>
              <w:right w:val="single" w:sz="4" w:space="0" w:color="auto"/>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Izlet će se realizirati prema pravilima Statuta Škole i Pravilniku o izvođenju izleta, ekskurzija i drugih odgojno-obrazovnih aktivnosti izvan škole</w:t>
            </w:r>
          </w:p>
        </w:tc>
      </w:tr>
      <w:tr w:rsidR="00373FA5" w:rsidRPr="0090361E" w:rsidTr="001027BB">
        <w:trPr>
          <w:gridBefore w:val="1"/>
          <w:wBefore w:w="159" w:type="dxa"/>
          <w:trHeight w:val="315"/>
        </w:trPr>
        <w:tc>
          <w:tcPr>
            <w:tcW w:w="3689"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VREMENIK AKTIVNOSTI</w:t>
            </w:r>
          </w:p>
        </w:tc>
        <w:tc>
          <w:tcPr>
            <w:tcW w:w="6931" w:type="dxa"/>
            <w:tcBorders>
              <w:top w:val="nil"/>
              <w:left w:val="nil"/>
              <w:bottom w:val="single" w:sz="4" w:space="0" w:color="auto"/>
              <w:right w:val="single" w:sz="4" w:space="0" w:color="auto"/>
            </w:tcBorders>
            <w:shd w:val="clear" w:color="auto" w:fill="auto"/>
            <w:vAlign w:val="center"/>
            <w:hideMark/>
          </w:tcPr>
          <w:p w:rsidR="00373FA5" w:rsidRPr="0090361E" w:rsidRDefault="00373FA5" w:rsidP="004A7BCF">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krajem 6. ili početkom 7. mjeseca 201</w:t>
            </w:r>
            <w:r>
              <w:rPr>
                <w:rFonts w:ascii="Arial Narrow" w:eastAsia="Times New Roman" w:hAnsi="Arial Narrow"/>
                <w:color w:val="000000"/>
                <w:sz w:val="24"/>
                <w:szCs w:val="24"/>
                <w:lang w:eastAsia="hr-HR"/>
              </w:rPr>
              <w:t>7. godine</w:t>
            </w:r>
          </w:p>
        </w:tc>
      </w:tr>
      <w:tr w:rsidR="00373FA5" w:rsidRPr="0090361E" w:rsidTr="001027BB">
        <w:trPr>
          <w:gridBefore w:val="1"/>
          <w:wBefore w:w="159" w:type="dxa"/>
          <w:trHeight w:val="630"/>
        </w:trPr>
        <w:tc>
          <w:tcPr>
            <w:tcW w:w="3689"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TROŠKOVNIK AKTIVNOSTI</w:t>
            </w:r>
          </w:p>
        </w:tc>
        <w:tc>
          <w:tcPr>
            <w:tcW w:w="6931" w:type="dxa"/>
            <w:tcBorders>
              <w:top w:val="nil"/>
              <w:left w:val="nil"/>
              <w:bottom w:val="single" w:sz="4" w:space="0" w:color="auto"/>
              <w:right w:val="single" w:sz="4" w:space="0" w:color="auto"/>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Troškove ekskurzije snose roditelji učenika. Roditelji individualno s agencijom sklapaju ugovor</w:t>
            </w:r>
          </w:p>
        </w:tc>
      </w:tr>
      <w:tr w:rsidR="00373FA5" w:rsidRPr="0090361E" w:rsidTr="001027BB">
        <w:trPr>
          <w:gridBefore w:val="1"/>
          <w:wBefore w:w="159" w:type="dxa"/>
          <w:trHeight w:val="945"/>
        </w:trPr>
        <w:tc>
          <w:tcPr>
            <w:tcW w:w="3689" w:type="dxa"/>
            <w:gridSpan w:val="3"/>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NAČIN VRJEDNOVANJA AKTIVNOSTI I KORIŠTENJA REZULTATA VRJEDNOVANJA</w:t>
            </w:r>
          </w:p>
        </w:tc>
        <w:tc>
          <w:tcPr>
            <w:tcW w:w="6931" w:type="dxa"/>
            <w:vMerge w:val="restart"/>
            <w:tcBorders>
              <w:top w:val="nil"/>
              <w:left w:val="single" w:sz="4" w:space="0" w:color="auto"/>
              <w:bottom w:val="single" w:sz="4" w:space="0" w:color="auto"/>
              <w:right w:val="single" w:sz="4" w:space="0" w:color="auto"/>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Saznanja s ekskurzije primijeniti u vlastitom okruženju.</w:t>
            </w:r>
          </w:p>
        </w:tc>
      </w:tr>
      <w:tr w:rsidR="00373FA5" w:rsidRPr="0090361E" w:rsidTr="001027BB">
        <w:trPr>
          <w:gridBefore w:val="1"/>
          <w:wBefore w:w="159" w:type="dxa"/>
          <w:trHeight w:val="275"/>
        </w:trPr>
        <w:tc>
          <w:tcPr>
            <w:tcW w:w="3689" w:type="dxa"/>
            <w:gridSpan w:val="3"/>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p>
        </w:tc>
        <w:tc>
          <w:tcPr>
            <w:tcW w:w="6931" w:type="dxa"/>
            <w:vMerge/>
            <w:tcBorders>
              <w:top w:val="nil"/>
              <w:left w:val="single" w:sz="4" w:space="0" w:color="auto"/>
              <w:bottom w:val="single" w:sz="4" w:space="0" w:color="auto"/>
              <w:right w:val="single" w:sz="4" w:space="0" w:color="auto"/>
            </w:tcBorders>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p>
        </w:tc>
      </w:tr>
      <w:tr w:rsidR="00373FA5" w:rsidRPr="0090361E" w:rsidTr="001027BB">
        <w:trPr>
          <w:gridBefore w:val="1"/>
          <w:wBefore w:w="159" w:type="dxa"/>
          <w:trHeight w:val="315"/>
        </w:trPr>
        <w:tc>
          <w:tcPr>
            <w:tcW w:w="3689" w:type="dxa"/>
            <w:gridSpan w:val="3"/>
            <w:tcBorders>
              <w:top w:val="nil"/>
              <w:left w:val="nil"/>
              <w:bottom w:val="nil"/>
              <w:right w:val="nil"/>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0"/>
                <w:szCs w:val="20"/>
                <w:lang w:eastAsia="hr-HR"/>
              </w:rPr>
            </w:pPr>
          </w:p>
        </w:tc>
        <w:tc>
          <w:tcPr>
            <w:tcW w:w="6931" w:type="dxa"/>
            <w:tcBorders>
              <w:top w:val="nil"/>
              <w:left w:val="nil"/>
              <w:bottom w:val="nil"/>
              <w:right w:val="nil"/>
            </w:tcBorders>
            <w:shd w:val="clear" w:color="auto" w:fill="auto"/>
            <w:vAlign w:val="center"/>
            <w:hideMark/>
          </w:tcPr>
          <w:p w:rsidR="00373FA5" w:rsidRPr="0090361E" w:rsidRDefault="00373FA5" w:rsidP="0079412A">
            <w:pPr>
              <w:spacing w:after="0" w:line="240" w:lineRule="auto"/>
              <w:rPr>
                <w:rFonts w:ascii="Arial Narrow" w:eastAsia="Times New Roman" w:hAnsi="Arial Narrow"/>
                <w:color w:val="000000"/>
                <w:sz w:val="24"/>
                <w:szCs w:val="24"/>
                <w:lang w:eastAsia="hr-HR"/>
              </w:rPr>
            </w:pPr>
          </w:p>
        </w:tc>
      </w:tr>
      <w:tr w:rsidR="00373FA5"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trHeight w:val="438"/>
        </w:trPr>
        <w:tc>
          <w:tcPr>
            <w:tcW w:w="3848" w:type="dxa"/>
            <w:gridSpan w:val="4"/>
            <w:shd w:val="clear" w:color="auto" w:fill="95B3D7" w:themeFill="accent1" w:themeFillTint="99"/>
            <w:vAlign w:val="center"/>
          </w:tcPr>
          <w:p w:rsidR="00373FA5" w:rsidRPr="0090361E" w:rsidRDefault="00373FA5"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NAZIV AKTIVNOSTI</w:t>
            </w:r>
          </w:p>
        </w:tc>
        <w:tc>
          <w:tcPr>
            <w:tcW w:w="6931" w:type="dxa"/>
            <w:vAlign w:val="center"/>
          </w:tcPr>
          <w:p w:rsidR="00373FA5" w:rsidRPr="0090361E" w:rsidRDefault="00373FA5" w:rsidP="0079412A">
            <w:pPr>
              <w:spacing w:after="0" w:line="240" w:lineRule="auto"/>
              <w:rPr>
                <w:rFonts w:ascii="Arial Narrow" w:eastAsia="Times New Roman" w:hAnsi="Arial Narrow"/>
                <w:b/>
                <w:bCs/>
                <w:color w:val="000000"/>
                <w:sz w:val="24"/>
                <w:szCs w:val="24"/>
                <w:lang w:eastAsia="hr-HR"/>
              </w:rPr>
            </w:pPr>
            <w:r w:rsidRPr="0090361E">
              <w:rPr>
                <w:rFonts w:ascii="Arial Narrow" w:eastAsia="Times New Roman" w:hAnsi="Arial Narrow"/>
                <w:b/>
                <w:bCs/>
                <w:sz w:val="24"/>
                <w:szCs w:val="24"/>
                <w:lang w:eastAsia="hr-HR"/>
              </w:rPr>
              <w:t>Posjeta međunarodnom sajmu Viroexpo</w:t>
            </w:r>
          </w:p>
        </w:tc>
      </w:tr>
      <w:tr w:rsidR="00373FA5"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trHeight w:val="658"/>
        </w:trPr>
        <w:tc>
          <w:tcPr>
            <w:tcW w:w="3848" w:type="dxa"/>
            <w:gridSpan w:val="4"/>
            <w:shd w:val="clear" w:color="auto" w:fill="95B3D7" w:themeFill="accent1" w:themeFillTint="99"/>
            <w:vAlign w:val="center"/>
          </w:tcPr>
          <w:p w:rsidR="00373FA5" w:rsidRPr="0090361E" w:rsidRDefault="00373FA5"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CILJ AKTIVNOSTI</w:t>
            </w:r>
          </w:p>
        </w:tc>
        <w:tc>
          <w:tcPr>
            <w:tcW w:w="6931" w:type="dxa"/>
          </w:tcPr>
          <w:p w:rsidR="00373FA5" w:rsidRPr="0090361E" w:rsidRDefault="00373FA5" w:rsidP="0079412A">
            <w:pPr>
              <w:spacing w:after="0" w:line="240" w:lineRule="auto"/>
              <w:rPr>
                <w:rFonts w:ascii="Arial Narrow" w:hAnsi="Arial Narrow"/>
                <w:color w:val="000000"/>
                <w:sz w:val="24"/>
                <w:szCs w:val="24"/>
              </w:rPr>
            </w:pPr>
            <w:r w:rsidRPr="0090361E">
              <w:rPr>
                <w:rFonts w:ascii="Arial Narrow" w:eastAsia="Times New Roman" w:hAnsi="Arial Narrow"/>
                <w:color w:val="000000"/>
                <w:sz w:val="24"/>
                <w:szCs w:val="24"/>
                <w:lang w:eastAsia="hr-HR"/>
              </w:rPr>
              <w:t>Upoznavanje učenika sa proizvodnjom hrane i pića, autohtonom proizvodnjom na OPG</w:t>
            </w:r>
            <w:r w:rsidRPr="0090361E">
              <w:rPr>
                <w:rFonts w:ascii="Arial Narrow" w:eastAsia="Times New Roman" w:hAnsi="Arial Narrow"/>
                <w:color w:val="4F81BD" w:themeColor="accent1"/>
                <w:sz w:val="24"/>
                <w:szCs w:val="24"/>
                <w:lang w:eastAsia="hr-HR"/>
              </w:rPr>
              <w:t>-</w:t>
            </w:r>
            <w:r w:rsidRPr="0090361E">
              <w:rPr>
                <w:rFonts w:ascii="Arial Narrow" w:eastAsia="Times New Roman" w:hAnsi="Arial Narrow"/>
                <w:sz w:val="24"/>
                <w:szCs w:val="24"/>
                <w:lang w:eastAsia="hr-HR"/>
              </w:rPr>
              <w:t>u</w:t>
            </w:r>
            <w:r w:rsidRPr="0090361E">
              <w:rPr>
                <w:rFonts w:ascii="Arial Narrow" w:eastAsia="Times New Roman" w:hAnsi="Arial Narrow"/>
                <w:color w:val="000000"/>
                <w:sz w:val="24"/>
                <w:szCs w:val="24"/>
                <w:lang w:eastAsia="hr-HR"/>
              </w:rPr>
              <w:t>, suvremenom opremom za ugostiteljstvo i gospodarskim djelatnostima.</w:t>
            </w:r>
          </w:p>
        </w:tc>
      </w:tr>
      <w:tr w:rsidR="00373FA5"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trHeight w:val="337"/>
        </w:trPr>
        <w:tc>
          <w:tcPr>
            <w:tcW w:w="3848" w:type="dxa"/>
            <w:gridSpan w:val="4"/>
            <w:shd w:val="clear" w:color="auto" w:fill="95B3D7" w:themeFill="accent1" w:themeFillTint="99"/>
            <w:vAlign w:val="center"/>
          </w:tcPr>
          <w:p w:rsidR="00373FA5" w:rsidRPr="0090361E" w:rsidRDefault="00373FA5"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NAMJENA AKTIVNOSTI</w:t>
            </w:r>
          </w:p>
        </w:tc>
        <w:tc>
          <w:tcPr>
            <w:tcW w:w="6931" w:type="dxa"/>
            <w:vAlign w:val="center"/>
          </w:tcPr>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color w:val="000000"/>
                <w:sz w:val="24"/>
                <w:szCs w:val="24"/>
                <w:lang w:eastAsia="hr-HR"/>
              </w:rPr>
              <w:t>Razvijanje poduzetničkog duha i ekološke svijesti kod učenika.</w:t>
            </w:r>
          </w:p>
          <w:p w:rsidR="00373FA5" w:rsidRPr="0090361E" w:rsidRDefault="00373FA5" w:rsidP="0079412A">
            <w:pPr>
              <w:spacing w:after="0" w:line="240" w:lineRule="auto"/>
              <w:rPr>
                <w:rFonts w:ascii="Arial Narrow" w:eastAsia="Times New Roman" w:hAnsi="Arial Narrow"/>
                <w:color w:val="000000"/>
                <w:sz w:val="24"/>
                <w:szCs w:val="24"/>
                <w:lang w:eastAsia="hr-HR"/>
              </w:rPr>
            </w:pPr>
            <w:r w:rsidRPr="0090361E">
              <w:rPr>
                <w:rFonts w:ascii="Arial Narrow" w:eastAsia="Times New Roman" w:hAnsi="Arial Narrow"/>
                <w:sz w:val="24"/>
                <w:szCs w:val="24"/>
                <w:lang w:eastAsia="hr-HR"/>
              </w:rPr>
              <w:t>Učenici su nagrađeni putovanjem za sve aktivnosti i pokazana znanja i vještine koje prezentiraju kroz rad u Učeničkoj  zadruzi „Kockavica“.</w:t>
            </w:r>
          </w:p>
        </w:tc>
      </w:tr>
      <w:tr w:rsidR="00373FA5"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trHeight w:val="658"/>
        </w:trPr>
        <w:tc>
          <w:tcPr>
            <w:tcW w:w="3848" w:type="dxa"/>
            <w:gridSpan w:val="4"/>
            <w:shd w:val="clear" w:color="auto" w:fill="95B3D7" w:themeFill="accent1" w:themeFillTint="99"/>
            <w:vAlign w:val="center"/>
          </w:tcPr>
          <w:p w:rsidR="00373FA5" w:rsidRPr="0090361E" w:rsidRDefault="00373FA5"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NOSITELJI</w:t>
            </w:r>
          </w:p>
        </w:tc>
        <w:tc>
          <w:tcPr>
            <w:tcW w:w="6931" w:type="dxa"/>
            <w:vAlign w:val="center"/>
          </w:tcPr>
          <w:p w:rsidR="00373FA5" w:rsidRPr="0090361E" w:rsidRDefault="00373FA5" w:rsidP="0079412A">
            <w:pPr>
              <w:spacing w:after="0" w:line="240" w:lineRule="auto"/>
              <w:rPr>
                <w:rFonts w:ascii="Arial Narrow" w:eastAsia="Times New Roman" w:hAnsi="Arial Narrow"/>
                <w:sz w:val="24"/>
                <w:szCs w:val="24"/>
                <w:lang w:eastAsia="hr-HR"/>
              </w:rPr>
            </w:pPr>
            <w:r w:rsidRPr="0090361E">
              <w:rPr>
                <w:rFonts w:ascii="Arial Narrow" w:eastAsia="Times New Roman" w:hAnsi="Arial Narrow"/>
                <w:sz w:val="24"/>
                <w:szCs w:val="24"/>
                <w:lang w:eastAsia="hr-HR"/>
              </w:rPr>
              <w:t>Ružica Bobičić,dipl.ing.,  Ivan Krajačić,ugost.teh.,Anita Vodvarka, natkonobar,  Ivan Šoš,KV kuhar,majstor kuhar,Zlatko Pavičić, mag.ing.agr., Martina Mesić Rekavić, mag. ekonomije., majstor kuhar; Sendi Sigeti,  dipl.oec.;Zoran Jančar, mag.ing.hortikulture; Ana-Marija Elter, dio.ing.polj.</w:t>
            </w:r>
          </w:p>
        </w:tc>
      </w:tr>
      <w:tr w:rsidR="00373FA5"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trHeight w:val="337"/>
        </w:trPr>
        <w:tc>
          <w:tcPr>
            <w:tcW w:w="3848" w:type="dxa"/>
            <w:gridSpan w:val="4"/>
            <w:shd w:val="clear" w:color="auto" w:fill="95B3D7" w:themeFill="accent1" w:themeFillTint="99"/>
            <w:vAlign w:val="center"/>
          </w:tcPr>
          <w:p w:rsidR="00373FA5" w:rsidRPr="0090361E" w:rsidRDefault="00373FA5"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NAČIN REALIZACIJE</w:t>
            </w:r>
          </w:p>
        </w:tc>
        <w:tc>
          <w:tcPr>
            <w:tcW w:w="6931" w:type="dxa"/>
          </w:tcPr>
          <w:p w:rsidR="00373FA5" w:rsidRPr="0090361E" w:rsidRDefault="00373FA5" w:rsidP="0079412A">
            <w:pPr>
              <w:spacing w:after="0" w:line="240" w:lineRule="auto"/>
              <w:rPr>
                <w:rFonts w:ascii="Arial Narrow" w:hAnsi="Arial Narrow"/>
                <w:color w:val="000000"/>
                <w:sz w:val="24"/>
                <w:szCs w:val="24"/>
              </w:rPr>
            </w:pPr>
            <w:r w:rsidRPr="0090361E">
              <w:rPr>
                <w:rFonts w:ascii="Arial Narrow" w:hAnsi="Arial Narrow"/>
                <w:color w:val="000000"/>
                <w:sz w:val="24"/>
                <w:szCs w:val="24"/>
              </w:rPr>
              <w:t> </w:t>
            </w:r>
            <w:r w:rsidRPr="0090361E">
              <w:rPr>
                <w:rFonts w:ascii="Arial Narrow" w:eastAsia="Times New Roman" w:hAnsi="Arial Narrow"/>
                <w:sz w:val="24"/>
                <w:szCs w:val="24"/>
                <w:lang w:eastAsia="hr-HR"/>
              </w:rPr>
              <w:t xml:space="preserve">Izletće se realizirati prema Pravilniku o izvođenju izleta i ekskurzija, kao </w:t>
            </w:r>
            <w:r w:rsidRPr="0090361E">
              <w:rPr>
                <w:rFonts w:ascii="Arial Narrow" w:eastAsia="Times New Roman" w:hAnsi="Arial Narrow"/>
                <w:sz w:val="24"/>
                <w:szCs w:val="24"/>
                <w:lang w:eastAsia="hr-HR"/>
              </w:rPr>
              <w:lastRenderedPageBreak/>
              <w:t>nagradni izlet za učenike, članove učeničke zadruge  Kockavica</w:t>
            </w:r>
          </w:p>
        </w:tc>
      </w:tr>
      <w:tr w:rsidR="00373FA5"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trHeight w:val="362"/>
        </w:trPr>
        <w:tc>
          <w:tcPr>
            <w:tcW w:w="3848" w:type="dxa"/>
            <w:gridSpan w:val="4"/>
            <w:shd w:val="clear" w:color="auto" w:fill="95B3D7" w:themeFill="accent1" w:themeFillTint="99"/>
            <w:vAlign w:val="center"/>
          </w:tcPr>
          <w:p w:rsidR="00373FA5" w:rsidRPr="0090361E" w:rsidRDefault="00373FA5"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lastRenderedPageBreak/>
              <w:t>VREMENIK AKTIVNOSTI</w:t>
            </w:r>
          </w:p>
        </w:tc>
        <w:tc>
          <w:tcPr>
            <w:tcW w:w="6931" w:type="dxa"/>
            <w:vAlign w:val="center"/>
          </w:tcPr>
          <w:p w:rsidR="00373FA5" w:rsidRPr="0090361E" w:rsidRDefault="00373FA5" w:rsidP="00591857">
            <w:pPr>
              <w:rPr>
                <w:rFonts w:ascii="Arial Narrow" w:eastAsia="Times New Roman" w:hAnsi="Arial Narrow"/>
                <w:sz w:val="24"/>
                <w:szCs w:val="24"/>
                <w:lang w:eastAsia="hr-HR"/>
              </w:rPr>
            </w:pPr>
            <w:r w:rsidRPr="0090361E">
              <w:rPr>
                <w:rFonts w:ascii="Arial Narrow" w:eastAsia="Times New Roman" w:hAnsi="Arial Narrow"/>
                <w:sz w:val="24"/>
                <w:szCs w:val="24"/>
                <w:lang w:eastAsia="hr-HR"/>
              </w:rPr>
              <w:t>Veljača 201</w:t>
            </w:r>
            <w:r>
              <w:rPr>
                <w:rFonts w:ascii="Arial Narrow" w:eastAsia="Times New Roman" w:hAnsi="Arial Narrow"/>
                <w:sz w:val="24"/>
                <w:szCs w:val="24"/>
                <w:lang w:eastAsia="hr-HR"/>
              </w:rPr>
              <w:t>7</w:t>
            </w:r>
            <w:r w:rsidRPr="0090361E">
              <w:rPr>
                <w:rFonts w:ascii="Arial Narrow" w:eastAsia="Times New Roman" w:hAnsi="Arial Narrow"/>
                <w:sz w:val="24"/>
                <w:szCs w:val="24"/>
                <w:lang w:eastAsia="hr-HR"/>
              </w:rPr>
              <w:t>. Virovitica</w:t>
            </w:r>
          </w:p>
        </w:tc>
      </w:tr>
      <w:tr w:rsidR="00373FA5"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trHeight w:val="658"/>
        </w:trPr>
        <w:tc>
          <w:tcPr>
            <w:tcW w:w="3848" w:type="dxa"/>
            <w:gridSpan w:val="4"/>
            <w:shd w:val="clear" w:color="auto" w:fill="95B3D7" w:themeFill="accent1" w:themeFillTint="99"/>
            <w:vAlign w:val="center"/>
          </w:tcPr>
          <w:p w:rsidR="00373FA5" w:rsidRPr="0090361E" w:rsidRDefault="00373FA5" w:rsidP="0079412A">
            <w:pPr>
              <w:spacing w:after="0" w:line="240" w:lineRule="auto"/>
              <w:rPr>
                <w:rFonts w:ascii="Arial Narrow" w:hAnsi="Arial Narrow"/>
                <w:bCs/>
                <w:color w:val="000000"/>
                <w:sz w:val="24"/>
                <w:szCs w:val="24"/>
              </w:rPr>
            </w:pPr>
            <w:r w:rsidRPr="0090361E">
              <w:rPr>
                <w:rFonts w:ascii="Arial Narrow" w:hAnsi="Arial Narrow"/>
                <w:bCs/>
                <w:color w:val="000000"/>
                <w:sz w:val="24"/>
                <w:szCs w:val="24"/>
                <w:lang w:val="en-US"/>
              </w:rPr>
              <w:t>TRO</w:t>
            </w:r>
            <w:r w:rsidRPr="0090361E">
              <w:rPr>
                <w:rFonts w:ascii="Arial Narrow" w:hAnsi="Arial Narrow"/>
                <w:bCs/>
                <w:color w:val="000000"/>
                <w:sz w:val="24"/>
                <w:szCs w:val="24"/>
              </w:rPr>
              <w:t>Š</w:t>
            </w:r>
            <w:r w:rsidRPr="0090361E">
              <w:rPr>
                <w:rFonts w:ascii="Arial Narrow" w:hAnsi="Arial Narrow"/>
                <w:bCs/>
                <w:color w:val="000000"/>
                <w:sz w:val="24"/>
                <w:szCs w:val="24"/>
                <w:lang w:val="en-US"/>
              </w:rPr>
              <w:t>KOVNIKAKTIVNOSTI</w:t>
            </w:r>
          </w:p>
        </w:tc>
        <w:tc>
          <w:tcPr>
            <w:tcW w:w="6931" w:type="dxa"/>
            <w:vAlign w:val="bottom"/>
          </w:tcPr>
          <w:p w:rsidR="00373FA5" w:rsidRPr="0090361E" w:rsidRDefault="00373FA5" w:rsidP="0079412A">
            <w:pPr>
              <w:spacing w:after="0" w:line="240" w:lineRule="auto"/>
              <w:rPr>
                <w:rFonts w:ascii="Arial Narrow" w:hAnsi="Arial Narrow"/>
                <w:sz w:val="24"/>
                <w:szCs w:val="24"/>
              </w:rPr>
            </w:pPr>
            <w:r w:rsidRPr="0090361E">
              <w:rPr>
                <w:rFonts w:ascii="Arial Narrow" w:eastAsia="Times New Roman" w:hAnsi="Arial Narrow"/>
                <w:sz w:val="24"/>
                <w:szCs w:val="24"/>
                <w:lang w:eastAsia="hr-HR"/>
              </w:rPr>
              <w:t>Troškove  izleta  podmiruju iz  sredstava Učeničke zadruge„Kockavica“ uz suglasnost Zadružnog odbora Učeničke zadruge„Kockavica“.</w:t>
            </w:r>
          </w:p>
        </w:tc>
      </w:tr>
      <w:tr w:rsidR="00373FA5" w:rsidRPr="0090361E" w:rsidTr="001027B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Ex>
        <w:trPr>
          <w:trHeight w:val="979"/>
        </w:trPr>
        <w:tc>
          <w:tcPr>
            <w:tcW w:w="3848" w:type="dxa"/>
            <w:gridSpan w:val="4"/>
            <w:shd w:val="clear" w:color="auto" w:fill="95B3D7" w:themeFill="accent1" w:themeFillTint="99"/>
            <w:vAlign w:val="center"/>
          </w:tcPr>
          <w:p w:rsidR="00373FA5" w:rsidRPr="0090361E" w:rsidRDefault="00373FA5" w:rsidP="0079412A">
            <w:pPr>
              <w:spacing w:after="0" w:line="240" w:lineRule="auto"/>
              <w:rPr>
                <w:rFonts w:ascii="Arial Narrow" w:hAnsi="Arial Narrow"/>
                <w:bCs/>
                <w:color w:val="000000"/>
                <w:sz w:val="24"/>
                <w:szCs w:val="24"/>
              </w:rPr>
            </w:pPr>
            <w:r w:rsidRPr="0090361E">
              <w:rPr>
                <w:rFonts w:ascii="Arial Narrow" w:eastAsia="Times New Roman" w:hAnsi="Arial Narrow"/>
                <w:color w:val="000000"/>
                <w:sz w:val="24"/>
                <w:szCs w:val="24"/>
                <w:lang w:eastAsia="hr-HR"/>
              </w:rPr>
              <w:t>NAČIN VRJEDNOVANJA AKTIVNOSTI I KORIŠTENJA REZULTATA VRJEDNOVANJA</w:t>
            </w:r>
          </w:p>
        </w:tc>
        <w:tc>
          <w:tcPr>
            <w:tcW w:w="6931" w:type="dxa"/>
          </w:tcPr>
          <w:p w:rsidR="00373FA5" w:rsidRPr="0090361E" w:rsidRDefault="00373FA5" w:rsidP="0079412A">
            <w:pPr>
              <w:spacing w:after="0" w:line="240" w:lineRule="auto"/>
              <w:rPr>
                <w:rFonts w:ascii="Arial Narrow" w:hAnsi="Arial Narrow"/>
                <w:sz w:val="24"/>
                <w:szCs w:val="24"/>
              </w:rPr>
            </w:pPr>
            <w:r w:rsidRPr="0090361E">
              <w:rPr>
                <w:rFonts w:ascii="Arial Narrow" w:eastAsia="Times New Roman" w:hAnsi="Arial Narrow"/>
                <w:sz w:val="24"/>
                <w:szCs w:val="24"/>
                <w:lang w:eastAsia="hr-HR"/>
              </w:rPr>
              <w:t>Saznanja sa sajma primjenjivati u vlastitom okruženju i prema mogućnostima usvojena nova znanja primijeniti u osobnoj  proizvodnji.</w:t>
            </w:r>
          </w:p>
        </w:tc>
      </w:tr>
    </w:tbl>
    <w:p w:rsidR="00AB243C" w:rsidRPr="0090361E" w:rsidRDefault="00AB243C" w:rsidP="0079412A">
      <w:pPr>
        <w:pStyle w:val="ListParagraph1"/>
        <w:ind w:left="0"/>
        <w:rPr>
          <w:rFonts w:ascii="Arial Narrow" w:hAnsi="Arial Narrow"/>
          <w:b/>
          <w:color w:val="FF0000"/>
          <w:sz w:val="24"/>
          <w:szCs w:val="24"/>
        </w:rPr>
      </w:pPr>
    </w:p>
    <w:tbl>
      <w:tblPr>
        <w:tblW w:w="1050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3845"/>
        <w:gridCol w:w="6662"/>
      </w:tblGrid>
      <w:tr w:rsidR="00AB243C" w:rsidRPr="0090361E" w:rsidTr="00134305">
        <w:trPr>
          <w:trHeight w:val="374"/>
        </w:trPr>
        <w:tc>
          <w:tcPr>
            <w:tcW w:w="3845" w:type="dxa"/>
            <w:shd w:val="clear" w:color="auto" w:fill="95B3D7" w:themeFill="accent1" w:themeFillTint="99"/>
            <w:vAlign w:val="center"/>
          </w:tcPr>
          <w:p w:rsidR="00AB243C" w:rsidRPr="0090361E" w:rsidRDefault="00AB243C"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NAZIV AKTIVNOSTI</w:t>
            </w:r>
          </w:p>
        </w:tc>
        <w:tc>
          <w:tcPr>
            <w:tcW w:w="6662" w:type="dxa"/>
            <w:vAlign w:val="center"/>
          </w:tcPr>
          <w:p w:rsidR="00AB243C" w:rsidRPr="0090361E" w:rsidRDefault="00591857" w:rsidP="0079412A">
            <w:pPr>
              <w:spacing w:after="0" w:line="240" w:lineRule="auto"/>
              <w:rPr>
                <w:rFonts w:ascii="Arial Narrow" w:eastAsia="Times New Roman" w:hAnsi="Arial Narrow"/>
                <w:b/>
                <w:bCs/>
                <w:color w:val="000000"/>
                <w:sz w:val="24"/>
                <w:szCs w:val="24"/>
                <w:lang w:eastAsia="hr-HR"/>
              </w:rPr>
            </w:pPr>
            <w:r>
              <w:rPr>
                <w:rFonts w:ascii="Arial Narrow" w:eastAsia="Times New Roman" w:hAnsi="Arial Narrow"/>
                <w:b/>
                <w:bCs/>
                <w:color w:val="000000"/>
                <w:sz w:val="24"/>
                <w:szCs w:val="24"/>
                <w:lang w:eastAsia="hr-HR"/>
              </w:rPr>
              <w:t>Nagradni izlet za učenike i nastavnike članove Učeničke zadruge „Kockavica“</w:t>
            </w:r>
          </w:p>
        </w:tc>
      </w:tr>
      <w:tr w:rsidR="00AB243C" w:rsidRPr="0090361E" w:rsidTr="00134305">
        <w:trPr>
          <w:trHeight w:val="300"/>
        </w:trPr>
        <w:tc>
          <w:tcPr>
            <w:tcW w:w="3845" w:type="dxa"/>
            <w:shd w:val="clear" w:color="auto" w:fill="95B3D7" w:themeFill="accent1" w:themeFillTint="99"/>
            <w:vAlign w:val="center"/>
          </w:tcPr>
          <w:p w:rsidR="00AB243C" w:rsidRPr="0090361E" w:rsidRDefault="00AB243C"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CILJ AKTIVNOSTI</w:t>
            </w:r>
          </w:p>
        </w:tc>
        <w:tc>
          <w:tcPr>
            <w:tcW w:w="6662" w:type="dxa"/>
          </w:tcPr>
          <w:p w:rsidR="00AB243C" w:rsidRPr="00591857" w:rsidRDefault="00AB243C" w:rsidP="00ED080A">
            <w:pPr>
              <w:pStyle w:val="Bezproreda1"/>
              <w:rPr>
                <w:rFonts w:ascii="Arial Narrow" w:hAnsi="Arial Narrow"/>
                <w:sz w:val="24"/>
                <w:szCs w:val="24"/>
              </w:rPr>
            </w:pPr>
            <w:r w:rsidRPr="00ED080A">
              <w:rPr>
                <w:rFonts w:ascii="Arial Narrow" w:hAnsi="Arial Narrow"/>
                <w:sz w:val="24"/>
                <w:szCs w:val="24"/>
              </w:rPr>
              <w:t>Afirmacija pozitivnih</w:t>
            </w:r>
            <w:r w:rsidR="00591857">
              <w:rPr>
                <w:rFonts w:ascii="Arial Narrow" w:hAnsi="Arial Narrow"/>
                <w:sz w:val="24"/>
                <w:szCs w:val="24"/>
              </w:rPr>
              <w:t xml:space="preserve"> vrijednosti učenika kroz sport, kulturu ili neki drugi oblik provođenja slobodnog vremena. </w:t>
            </w:r>
          </w:p>
        </w:tc>
      </w:tr>
      <w:tr w:rsidR="00AB243C" w:rsidRPr="0090361E" w:rsidTr="00134305">
        <w:trPr>
          <w:trHeight w:val="337"/>
        </w:trPr>
        <w:tc>
          <w:tcPr>
            <w:tcW w:w="3845" w:type="dxa"/>
            <w:shd w:val="clear" w:color="auto" w:fill="95B3D7" w:themeFill="accent1" w:themeFillTint="99"/>
            <w:vAlign w:val="center"/>
          </w:tcPr>
          <w:p w:rsidR="00AB243C" w:rsidRPr="0090361E" w:rsidRDefault="00AB243C"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NAMJENA AKTIVNOSTI</w:t>
            </w:r>
          </w:p>
        </w:tc>
        <w:tc>
          <w:tcPr>
            <w:tcW w:w="6662" w:type="dxa"/>
            <w:vAlign w:val="center"/>
          </w:tcPr>
          <w:p w:rsidR="00AB243C" w:rsidRPr="0090361E" w:rsidRDefault="00AB243C" w:rsidP="0079412A">
            <w:pPr>
              <w:spacing w:after="0" w:line="240" w:lineRule="auto"/>
              <w:rPr>
                <w:rFonts w:ascii="Arial Narrow" w:eastAsia="Times New Roman" w:hAnsi="Arial Narrow"/>
                <w:sz w:val="24"/>
                <w:szCs w:val="24"/>
                <w:lang w:eastAsia="hr-HR"/>
              </w:rPr>
            </w:pPr>
            <w:r w:rsidRPr="0090361E">
              <w:rPr>
                <w:rFonts w:ascii="Arial Narrow" w:hAnsi="Arial Narrow"/>
                <w:sz w:val="24"/>
                <w:szCs w:val="24"/>
              </w:rPr>
              <w:t>Osposobljavanje učenika da brine o sebi i učvršćuje volju i snagu u cjeloživotnu odluku da će živjeti što je moguće zdravijim načinom života</w:t>
            </w:r>
          </w:p>
        </w:tc>
      </w:tr>
      <w:tr w:rsidR="00AB243C" w:rsidRPr="0090361E" w:rsidTr="00134305">
        <w:trPr>
          <w:trHeight w:val="430"/>
        </w:trPr>
        <w:tc>
          <w:tcPr>
            <w:tcW w:w="3845" w:type="dxa"/>
            <w:shd w:val="clear" w:color="auto" w:fill="95B3D7" w:themeFill="accent1" w:themeFillTint="99"/>
            <w:vAlign w:val="center"/>
          </w:tcPr>
          <w:p w:rsidR="00AB243C" w:rsidRPr="0090361E" w:rsidRDefault="00AB243C"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NOSITELJI</w:t>
            </w:r>
          </w:p>
        </w:tc>
        <w:tc>
          <w:tcPr>
            <w:tcW w:w="6662" w:type="dxa"/>
            <w:vAlign w:val="center"/>
          </w:tcPr>
          <w:p w:rsidR="00AB243C" w:rsidRPr="0090361E" w:rsidRDefault="00591857" w:rsidP="0079412A">
            <w:pPr>
              <w:spacing w:after="0" w:line="240" w:lineRule="auto"/>
              <w:rPr>
                <w:rFonts w:ascii="Arial Narrow" w:eastAsia="Times New Roman" w:hAnsi="Arial Narrow"/>
                <w:sz w:val="24"/>
                <w:szCs w:val="24"/>
                <w:lang w:eastAsia="hr-HR"/>
              </w:rPr>
            </w:pPr>
            <w:r>
              <w:rPr>
                <w:rFonts w:ascii="Arial Narrow" w:eastAsia="Times New Roman" w:hAnsi="Arial Narrow"/>
                <w:sz w:val="24"/>
                <w:szCs w:val="24"/>
                <w:lang w:eastAsia="hr-HR"/>
              </w:rPr>
              <w:t>Voditelji sekcija UZ Kockaivcai učenici članovi UZ Kockavica.</w:t>
            </w:r>
          </w:p>
        </w:tc>
      </w:tr>
      <w:tr w:rsidR="00AB243C" w:rsidRPr="0090361E" w:rsidTr="00134305">
        <w:trPr>
          <w:trHeight w:val="337"/>
        </w:trPr>
        <w:tc>
          <w:tcPr>
            <w:tcW w:w="3845" w:type="dxa"/>
            <w:shd w:val="clear" w:color="auto" w:fill="95B3D7" w:themeFill="accent1" w:themeFillTint="99"/>
            <w:vAlign w:val="center"/>
          </w:tcPr>
          <w:p w:rsidR="00AB243C" w:rsidRPr="0090361E" w:rsidRDefault="00AB243C"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NAČIN REALIZACIJE</w:t>
            </w:r>
          </w:p>
        </w:tc>
        <w:tc>
          <w:tcPr>
            <w:tcW w:w="6662" w:type="dxa"/>
          </w:tcPr>
          <w:p w:rsidR="00AB243C" w:rsidRPr="0090361E" w:rsidRDefault="00AB243C" w:rsidP="00895598">
            <w:pPr>
              <w:spacing w:after="0" w:line="240" w:lineRule="auto"/>
              <w:rPr>
                <w:rFonts w:ascii="Arial Narrow" w:hAnsi="Arial Narrow"/>
                <w:color w:val="000000"/>
                <w:sz w:val="24"/>
                <w:szCs w:val="24"/>
              </w:rPr>
            </w:pPr>
            <w:r w:rsidRPr="0090361E">
              <w:rPr>
                <w:rFonts w:ascii="Arial Narrow" w:hAnsi="Arial Narrow"/>
                <w:color w:val="000000"/>
                <w:sz w:val="24"/>
                <w:szCs w:val="24"/>
              </w:rPr>
              <w:t xml:space="preserve">Školski izlet planira se  realizirati  kao nagradni izlet Učeničke zadruge ,za učenike i nastavnike , članove Učeničke zadruge Kockavica u </w:t>
            </w:r>
            <w:r w:rsidR="00895598">
              <w:rPr>
                <w:rFonts w:ascii="Arial Narrow" w:hAnsi="Arial Narrow"/>
                <w:color w:val="000000"/>
                <w:sz w:val="24"/>
                <w:szCs w:val="24"/>
              </w:rPr>
              <w:t>školskoj godini 2016./17.</w:t>
            </w:r>
            <w:r w:rsidRPr="0090361E">
              <w:rPr>
                <w:rFonts w:ascii="Arial Narrow" w:hAnsi="Arial Narrow"/>
                <w:color w:val="000000"/>
                <w:sz w:val="24"/>
                <w:szCs w:val="24"/>
              </w:rPr>
              <w:t xml:space="preserve"> – </w:t>
            </w:r>
            <w:r w:rsidR="00895598">
              <w:rPr>
                <w:rFonts w:ascii="Arial Narrow" w:hAnsi="Arial Narrow"/>
                <w:color w:val="000000"/>
                <w:sz w:val="24"/>
                <w:szCs w:val="24"/>
              </w:rPr>
              <w:t>destinacija će se odrediti naknadno, ovisno o mogućnostima i interesima članova UZ Kockavica.</w:t>
            </w:r>
          </w:p>
        </w:tc>
      </w:tr>
      <w:tr w:rsidR="00AB243C" w:rsidRPr="0090361E" w:rsidTr="00134305">
        <w:trPr>
          <w:trHeight w:val="290"/>
        </w:trPr>
        <w:tc>
          <w:tcPr>
            <w:tcW w:w="3845" w:type="dxa"/>
            <w:shd w:val="clear" w:color="auto" w:fill="95B3D7" w:themeFill="accent1" w:themeFillTint="99"/>
            <w:vAlign w:val="center"/>
          </w:tcPr>
          <w:p w:rsidR="00AB243C" w:rsidRPr="0090361E" w:rsidRDefault="00AB243C" w:rsidP="0079412A">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VREMENIK AKTIVNOSTI</w:t>
            </w:r>
          </w:p>
        </w:tc>
        <w:tc>
          <w:tcPr>
            <w:tcW w:w="6662" w:type="dxa"/>
            <w:vAlign w:val="center"/>
          </w:tcPr>
          <w:p w:rsidR="00AB243C" w:rsidRPr="0090361E" w:rsidRDefault="00895598" w:rsidP="0079412A">
            <w:pPr>
              <w:rPr>
                <w:rFonts w:ascii="Arial Narrow" w:eastAsia="Times New Roman" w:hAnsi="Arial Narrow"/>
                <w:sz w:val="24"/>
                <w:szCs w:val="24"/>
                <w:lang w:eastAsia="hr-HR"/>
              </w:rPr>
            </w:pPr>
            <w:r>
              <w:rPr>
                <w:rFonts w:ascii="Arial Narrow" w:eastAsia="Times New Roman" w:hAnsi="Arial Narrow"/>
                <w:sz w:val="24"/>
                <w:szCs w:val="24"/>
                <w:lang w:eastAsia="hr-HR"/>
              </w:rPr>
              <w:t>Školska godina 2016./17.</w:t>
            </w:r>
          </w:p>
        </w:tc>
      </w:tr>
      <w:tr w:rsidR="00AB243C" w:rsidRPr="0090361E" w:rsidTr="00134305">
        <w:trPr>
          <w:trHeight w:val="460"/>
        </w:trPr>
        <w:tc>
          <w:tcPr>
            <w:tcW w:w="3845" w:type="dxa"/>
            <w:shd w:val="clear" w:color="auto" w:fill="95B3D7" w:themeFill="accent1" w:themeFillTint="99"/>
            <w:vAlign w:val="center"/>
          </w:tcPr>
          <w:p w:rsidR="00AB243C" w:rsidRPr="0090361E" w:rsidRDefault="00AB243C" w:rsidP="0079412A">
            <w:pPr>
              <w:spacing w:after="0" w:line="240" w:lineRule="auto"/>
              <w:rPr>
                <w:rFonts w:ascii="Arial Narrow" w:hAnsi="Arial Narrow"/>
                <w:bCs/>
                <w:color w:val="000000"/>
                <w:sz w:val="24"/>
                <w:szCs w:val="24"/>
              </w:rPr>
            </w:pPr>
            <w:r w:rsidRPr="0090361E">
              <w:rPr>
                <w:rFonts w:ascii="Arial Narrow" w:hAnsi="Arial Narrow"/>
                <w:bCs/>
                <w:color w:val="000000"/>
                <w:sz w:val="24"/>
                <w:szCs w:val="24"/>
                <w:lang w:val="en-US"/>
              </w:rPr>
              <w:t>TRO</w:t>
            </w:r>
            <w:r w:rsidRPr="0090361E">
              <w:rPr>
                <w:rFonts w:ascii="Arial Narrow" w:hAnsi="Arial Narrow"/>
                <w:bCs/>
                <w:color w:val="000000"/>
                <w:sz w:val="24"/>
                <w:szCs w:val="24"/>
              </w:rPr>
              <w:t>Š</w:t>
            </w:r>
            <w:r w:rsidRPr="0090361E">
              <w:rPr>
                <w:rFonts w:ascii="Arial Narrow" w:hAnsi="Arial Narrow"/>
                <w:bCs/>
                <w:color w:val="000000"/>
                <w:sz w:val="24"/>
                <w:szCs w:val="24"/>
                <w:lang w:val="en-US"/>
              </w:rPr>
              <w:t>KOVNIKAKTIVNOSTI</w:t>
            </w:r>
          </w:p>
        </w:tc>
        <w:tc>
          <w:tcPr>
            <w:tcW w:w="6662" w:type="dxa"/>
            <w:vAlign w:val="bottom"/>
          </w:tcPr>
          <w:p w:rsidR="00AB243C" w:rsidRPr="0090361E" w:rsidRDefault="00AB243C" w:rsidP="00895598">
            <w:pPr>
              <w:spacing w:after="0" w:line="240" w:lineRule="auto"/>
              <w:rPr>
                <w:rFonts w:ascii="Arial Narrow" w:hAnsi="Arial Narrow"/>
                <w:sz w:val="24"/>
                <w:szCs w:val="24"/>
              </w:rPr>
            </w:pPr>
            <w:r w:rsidRPr="0090361E">
              <w:rPr>
                <w:rFonts w:ascii="Arial Narrow" w:eastAsia="Times New Roman" w:hAnsi="Arial Narrow"/>
                <w:sz w:val="24"/>
                <w:szCs w:val="24"/>
                <w:lang w:eastAsia="hr-HR"/>
              </w:rPr>
              <w:t>Troškov</w:t>
            </w:r>
            <w:r w:rsidR="00895598">
              <w:rPr>
                <w:rFonts w:ascii="Arial Narrow" w:eastAsia="Times New Roman" w:hAnsi="Arial Narrow"/>
                <w:sz w:val="24"/>
                <w:szCs w:val="24"/>
                <w:lang w:eastAsia="hr-HR"/>
              </w:rPr>
              <w:t>i</w:t>
            </w:r>
            <w:r w:rsidRPr="0090361E">
              <w:rPr>
                <w:rFonts w:ascii="Arial Narrow" w:eastAsia="Times New Roman" w:hAnsi="Arial Narrow"/>
                <w:sz w:val="24"/>
                <w:szCs w:val="24"/>
                <w:lang w:eastAsia="hr-HR"/>
              </w:rPr>
              <w:t xml:space="preserve">  izleta  podmiruju</w:t>
            </w:r>
            <w:r w:rsidR="00895598">
              <w:rPr>
                <w:rFonts w:ascii="Arial Narrow" w:eastAsia="Times New Roman" w:hAnsi="Arial Narrow"/>
                <w:sz w:val="24"/>
                <w:szCs w:val="24"/>
                <w:lang w:eastAsia="hr-HR"/>
              </w:rPr>
              <w:t xml:space="preserve"> se</w:t>
            </w:r>
            <w:r w:rsidRPr="0090361E">
              <w:rPr>
                <w:rFonts w:ascii="Arial Narrow" w:eastAsia="Times New Roman" w:hAnsi="Arial Narrow"/>
                <w:sz w:val="24"/>
                <w:szCs w:val="24"/>
                <w:lang w:eastAsia="hr-HR"/>
              </w:rPr>
              <w:t xml:space="preserve"> iz  sredstava Učeničke zadruge</w:t>
            </w:r>
            <w:r w:rsidR="00895598">
              <w:rPr>
                <w:rFonts w:ascii="Arial Narrow" w:eastAsia="Times New Roman" w:hAnsi="Arial Narrow"/>
                <w:sz w:val="24"/>
                <w:szCs w:val="24"/>
                <w:lang w:eastAsia="hr-HR"/>
              </w:rPr>
              <w:t xml:space="preserve"> </w:t>
            </w:r>
            <w:r w:rsidRPr="0090361E">
              <w:rPr>
                <w:rFonts w:ascii="Arial Narrow" w:eastAsia="Times New Roman" w:hAnsi="Arial Narrow"/>
                <w:sz w:val="24"/>
                <w:szCs w:val="24"/>
                <w:lang w:eastAsia="hr-HR"/>
              </w:rPr>
              <w:t>„Kockavica“ uz suglasnost Zadružnog odbora Učeničke zadruge</w:t>
            </w:r>
            <w:r w:rsidR="00895598">
              <w:rPr>
                <w:rFonts w:ascii="Arial Narrow" w:eastAsia="Times New Roman" w:hAnsi="Arial Narrow"/>
                <w:sz w:val="24"/>
                <w:szCs w:val="24"/>
                <w:lang w:eastAsia="hr-HR"/>
              </w:rPr>
              <w:t xml:space="preserve"> </w:t>
            </w:r>
            <w:r w:rsidRPr="0090361E">
              <w:rPr>
                <w:rFonts w:ascii="Arial Narrow" w:eastAsia="Times New Roman" w:hAnsi="Arial Narrow"/>
                <w:sz w:val="24"/>
                <w:szCs w:val="24"/>
                <w:lang w:eastAsia="hr-HR"/>
              </w:rPr>
              <w:t>„Kockavica“.</w:t>
            </w:r>
          </w:p>
        </w:tc>
      </w:tr>
      <w:tr w:rsidR="00AB243C" w:rsidRPr="0090361E" w:rsidTr="00134305">
        <w:trPr>
          <w:trHeight w:val="1007"/>
        </w:trPr>
        <w:tc>
          <w:tcPr>
            <w:tcW w:w="3845" w:type="dxa"/>
            <w:shd w:val="clear" w:color="auto" w:fill="95B3D7" w:themeFill="accent1" w:themeFillTint="99"/>
            <w:vAlign w:val="center"/>
          </w:tcPr>
          <w:p w:rsidR="00AB243C" w:rsidRPr="0090361E" w:rsidRDefault="00AB243C" w:rsidP="0079412A">
            <w:pPr>
              <w:spacing w:after="0" w:line="240" w:lineRule="auto"/>
              <w:rPr>
                <w:rFonts w:ascii="Arial Narrow" w:hAnsi="Arial Narrow"/>
                <w:bCs/>
                <w:color w:val="000000"/>
                <w:sz w:val="24"/>
                <w:szCs w:val="24"/>
              </w:rPr>
            </w:pPr>
            <w:r w:rsidRPr="0090361E">
              <w:rPr>
                <w:rFonts w:ascii="Arial Narrow" w:eastAsia="Times New Roman" w:hAnsi="Arial Narrow"/>
                <w:color w:val="000000"/>
                <w:sz w:val="24"/>
                <w:szCs w:val="24"/>
                <w:lang w:eastAsia="hr-HR"/>
              </w:rPr>
              <w:t>NAČIN VRJEDNOVANJA AKTIVNOSTI I KORIŠTENJA REZULTATA VRJEDNOVANJA</w:t>
            </w:r>
          </w:p>
        </w:tc>
        <w:tc>
          <w:tcPr>
            <w:tcW w:w="6662" w:type="dxa"/>
          </w:tcPr>
          <w:p w:rsidR="00AB243C" w:rsidRPr="0090361E" w:rsidRDefault="00AB243C" w:rsidP="0079412A">
            <w:pPr>
              <w:rPr>
                <w:rFonts w:ascii="Arial Narrow" w:hAnsi="Arial Narrow"/>
                <w:sz w:val="24"/>
                <w:szCs w:val="24"/>
              </w:rPr>
            </w:pPr>
            <w:r w:rsidRPr="0090361E">
              <w:rPr>
                <w:rFonts w:ascii="Arial Narrow" w:hAnsi="Arial Narrow"/>
                <w:sz w:val="24"/>
                <w:szCs w:val="24"/>
              </w:rPr>
              <w:t>Rezultati natjecanja u sportskim i drugim disciplinama</w:t>
            </w:r>
          </w:p>
          <w:p w:rsidR="00AB243C" w:rsidRPr="0090361E" w:rsidRDefault="00AB243C" w:rsidP="0079412A">
            <w:pPr>
              <w:rPr>
                <w:rFonts w:ascii="Arial Narrow" w:hAnsi="Arial Narrow"/>
                <w:sz w:val="24"/>
                <w:szCs w:val="24"/>
              </w:rPr>
            </w:pPr>
            <w:r w:rsidRPr="0090361E">
              <w:rPr>
                <w:rFonts w:ascii="Arial Narrow" w:hAnsi="Arial Narrow"/>
                <w:sz w:val="24"/>
                <w:szCs w:val="24"/>
              </w:rPr>
              <w:t>Istaknuti krajnje rezultate kao afirmaciju pozitivnih vrijednosti u cjeloživotnom ciklusu</w:t>
            </w:r>
          </w:p>
        </w:tc>
      </w:tr>
    </w:tbl>
    <w:p w:rsidR="00AB243C" w:rsidRPr="0090361E" w:rsidRDefault="00AB243C" w:rsidP="0078046A">
      <w:pPr>
        <w:pStyle w:val="ListParagraph1"/>
        <w:ind w:left="0"/>
        <w:rPr>
          <w:rFonts w:ascii="Arial Narrow" w:hAnsi="Arial Narrow"/>
          <w:b/>
          <w:color w:val="FF0000"/>
          <w:sz w:val="24"/>
          <w:szCs w:val="24"/>
        </w:rPr>
      </w:pPr>
    </w:p>
    <w:tbl>
      <w:tblPr>
        <w:tblW w:w="10490" w:type="dxa"/>
        <w:tblInd w:w="108" w:type="dxa"/>
        <w:tblLayout w:type="fixed"/>
        <w:tblLook w:val="04A0"/>
      </w:tblPr>
      <w:tblGrid>
        <w:gridCol w:w="3828"/>
        <w:gridCol w:w="6662"/>
      </w:tblGrid>
      <w:tr w:rsidR="00315C53" w:rsidRPr="008A401E" w:rsidTr="00134305">
        <w:trPr>
          <w:trHeight w:val="330"/>
        </w:trPr>
        <w:tc>
          <w:tcPr>
            <w:tcW w:w="382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15C53" w:rsidRPr="0090361E" w:rsidRDefault="00315C53" w:rsidP="00D012F6">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NAZIV AKTIVNOSTI</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5C53" w:rsidRPr="007C0DDD" w:rsidRDefault="00315C53" w:rsidP="000241D0">
            <w:pPr>
              <w:pStyle w:val="Bezproreda"/>
              <w:rPr>
                <w:rFonts w:ascii="Arial Narrow" w:hAnsi="Arial Narrow"/>
                <w:b/>
                <w:sz w:val="24"/>
                <w:szCs w:val="24"/>
              </w:rPr>
            </w:pPr>
            <w:r w:rsidRPr="00315C53">
              <w:rPr>
                <w:rFonts w:ascii="Arial Narrow" w:hAnsi="Arial Narrow"/>
                <w:b/>
                <w:sz w:val="24"/>
                <w:szCs w:val="24"/>
              </w:rPr>
              <w:t>IZLET: izlet u Zagreb tijekom 11. mjeseca (Interliber)</w:t>
            </w:r>
          </w:p>
        </w:tc>
      </w:tr>
      <w:tr w:rsidR="00315C53" w:rsidRPr="008A401E" w:rsidTr="00134305">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15C53" w:rsidRPr="0090361E" w:rsidRDefault="00315C53" w:rsidP="00D012F6">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CILJ AKTIVNOSTI</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5C53" w:rsidRDefault="00315C53" w:rsidP="000241D0">
            <w:pPr>
              <w:pStyle w:val="Bezproreda"/>
              <w:rPr>
                <w:rFonts w:ascii="Arial Narrow" w:hAnsi="Arial Narrow"/>
                <w:sz w:val="24"/>
                <w:szCs w:val="24"/>
              </w:rPr>
            </w:pPr>
            <w:r w:rsidRPr="00315C53">
              <w:rPr>
                <w:rFonts w:ascii="Arial Narrow" w:hAnsi="Arial Narrow"/>
                <w:sz w:val="24"/>
                <w:szCs w:val="24"/>
              </w:rPr>
              <w:t>1. upoznati kulturne i povijesne znamenitosti grada Zagreba</w:t>
            </w:r>
          </w:p>
          <w:p w:rsidR="00315C53" w:rsidRPr="007C0DDD" w:rsidRDefault="00315C53" w:rsidP="000241D0">
            <w:pPr>
              <w:pStyle w:val="Bezproreda"/>
              <w:rPr>
                <w:rFonts w:ascii="Arial Narrow" w:hAnsi="Arial Narrow"/>
                <w:sz w:val="24"/>
                <w:szCs w:val="24"/>
              </w:rPr>
            </w:pPr>
            <w:r w:rsidRPr="00315C53">
              <w:rPr>
                <w:rFonts w:ascii="Arial Narrow" w:hAnsi="Arial Narrow"/>
                <w:sz w:val="24"/>
                <w:szCs w:val="24"/>
              </w:rPr>
              <w:t>2. povezivati znanje koje su stekli tijekom školovanja s onim što će vidjeti u Zagrebu na sajmu Interliber</w:t>
            </w:r>
          </w:p>
        </w:tc>
      </w:tr>
      <w:tr w:rsidR="00315C53" w:rsidRPr="008A401E" w:rsidTr="00134305">
        <w:trPr>
          <w:trHeight w:val="385"/>
        </w:trPr>
        <w:tc>
          <w:tcPr>
            <w:tcW w:w="382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15C53" w:rsidRPr="0090361E" w:rsidRDefault="00315C53" w:rsidP="00D012F6">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NAMJENA AKTIVNOSTI</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15C53" w:rsidRPr="007C0DDD" w:rsidRDefault="00315C53" w:rsidP="000241D0">
            <w:pPr>
              <w:pStyle w:val="Bezproreda"/>
              <w:rPr>
                <w:rFonts w:ascii="Arial Narrow" w:hAnsi="Arial Narrow"/>
                <w:sz w:val="24"/>
                <w:szCs w:val="24"/>
              </w:rPr>
            </w:pPr>
            <w:r w:rsidRPr="00315C53">
              <w:rPr>
                <w:rFonts w:ascii="Arial Narrow" w:hAnsi="Arial Narrow"/>
                <w:sz w:val="24"/>
                <w:szCs w:val="24"/>
              </w:rPr>
              <w:t>Razvijanje zajedništva, osjećaja za socijalnu osjetljivosti</w:t>
            </w:r>
          </w:p>
        </w:tc>
      </w:tr>
      <w:tr w:rsidR="00315C53" w:rsidRPr="008A401E" w:rsidTr="00134305">
        <w:trPr>
          <w:trHeight w:val="290"/>
        </w:trPr>
        <w:tc>
          <w:tcPr>
            <w:tcW w:w="382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15C53" w:rsidRPr="0090361E" w:rsidRDefault="00315C53" w:rsidP="00D012F6">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NOSITELJI</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15C53" w:rsidRPr="007C0DDD" w:rsidRDefault="00315C53" w:rsidP="000241D0">
            <w:pPr>
              <w:pStyle w:val="Bezproreda"/>
              <w:rPr>
                <w:rFonts w:ascii="Arial Narrow" w:hAnsi="Arial Narrow"/>
                <w:sz w:val="24"/>
                <w:szCs w:val="24"/>
              </w:rPr>
            </w:pPr>
            <w:r w:rsidRPr="00315C53">
              <w:rPr>
                <w:rFonts w:ascii="Arial Narrow" w:hAnsi="Arial Narrow"/>
                <w:sz w:val="24"/>
                <w:szCs w:val="24"/>
              </w:rPr>
              <w:t>Organizator izleta aktiv elektrotehnike i informatike</w:t>
            </w:r>
          </w:p>
        </w:tc>
      </w:tr>
      <w:tr w:rsidR="00315C53" w:rsidRPr="008A401E" w:rsidTr="00134305">
        <w:trPr>
          <w:trHeight w:val="549"/>
        </w:trPr>
        <w:tc>
          <w:tcPr>
            <w:tcW w:w="382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15C53" w:rsidRPr="0090361E" w:rsidRDefault="00315C53" w:rsidP="00D012F6">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NAČIN REALIZACIJE</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15C53" w:rsidRPr="007C0DDD" w:rsidRDefault="00315C53" w:rsidP="000241D0">
            <w:pPr>
              <w:pStyle w:val="Bezproreda"/>
              <w:rPr>
                <w:rFonts w:ascii="Arial Narrow" w:hAnsi="Arial Narrow"/>
                <w:sz w:val="24"/>
                <w:szCs w:val="24"/>
              </w:rPr>
            </w:pPr>
            <w:r w:rsidRPr="00315C53">
              <w:rPr>
                <w:rFonts w:ascii="Arial Narrow" w:hAnsi="Arial Narrow"/>
                <w:sz w:val="24"/>
                <w:szCs w:val="24"/>
              </w:rPr>
              <w:t xml:space="preserve">Izlet će se realizirati prema pravilima Statuta Škole i prema Pravilniku o izvođenju izleta, ekskurzija i drugih odgojno-obrazovnih aktivnosti izvan škole. Odlučili smo da izlet organiziramo samo za učenike tehničar za računalstvo iz razloga što je komplicirana organizacija za ostale razrede te oni imaju stručne izlete.  </w:t>
            </w:r>
          </w:p>
        </w:tc>
      </w:tr>
      <w:tr w:rsidR="00315C53" w:rsidRPr="008A401E" w:rsidTr="00134305">
        <w:trPr>
          <w:trHeight w:val="330"/>
        </w:trPr>
        <w:tc>
          <w:tcPr>
            <w:tcW w:w="382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15C53" w:rsidRPr="0090361E" w:rsidRDefault="00315C53" w:rsidP="00D012F6">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VREMENIK AKTIVNOSTI</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15C53" w:rsidRPr="007C0DDD" w:rsidRDefault="00315C53" w:rsidP="000241D0">
            <w:pPr>
              <w:pStyle w:val="Bezproreda"/>
              <w:rPr>
                <w:rFonts w:ascii="Arial Narrow" w:hAnsi="Arial Narrow"/>
                <w:sz w:val="24"/>
                <w:szCs w:val="24"/>
              </w:rPr>
            </w:pPr>
            <w:r w:rsidRPr="00315C53">
              <w:rPr>
                <w:rFonts w:ascii="Arial Narrow" w:hAnsi="Arial Narrow"/>
                <w:sz w:val="24"/>
                <w:szCs w:val="24"/>
              </w:rPr>
              <w:t>Studeni</w:t>
            </w:r>
            <w:r>
              <w:rPr>
                <w:rFonts w:ascii="Arial Narrow" w:hAnsi="Arial Narrow"/>
                <w:sz w:val="24"/>
                <w:szCs w:val="24"/>
              </w:rPr>
              <w:t xml:space="preserve"> 2016.</w:t>
            </w:r>
          </w:p>
        </w:tc>
      </w:tr>
      <w:tr w:rsidR="00315C53" w:rsidRPr="008A401E" w:rsidTr="00134305">
        <w:trPr>
          <w:trHeight w:val="645"/>
        </w:trPr>
        <w:tc>
          <w:tcPr>
            <w:tcW w:w="382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15C53" w:rsidRPr="0090361E" w:rsidRDefault="00315C53" w:rsidP="00D012F6">
            <w:pPr>
              <w:spacing w:after="0" w:line="240" w:lineRule="auto"/>
              <w:rPr>
                <w:rFonts w:ascii="Arial Narrow" w:hAnsi="Arial Narrow"/>
                <w:bCs/>
                <w:color w:val="000000"/>
                <w:sz w:val="24"/>
                <w:szCs w:val="24"/>
              </w:rPr>
            </w:pPr>
            <w:r w:rsidRPr="0090361E">
              <w:rPr>
                <w:rFonts w:ascii="Arial Narrow" w:hAnsi="Arial Narrow"/>
                <w:bCs/>
                <w:color w:val="000000"/>
                <w:sz w:val="24"/>
                <w:szCs w:val="24"/>
                <w:lang w:val="en-US"/>
              </w:rPr>
              <w:t>TRO</w:t>
            </w:r>
            <w:r w:rsidRPr="0090361E">
              <w:rPr>
                <w:rFonts w:ascii="Arial Narrow" w:hAnsi="Arial Narrow"/>
                <w:bCs/>
                <w:color w:val="000000"/>
                <w:sz w:val="24"/>
                <w:szCs w:val="24"/>
              </w:rPr>
              <w:t>Š</w:t>
            </w:r>
            <w:r w:rsidRPr="0090361E">
              <w:rPr>
                <w:rFonts w:ascii="Arial Narrow" w:hAnsi="Arial Narrow"/>
                <w:bCs/>
                <w:color w:val="000000"/>
                <w:sz w:val="24"/>
                <w:szCs w:val="24"/>
                <w:lang w:val="en-US"/>
              </w:rPr>
              <w:t>KOVNIKAKTIVNOSTI</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15C53" w:rsidRPr="007C0DDD" w:rsidRDefault="00315C53" w:rsidP="000241D0">
            <w:pPr>
              <w:pStyle w:val="Bezproreda"/>
              <w:rPr>
                <w:rFonts w:ascii="Arial Narrow" w:hAnsi="Arial Narrow"/>
                <w:sz w:val="24"/>
                <w:szCs w:val="24"/>
              </w:rPr>
            </w:pPr>
            <w:r w:rsidRPr="00315C53">
              <w:rPr>
                <w:rFonts w:ascii="Arial Narrow" w:hAnsi="Arial Narrow"/>
                <w:sz w:val="24"/>
                <w:szCs w:val="24"/>
              </w:rPr>
              <w:t>Troškove izleta snose roditelji učenika koji svojim potpisom na suglasnost daju odobrenje.</w:t>
            </w:r>
          </w:p>
        </w:tc>
      </w:tr>
      <w:tr w:rsidR="00315C53" w:rsidRPr="008A401E" w:rsidTr="00134305">
        <w:trPr>
          <w:trHeight w:val="630"/>
        </w:trPr>
        <w:tc>
          <w:tcPr>
            <w:tcW w:w="382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15C53" w:rsidRPr="0090361E" w:rsidRDefault="00315C53" w:rsidP="00D012F6">
            <w:pPr>
              <w:spacing w:after="0" w:line="240" w:lineRule="auto"/>
              <w:rPr>
                <w:rFonts w:ascii="Arial Narrow" w:hAnsi="Arial Narrow"/>
                <w:bCs/>
                <w:color w:val="000000"/>
                <w:sz w:val="24"/>
                <w:szCs w:val="24"/>
              </w:rPr>
            </w:pPr>
            <w:r w:rsidRPr="0090361E">
              <w:rPr>
                <w:rFonts w:ascii="Arial Narrow" w:eastAsia="Times New Roman" w:hAnsi="Arial Narrow"/>
                <w:color w:val="000000"/>
                <w:sz w:val="24"/>
                <w:szCs w:val="24"/>
                <w:lang w:eastAsia="hr-HR"/>
              </w:rPr>
              <w:t>NAČIN VRJEDNOVANJA AKTIVNOSTI I KORIŠTENJA REZULTATA VRJEDNOVANJA</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15C53" w:rsidRPr="007C0DDD" w:rsidRDefault="00315C53" w:rsidP="000241D0">
            <w:pPr>
              <w:pStyle w:val="Bezproreda"/>
              <w:rPr>
                <w:rFonts w:ascii="Arial Narrow" w:hAnsi="Arial Narrow"/>
                <w:sz w:val="24"/>
                <w:szCs w:val="24"/>
              </w:rPr>
            </w:pPr>
            <w:r w:rsidRPr="00315C53">
              <w:rPr>
                <w:rFonts w:ascii="Arial Narrow" w:hAnsi="Arial Narrow"/>
                <w:sz w:val="24"/>
                <w:szCs w:val="24"/>
              </w:rPr>
              <w:t>Saznanja s izleta primijeniti u vlastitom okruženju i u nastavnom procesu.</w:t>
            </w:r>
          </w:p>
        </w:tc>
      </w:tr>
      <w:tr w:rsidR="00315C53" w:rsidRPr="000A113F" w:rsidTr="00134305">
        <w:trPr>
          <w:trHeight w:val="330"/>
        </w:trPr>
        <w:tc>
          <w:tcPr>
            <w:tcW w:w="3828" w:type="dxa"/>
            <w:tcBorders>
              <w:top w:val="single" w:sz="4" w:space="0" w:color="auto"/>
              <w:bottom w:val="single" w:sz="4" w:space="0" w:color="auto"/>
            </w:tcBorders>
            <w:shd w:val="clear" w:color="auto" w:fill="FFFFFF" w:themeFill="background1"/>
          </w:tcPr>
          <w:p w:rsidR="00315C53" w:rsidRPr="007C0DDD" w:rsidRDefault="00315C53" w:rsidP="000241D0">
            <w:pPr>
              <w:pStyle w:val="Bezproreda"/>
              <w:rPr>
                <w:rFonts w:ascii="Arial Narrow" w:hAnsi="Arial Narrow"/>
                <w:sz w:val="24"/>
                <w:szCs w:val="24"/>
              </w:rPr>
            </w:pPr>
          </w:p>
        </w:tc>
        <w:tc>
          <w:tcPr>
            <w:tcW w:w="6662" w:type="dxa"/>
            <w:tcBorders>
              <w:top w:val="single" w:sz="4" w:space="0" w:color="auto"/>
              <w:bottom w:val="single" w:sz="4" w:space="0" w:color="auto"/>
            </w:tcBorders>
            <w:shd w:val="clear" w:color="auto" w:fill="FFFFFF" w:themeFill="background1"/>
            <w:vAlign w:val="bottom"/>
            <w:hideMark/>
          </w:tcPr>
          <w:p w:rsidR="00315C53" w:rsidRPr="007C0DDD" w:rsidRDefault="00315C53" w:rsidP="000241D0">
            <w:pPr>
              <w:pStyle w:val="Bezproreda"/>
              <w:rPr>
                <w:rFonts w:ascii="Arial Narrow" w:hAnsi="Arial Narrow"/>
                <w:b/>
                <w:sz w:val="24"/>
                <w:szCs w:val="24"/>
              </w:rPr>
            </w:pPr>
          </w:p>
        </w:tc>
      </w:tr>
      <w:tr w:rsidR="00315C53" w:rsidRPr="000A113F" w:rsidTr="00134305">
        <w:trPr>
          <w:trHeight w:val="330"/>
        </w:trPr>
        <w:tc>
          <w:tcPr>
            <w:tcW w:w="382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15C53" w:rsidRPr="0090361E" w:rsidRDefault="00315C53" w:rsidP="00D012F6">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lastRenderedPageBreak/>
              <w:t>NAZIV AKTIVNOSTI</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5C53" w:rsidRPr="007C0DDD" w:rsidRDefault="00315C53" w:rsidP="000241D0">
            <w:pPr>
              <w:pStyle w:val="Bezproreda"/>
              <w:rPr>
                <w:rFonts w:ascii="Arial Narrow" w:hAnsi="Arial Narrow"/>
                <w:b/>
                <w:sz w:val="24"/>
                <w:szCs w:val="24"/>
              </w:rPr>
            </w:pPr>
            <w:r w:rsidRPr="00315C53">
              <w:rPr>
                <w:rFonts w:ascii="Arial Narrow" w:hAnsi="Arial Narrow"/>
                <w:b/>
                <w:sz w:val="24"/>
                <w:szCs w:val="24"/>
              </w:rPr>
              <w:t>IZLET: izlet u Zagreb tijekom 4. mjeseca (Tehnički muzej Nikola Tesla Zagreb)</w:t>
            </w:r>
          </w:p>
        </w:tc>
      </w:tr>
      <w:tr w:rsidR="00315C53" w:rsidRPr="000A113F" w:rsidTr="00134305">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15C53" w:rsidRPr="0090361E" w:rsidRDefault="00315C53" w:rsidP="00D012F6">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CILJ AKTIVNOSTI</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5C53" w:rsidRDefault="00315C53" w:rsidP="000241D0">
            <w:pPr>
              <w:pStyle w:val="Bezproreda"/>
              <w:rPr>
                <w:rFonts w:ascii="Arial Narrow" w:hAnsi="Arial Narrow"/>
                <w:sz w:val="24"/>
                <w:szCs w:val="24"/>
              </w:rPr>
            </w:pPr>
            <w:r w:rsidRPr="00315C53">
              <w:rPr>
                <w:rFonts w:ascii="Arial Narrow" w:hAnsi="Arial Narrow"/>
                <w:sz w:val="24"/>
                <w:szCs w:val="24"/>
              </w:rPr>
              <w:t>1. upoznati doprinos Nikole Tesle otkrivanju i razvoju tehnologije</w:t>
            </w:r>
          </w:p>
          <w:p w:rsidR="00315C53" w:rsidRPr="007C0DDD" w:rsidRDefault="00315C53" w:rsidP="000241D0">
            <w:pPr>
              <w:pStyle w:val="Bezproreda"/>
              <w:rPr>
                <w:rFonts w:ascii="Arial Narrow" w:hAnsi="Arial Narrow"/>
                <w:sz w:val="24"/>
                <w:szCs w:val="24"/>
              </w:rPr>
            </w:pPr>
            <w:r w:rsidRPr="00315C53">
              <w:rPr>
                <w:rFonts w:ascii="Arial Narrow" w:hAnsi="Arial Narrow"/>
                <w:sz w:val="24"/>
                <w:szCs w:val="24"/>
              </w:rPr>
              <w:t>2. povezivati znanje koje su stekli tijekom školovanja s onim što će vidjeti u Tehničkom muzeju Zagreb</w:t>
            </w:r>
          </w:p>
        </w:tc>
      </w:tr>
      <w:tr w:rsidR="00315C53" w:rsidRPr="000A113F" w:rsidTr="00134305">
        <w:trPr>
          <w:trHeight w:val="246"/>
        </w:trPr>
        <w:tc>
          <w:tcPr>
            <w:tcW w:w="382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15C53" w:rsidRPr="0090361E" w:rsidRDefault="00315C53" w:rsidP="00D012F6">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NAMJENA AKTIVNOSTI</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15C53" w:rsidRPr="007C0DDD" w:rsidRDefault="00315C53" w:rsidP="00D012F6">
            <w:pPr>
              <w:pStyle w:val="Bezproreda"/>
              <w:rPr>
                <w:rFonts w:ascii="Arial Narrow" w:hAnsi="Arial Narrow"/>
                <w:sz w:val="24"/>
                <w:szCs w:val="24"/>
              </w:rPr>
            </w:pPr>
            <w:r w:rsidRPr="00315C53">
              <w:rPr>
                <w:rFonts w:ascii="Arial Narrow" w:hAnsi="Arial Narrow"/>
                <w:sz w:val="24"/>
                <w:szCs w:val="24"/>
              </w:rPr>
              <w:t>Razvijanje zajedništva, osjećaja za socijalnu osjetljivosti</w:t>
            </w:r>
          </w:p>
        </w:tc>
      </w:tr>
      <w:tr w:rsidR="00315C53" w:rsidRPr="000A113F" w:rsidTr="00134305">
        <w:trPr>
          <w:trHeight w:val="158"/>
        </w:trPr>
        <w:tc>
          <w:tcPr>
            <w:tcW w:w="382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15C53" w:rsidRPr="0090361E" w:rsidRDefault="00315C53" w:rsidP="00D012F6">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NOSITELJI</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15C53" w:rsidRPr="007C0DDD" w:rsidRDefault="00315C53" w:rsidP="00D012F6">
            <w:pPr>
              <w:pStyle w:val="Bezproreda"/>
              <w:rPr>
                <w:rFonts w:ascii="Arial Narrow" w:hAnsi="Arial Narrow"/>
                <w:sz w:val="24"/>
                <w:szCs w:val="24"/>
              </w:rPr>
            </w:pPr>
            <w:r w:rsidRPr="00315C53">
              <w:rPr>
                <w:rFonts w:ascii="Arial Narrow" w:hAnsi="Arial Narrow"/>
                <w:sz w:val="24"/>
                <w:szCs w:val="24"/>
              </w:rPr>
              <w:t>Organizator izleta aktiv elektrotehnike i informatike</w:t>
            </w:r>
          </w:p>
        </w:tc>
      </w:tr>
      <w:tr w:rsidR="00315C53" w:rsidRPr="000A113F" w:rsidTr="00134305">
        <w:trPr>
          <w:trHeight w:val="960"/>
        </w:trPr>
        <w:tc>
          <w:tcPr>
            <w:tcW w:w="382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15C53" w:rsidRPr="0090361E" w:rsidRDefault="00315C53" w:rsidP="00D012F6">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NAČIN REALIZACIJE</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15C53" w:rsidRPr="007C0DDD" w:rsidRDefault="00315C53" w:rsidP="00D012F6">
            <w:pPr>
              <w:pStyle w:val="Bezproreda"/>
              <w:rPr>
                <w:rFonts w:ascii="Arial Narrow" w:hAnsi="Arial Narrow"/>
                <w:sz w:val="24"/>
                <w:szCs w:val="24"/>
              </w:rPr>
            </w:pPr>
            <w:r w:rsidRPr="00315C53">
              <w:rPr>
                <w:rFonts w:ascii="Arial Narrow" w:hAnsi="Arial Narrow"/>
                <w:sz w:val="24"/>
                <w:szCs w:val="24"/>
              </w:rPr>
              <w:t xml:space="preserve">Izlet će se realizirati prema pravilima Statuta Škole i prema Pravilniku o izvođenju izleta, ekskurzija i drugih odgojno-obrazovnih aktivnosti izvan škole. Odlučili smo da izlet organiziramo samo za učenike tehničar za računalstvo iz razloga što je komplicirana organizacija za ostale razrede te oni imaju stručne izlete.  </w:t>
            </w:r>
          </w:p>
        </w:tc>
      </w:tr>
      <w:tr w:rsidR="00315C53" w:rsidRPr="000A113F" w:rsidTr="00134305">
        <w:trPr>
          <w:trHeight w:val="330"/>
        </w:trPr>
        <w:tc>
          <w:tcPr>
            <w:tcW w:w="382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15C53" w:rsidRPr="0090361E" w:rsidRDefault="00315C53" w:rsidP="00D012F6">
            <w:pPr>
              <w:spacing w:after="0" w:line="240" w:lineRule="auto"/>
              <w:rPr>
                <w:rFonts w:ascii="Arial Narrow" w:hAnsi="Arial Narrow"/>
                <w:bCs/>
                <w:color w:val="000000"/>
                <w:sz w:val="24"/>
                <w:szCs w:val="24"/>
                <w:lang w:val="en-US"/>
              </w:rPr>
            </w:pPr>
            <w:r w:rsidRPr="0090361E">
              <w:rPr>
                <w:rFonts w:ascii="Arial Narrow" w:hAnsi="Arial Narrow"/>
                <w:bCs/>
                <w:color w:val="000000"/>
                <w:sz w:val="24"/>
                <w:szCs w:val="24"/>
                <w:lang w:val="en-US"/>
              </w:rPr>
              <w:t>VREMENIK AKTIVNOSTI</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15C53" w:rsidRPr="007C0DDD" w:rsidRDefault="00315C53" w:rsidP="000241D0">
            <w:pPr>
              <w:pStyle w:val="Bezproreda"/>
              <w:rPr>
                <w:rFonts w:ascii="Arial Narrow" w:hAnsi="Arial Narrow"/>
                <w:sz w:val="24"/>
                <w:szCs w:val="24"/>
              </w:rPr>
            </w:pPr>
            <w:r>
              <w:rPr>
                <w:rFonts w:ascii="Arial Narrow" w:hAnsi="Arial Narrow"/>
                <w:sz w:val="24"/>
                <w:szCs w:val="24"/>
              </w:rPr>
              <w:t>Travanj</w:t>
            </w:r>
            <w:r w:rsidR="00495428">
              <w:rPr>
                <w:rFonts w:ascii="Arial Narrow" w:hAnsi="Arial Narrow"/>
                <w:sz w:val="24"/>
                <w:szCs w:val="24"/>
              </w:rPr>
              <w:t xml:space="preserve"> </w:t>
            </w:r>
            <w:r>
              <w:rPr>
                <w:rFonts w:ascii="Arial Narrow" w:hAnsi="Arial Narrow"/>
                <w:sz w:val="24"/>
                <w:szCs w:val="24"/>
              </w:rPr>
              <w:t xml:space="preserve"> 2017.</w:t>
            </w:r>
          </w:p>
        </w:tc>
      </w:tr>
      <w:tr w:rsidR="00315C53" w:rsidRPr="000A113F" w:rsidTr="00134305">
        <w:trPr>
          <w:trHeight w:val="645"/>
        </w:trPr>
        <w:tc>
          <w:tcPr>
            <w:tcW w:w="382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15C53" w:rsidRPr="0090361E" w:rsidRDefault="00315C53" w:rsidP="00D012F6">
            <w:pPr>
              <w:spacing w:after="0" w:line="240" w:lineRule="auto"/>
              <w:rPr>
                <w:rFonts w:ascii="Arial Narrow" w:hAnsi="Arial Narrow"/>
                <w:bCs/>
                <w:color w:val="000000"/>
                <w:sz w:val="24"/>
                <w:szCs w:val="24"/>
              </w:rPr>
            </w:pPr>
            <w:r w:rsidRPr="0090361E">
              <w:rPr>
                <w:rFonts w:ascii="Arial Narrow" w:hAnsi="Arial Narrow"/>
                <w:bCs/>
                <w:color w:val="000000"/>
                <w:sz w:val="24"/>
                <w:szCs w:val="24"/>
                <w:lang w:val="en-US"/>
              </w:rPr>
              <w:t>TRO</w:t>
            </w:r>
            <w:r w:rsidRPr="0090361E">
              <w:rPr>
                <w:rFonts w:ascii="Arial Narrow" w:hAnsi="Arial Narrow"/>
                <w:bCs/>
                <w:color w:val="000000"/>
                <w:sz w:val="24"/>
                <w:szCs w:val="24"/>
              </w:rPr>
              <w:t>Š</w:t>
            </w:r>
            <w:r w:rsidRPr="0090361E">
              <w:rPr>
                <w:rFonts w:ascii="Arial Narrow" w:hAnsi="Arial Narrow"/>
                <w:bCs/>
                <w:color w:val="000000"/>
                <w:sz w:val="24"/>
                <w:szCs w:val="24"/>
                <w:lang w:val="en-US"/>
              </w:rPr>
              <w:t>KOVNIKAKTIVNOSTI</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15C53" w:rsidRPr="007C0DDD" w:rsidRDefault="00315C53" w:rsidP="00D012F6">
            <w:pPr>
              <w:pStyle w:val="Bezproreda"/>
              <w:rPr>
                <w:rFonts w:ascii="Arial Narrow" w:hAnsi="Arial Narrow"/>
                <w:sz w:val="24"/>
                <w:szCs w:val="24"/>
              </w:rPr>
            </w:pPr>
            <w:r w:rsidRPr="00315C53">
              <w:rPr>
                <w:rFonts w:ascii="Arial Narrow" w:hAnsi="Arial Narrow"/>
                <w:sz w:val="24"/>
                <w:szCs w:val="24"/>
              </w:rPr>
              <w:t>Troškove izleta snose roditelji učenika koji svojim potpisom na suglasnost daju odobrenje.</w:t>
            </w:r>
          </w:p>
        </w:tc>
      </w:tr>
      <w:tr w:rsidR="00315C53" w:rsidRPr="000A113F" w:rsidTr="00134305">
        <w:trPr>
          <w:trHeight w:val="630"/>
        </w:trPr>
        <w:tc>
          <w:tcPr>
            <w:tcW w:w="382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15C53" w:rsidRPr="0090361E" w:rsidRDefault="00315C53" w:rsidP="00D012F6">
            <w:pPr>
              <w:spacing w:after="0" w:line="240" w:lineRule="auto"/>
              <w:rPr>
                <w:rFonts w:ascii="Arial Narrow" w:hAnsi="Arial Narrow"/>
                <w:bCs/>
                <w:color w:val="000000"/>
                <w:sz w:val="24"/>
                <w:szCs w:val="24"/>
              </w:rPr>
            </w:pPr>
            <w:r w:rsidRPr="0090361E">
              <w:rPr>
                <w:rFonts w:ascii="Arial Narrow" w:eastAsia="Times New Roman" w:hAnsi="Arial Narrow"/>
                <w:color w:val="000000"/>
                <w:sz w:val="24"/>
                <w:szCs w:val="24"/>
                <w:lang w:eastAsia="hr-HR"/>
              </w:rPr>
              <w:t>NAČIN VRJEDNOVANJA AKTIVNOSTI I KORIŠTENJA REZULTATA VRJEDNOVANJA</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15C53" w:rsidRPr="007C0DDD" w:rsidRDefault="00315C53" w:rsidP="00D012F6">
            <w:pPr>
              <w:pStyle w:val="Bezproreda"/>
              <w:rPr>
                <w:rFonts w:ascii="Arial Narrow" w:hAnsi="Arial Narrow"/>
                <w:sz w:val="24"/>
                <w:szCs w:val="24"/>
              </w:rPr>
            </w:pPr>
            <w:r w:rsidRPr="00315C53">
              <w:rPr>
                <w:rFonts w:ascii="Arial Narrow" w:hAnsi="Arial Narrow"/>
                <w:sz w:val="24"/>
                <w:szCs w:val="24"/>
              </w:rPr>
              <w:t>Saznanja s izleta primijeniti u vlastitom okruženju i u nastavnom procesu.</w:t>
            </w:r>
          </w:p>
        </w:tc>
      </w:tr>
    </w:tbl>
    <w:p w:rsidR="000241D0" w:rsidRDefault="000241D0" w:rsidP="0078046A">
      <w:pPr>
        <w:pStyle w:val="ListParagraph1"/>
        <w:ind w:left="0"/>
        <w:rPr>
          <w:rFonts w:ascii="Arial Narrow" w:hAnsi="Arial Narrow"/>
          <w:b/>
          <w:sz w:val="24"/>
          <w:szCs w:val="24"/>
        </w:rPr>
      </w:pPr>
    </w:p>
    <w:p w:rsidR="0078046A" w:rsidRPr="0090361E" w:rsidRDefault="0078046A" w:rsidP="0078046A">
      <w:pPr>
        <w:pStyle w:val="ListParagraph1"/>
        <w:ind w:left="0"/>
        <w:rPr>
          <w:rFonts w:ascii="Arial Narrow" w:hAnsi="Arial Narrow"/>
          <w:b/>
          <w:sz w:val="24"/>
          <w:szCs w:val="24"/>
        </w:rPr>
      </w:pPr>
      <w:r w:rsidRPr="0090361E">
        <w:rPr>
          <w:rFonts w:ascii="Arial Narrow" w:hAnsi="Arial Narrow"/>
          <w:b/>
          <w:sz w:val="24"/>
          <w:szCs w:val="24"/>
        </w:rPr>
        <w:t xml:space="preserve">SURADNJA NASTAVNIKA </w:t>
      </w:r>
    </w:p>
    <w:p w:rsidR="007C3E41" w:rsidRPr="0090361E" w:rsidRDefault="007C3E41" w:rsidP="0078046A">
      <w:pPr>
        <w:pStyle w:val="ListParagraph1"/>
        <w:ind w:left="0"/>
        <w:rPr>
          <w:rFonts w:ascii="Arial Narrow" w:hAnsi="Arial Narrow"/>
          <w:color w:val="FF0000"/>
          <w:sz w:val="24"/>
          <w:szCs w:val="24"/>
        </w:rPr>
      </w:pPr>
    </w:p>
    <w:p w:rsidR="0078046A" w:rsidRPr="0090361E" w:rsidRDefault="002D792A" w:rsidP="00CD0488">
      <w:pPr>
        <w:pStyle w:val="ListParagraph1"/>
        <w:ind w:left="0"/>
        <w:jc w:val="both"/>
        <w:rPr>
          <w:rFonts w:ascii="Arial Narrow" w:hAnsi="Arial Narrow"/>
          <w:b/>
          <w:sz w:val="24"/>
          <w:szCs w:val="24"/>
        </w:rPr>
      </w:pPr>
      <w:r w:rsidRPr="0090361E">
        <w:rPr>
          <w:rFonts w:ascii="Arial Narrow" w:hAnsi="Arial Narrow"/>
          <w:sz w:val="24"/>
          <w:szCs w:val="24"/>
        </w:rPr>
        <w:t>Potrebna je stalna međusobna suradnja n</w:t>
      </w:r>
      <w:r w:rsidR="0078046A" w:rsidRPr="0090361E">
        <w:rPr>
          <w:rFonts w:ascii="Arial Narrow" w:hAnsi="Arial Narrow"/>
          <w:sz w:val="24"/>
          <w:szCs w:val="24"/>
        </w:rPr>
        <w:t>astavno</w:t>
      </w:r>
      <w:r w:rsidRPr="0090361E">
        <w:rPr>
          <w:rFonts w:ascii="Arial Narrow" w:hAnsi="Arial Narrow"/>
          <w:sz w:val="24"/>
          <w:szCs w:val="24"/>
        </w:rPr>
        <w:t>g</w:t>
      </w:r>
      <w:r w:rsidR="0078046A" w:rsidRPr="0090361E">
        <w:rPr>
          <w:rFonts w:ascii="Arial Narrow" w:hAnsi="Arial Narrow"/>
          <w:sz w:val="24"/>
          <w:szCs w:val="24"/>
        </w:rPr>
        <w:t xml:space="preserve"> osoblj</w:t>
      </w:r>
      <w:r w:rsidRPr="0090361E">
        <w:rPr>
          <w:rFonts w:ascii="Arial Narrow" w:hAnsi="Arial Narrow"/>
          <w:sz w:val="24"/>
          <w:szCs w:val="24"/>
        </w:rPr>
        <w:t>akoje treba</w:t>
      </w:r>
      <w:r w:rsidR="0078046A" w:rsidRPr="0090361E">
        <w:rPr>
          <w:rFonts w:ascii="Arial Narrow" w:hAnsi="Arial Narrow"/>
          <w:sz w:val="24"/>
          <w:szCs w:val="24"/>
        </w:rPr>
        <w:t xml:space="preserve"> stalno pratiti rad i napredovanje učenika</w:t>
      </w:r>
      <w:r w:rsidR="0078046A" w:rsidRPr="0090361E">
        <w:rPr>
          <w:rFonts w:ascii="Arial Narrow" w:hAnsi="Arial Narrow"/>
          <w:b/>
          <w:sz w:val="24"/>
          <w:szCs w:val="24"/>
        </w:rPr>
        <w:t>.</w:t>
      </w:r>
    </w:p>
    <w:p w:rsidR="0078046A" w:rsidRPr="0090361E" w:rsidRDefault="0078046A" w:rsidP="00CD0488">
      <w:pPr>
        <w:pStyle w:val="ListParagraph1"/>
        <w:ind w:left="0"/>
        <w:jc w:val="both"/>
        <w:rPr>
          <w:rFonts w:ascii="Arial Narrow" w:hAnsi="Arial Narrow"/>
          <w:sz w:val="24"/>
          <w:szCs w:val="24"/>
        </w:rPr>
      </w:pPr>
      <w:r w:rsidRPr="0090361E">
        <w:rPr>
          <w:rFonts w:ascii="Arial Narrow" w:hAnsi="Arial Narrow"/>
          <w:sz w:val="24"/>
          <w:szCs w:val="24"/>
        </w:rPr>
        <w:t>Da bi se ostvaril</w:t>
      </w:r>
      <w:r w:rsidR="00C609CC" w:rsidRPr="0090361E">
        <w:rPr>
          <w:rFonts w:ascii="Arial Narrow" w:hAnsi="Arial Narrow"/>
          <w:sz w:val="24"/>
          <w:szCs w:val="24"/>
        </w:rPr>
        <w:t xml:space="preserve">i ciljevi potrebna je suradnja </w:t>
      </w:r>
      <w:r w:rsidRPr="0090361E">
        <w:rPr>
          <w:rFonts w:ascii="Arial Narrow" w:hAnsi="Arial Narrow"/>
          <w:sz w:val="24"/>
          <w:szCs w:val="24"/>
        </w:rPr>
        <w:t xml:space="preserve">i aktivno sudjelovanje učenika, njegovih roditelja u procesu </w:t>
      </w:r>
      <w:r w:rsidR="00C609CC" w:rsidRPr="0090361E">
        <w:rPr>
          <w:rFonts w:ascii="Arial Narrow" w:hAnsi="Arial Narrow"/>
          <w:sz w:val="24"/>
          <w:szCs w:val="24"/>
        </w:rPr>
        <w:t>o</w:t>
      </w:r>
      <w:r w:rsidRPr="0090361E">
        <w:rPr>
          <w:rFonts w:ascii="Arial Narrow" w:hAnsi="Arial Narrow"/>
          <w:sz w:val="24"/>
          <w:szCs w:val="24"/>
        </w:rPr>
        <w:t>brazovanja. Roditelji moraju osigurati učenik</w:t>
      </w:r>
      <w:r w:rsidR="002D792A" w:rsidRPr="0090361E">
        <w:rPr>
          <w:rFonts w:ascii="Arial Narrow" w:hAnsi="Arial Narrow"/>
          <w:sz w:val="24"/>
          <w:szCs w:val="24"/>
        </w:rPr>
        <w:t>u</w:t>
      </w:r>
      <w:r w:rsidRPr="0090361E">
        <w:rPr>
          <w:rFonts w:ascii="Arial Narrow" w:hAnsi="Arial Narrow"/>
          <w:sz w:val="24"/>
          <w:szCs w:val="24"/>
        </w:rPr>
        <w:t xml:space="preserve"> praktičnu nastavu kod najboljih i najnaprednijih majstora kako bi lako mogao usvojiti nove tehnologije i nove tehnološke postupke  u svom zanimanju .</w:t>
      </w:r>
    </w:p>
    <w:p w:rsidR="009B2C7B" w:rsidRDefault="0078046A" w:rsidP="009B2C7B">
      <w:pPr>
        <w:pStyle w:val="ListParagraph1"/>
        <w:ind w:left="0"/>
        <w:jc w:val="both"/>
        <w:rPr>
          <w:rFonts w:ascii="Arial Narrow" w:hAnsi="Arial Narrow"/>
          <w:sz w:val="24"/>
          <w:szCs w:val="24"/>
        </w:rPr>
      </w:pPr>
      <w:r w:rsidRPr="0090361E">
        <w:rPr>
          <w:rFonts w:ascii="Arial Narrow" w:hAnsi="Arial Narrow"/>
          <w:sz w:val="24"/>
          <w:szCs w:val="24"/>
        </w:rPr>
        <w:t>U praćenju napredovanja učenika u usvajanju znanja i vještina trebaju aktivno sudjelovati roditelji uz zaduženog nastavnika iz škole.</w:t>
      </w:r>
    </w:p>
    <w:p w:rsidR="008B1B76" w:rsidRPr="009B2C7B" w:rsidRDefault="0078046A" w:rsidP="009B2C7B">
      <w:pPr>
        <w:pStyle w:val="ListParagraph1"/>
        <w:ind w:left="0"/>
        <w:jc w:val="both"/>
        <w:rPr>
          <w:rFonts w:ascii="Arial Narrow" w:hAnsi="Arial Narrow"/>
          <w:sz w:val="24"/>
          <w:szCs w:val="24"/>
        </w:rPr>
      </w:pPr>
      <w:r w:rsidRPr="0090361E">
        <w:rPr>
          <w:rFonts w:ascii="Arial Narrow" w:hAnsi="Arial Narrow"/>
          <w:b/>
          <w:sz w:val="24"/>
          <w:szCs w:val="24"/>
        </w:rPr>
        <w:t>____________________________________________________________________________________________</w:t>
      </w:r>
    </w:p>
    <w:p w:rsidR="00ED080A" w:rsidRDefault="00ED080A" w:rsidP="00CD0488">
      <w:pPr>
        <w:tabs>
          <w:tab w:val="left" w:pos="3330"/>
        </w:tabs>
        <w:jc w:val="both"/>
        <w:rPr>
          <w:rFonts w:ascii="Arial Narrow" w:hAnsi="Arial Narrow"/>
          <w:sz w:val="24"/>
          <w:szCs w:val="24"/>
        </w:rPr>
      </w:pPr>
      <w:r>
        <w:rPr>
          <w:rFonts w:ascii="Arial Narrow" w:hAnsi="Arial Narrow"/>
          <w:sz w:val="24"/>
          <w:szCs w:val="24"/>
        </w:rPr>
        <w:t>Temeljem članka 28. Zakona o odgoju i obrazovanju u osnovnoj i srednjoj školi (NN 87/08, 86/09, 92/10, 105/10, 90/11, 5/12, 16/12, 86/12, 126/12, 94/13 i 152/14) i članka 27. Statuta Srednje škole Bartola Kašića Grubišno Polje, na prijdelog Nastavničkog vi</w:t>
      </w:r>
      <w:r w:rsidR="00373FA5">
        <w:rPr>
          <w:rFonts w:ascii="Arial Narrow" w:hAnsi="Arial Narrow"/>
          <w:sz w:val="24"/>
          <w:szCs w:val="24"/>
        </w:rPr>
        <w:t>jeća sa sjednice održane dana 29. rujna 2016</w:t>
      </w:r>
      <w:r>
        <w:rPr>
          <w:rFonts w:ascii="Arial Narrow" w:hAnsi="Arial Narrow"/>
          <w:sz w:val="24"/>
          <w:szCs w:val="24"/>
        </w:rPr>
        <w:t xml:space="preserve">., Školski odbor na </w:t>
      </w:r>
      <w:r w:rsidR="00373FA5">
        <w:rPr>
          <w:rFonts w:ascii="Arial Narrow" w:hAnsi="Arial Narrow"/>
          <w:sz w:val="24"/>
          <w:szCs w:val="24"/>
        </w:rPr>
        <w:t>sjednici održanoj 30. rujna 2016</w:t>
      </w:r>
      <w:r>
        <w:rPr>
          <w:rFonts w:ascii="Arial Narrow" w:hAnsi="Arial Narrow"/>
          <w:sz w:val="24"/>
          <w:szCs w:val="24"/>
        </w:rPr>
        <w:t>. donio je ovaj Kurikulum Srednje škole Bartola Kašića Grubi</w:t>
      </w:r>
      <w:r w:rsidR="00373FA5">
        <w:rPr>
          <w:rFonts w:ascii="Arial Narrow" w:hAnsi="Arial Narrow"/>
          <w:sz w:val="24"/>
          <w:szCs w:val="24"/>
        </w:rPr>
        <w:t>šno Polje za školsku godinu 2016./17</w:t>
      </w:r>
      <w:r>
        <w:rPr>
          <w:rFonts w:ascii="Arial Narrow" w:hAnsi="Arial Narrow"/>
          <w:sz w:val="24"/>
          <w:szCs w:val="24"/>
        </w:rPr>
        <w:t>.</w:t>
      </w:r>
    </w:p>
    <w:p w:rsidR="00ED080A" w:rsidRDefault="00ED080A" w:rsidP="00CD0488">
      <w:pPr>
        <w:tabs>
          <w:tab w:val="left" w:pos="3330"/>
        </w:tabs>
        <w:jc w:val="both"/>
        <w:rPr>
          <w:rFonts w:ascii="Arial Narrow" w:hAnsi="Arial Narrow"/>
          <w:sz w:val="24"/>
          <w:szCs w:val="24"/>
        </w:rPr>
      </w:pPr>
      <w:r>
        <w:rPr>
          <w:rFonts w:ascii="Arial Narrow" w:hAnsi="Arial Narrow"/>
          <w:sz w:val="24"/>
          <w:szCs w:val="24"/>
        </w:rPr>
        <w:t>Prijedlog ovoga Kurikuluma razmatran je na:</w:t>
      </w:r>
    </w:p>
    <w:p w:rsidR="004F41C4" w:rsidRPr="00315C53" w:rsidRDefault="00ED080A" w:rsidP="00CD0488">
      <w:pPr>
        <w:pStyle w:val="Odlomakpopisa"/>
        <w:numPr>
          <w:ilvl w:val="0"/>
          <w:numId w:val="44"/>
        </w:numPr>
        <w:tabs>
          <w:tab w:val="left" w:pos="3330"/>
        </w:tabs>
        <w:jc w:val="both"/>
        <w:rPr>
          <w:rFonts w:ascii="Arial Narrow" w:hAnsi="Arial Narrow"/>
        </w:rPr>
      </w:pPr>
      <w:r w:rsidRPr="00315C53">
        <w:rPr>
          <w:rFonts w:ascii="Arial Narrow" w:hAnsi="Arial Narrow"/>
        </w:rPr>
        <w:t>sjed</w:t>
      </w:r>
      <w:r w:rsidR="005F7988" w:rsidRPr="00315C53">
        <w:rPr>
          <w:rFonts w:ascii="Arial Narrow" w:hAnsi="Arial Narrow"/>
        </w:rPr>
        <w:t>nici Nastavničkog vijeća dana 29</w:t>
      </w:r>
      <w:r w:rsidRPr="00315C53">
        <w:rPr>
          <w:rFonts w:ascii="Arial Narrow" w:hAnsi="Arial Narrow"/>
        </w:rPr>
        <w:t xml:space="preserve">. rujna </w:t>
      </w:r>
      <w:r w:rsidR="005F7988" w:rsidRPr="00315C53">
        <w:rPr>
          <w:rFonts w:ascii="Arial Narrow" w:hAnsi="Arial Narrow"/>
        </w:rPr>
        <w:t>2016</w:t>
      </w:r>
      <w:r w:rsidR="004F41C4" w:rsidRPr="00315C53">
        <w:rPr>
          <w:rFonts w:ascii="Arial Narrow" w:hAnsi="Arial Narrow"/>
        </w:rPr>
        <w:t>.</w:t>
      </w:r>
    </w:p>
    <w:p w:rsidR="004F41C4" w:rsidRPr="00315C53" w:rsidRDefault="004F41C4" w:rsidP="00CD0488">
      <w:pPr>
        <w:pStyle w:val="Odlomakpopisa"/>
        <w:numPr>
          <w:ilvl w:val="0"/>
          <w:numId w:val="44"/>
        </w:numPr>
        <w:tabs>
          <w:tab w:val="left" w:pos="3330"/>
        </w:tabs>
        <w:jc w:val="both"/>
        <w:rPr>
          <w:rFonts w:ascii="Arial Narrow" w:hAnsi="Arial Narrow"/>
        </w:rPr>
      </w:pPr>
      <w:r w:rsidRPr="00315C53">
        <w:rPr>
          <w:rFonts w:ascii="Arial Narrow" w:hAnsi="Arial Narrow"/>
        </w:rPr>
        <w:t>s</w:t>
      </w:r>
      <w:r w:rsidR="009B2C7B" w:rsidRPr="00315C53">
        <w:rPr>
          <w:rFonts w:ascii="Arial Narrow" w:hAnsi="Arial Narrow"/>
        </w:rPr>
        <w:t>jednici Vijeća roditelja dana 30. rujna 2016</w:t>
      </w:r>
      <w:r w:rsidRPr="00315C53">
        <w:rPr>
          <w:rFonts w:ascii="Arial Narrow" w:hAnsi="Arial Narrow"/>
        </w:rPr>
        <w:t>.</w:t>
      </w:r>
    </w:p>
    <w:p w:rsidR="004F41C4" w:rsidRPr="00315C53" w:rsidRDefault="009B2C7B" w:rsidP="00CD0488">
      <w:pPr>
        <w:pStyle w:val="Odlomakpopisa"/>
        <w:numPr>
          <w:ilvl w:val="0"/>
          <w:numId w:val="44"/>
        </w:numPr>
        <w:tabs>
          <w:tab w:val="left" w:pos="3330"/>
        </w:tabs>
        <w:jc w:val="both"/>
        <w:rPr>
          <w:rFonts w:ascii="Arial Narrow" w:hAnsi="Arial Narrow"/>
        </w:rPr>
      </w:pPr>
      <w:r w:rsidRPr="00315C53">
        <w:rPr>
          <w:rFonts w:ascii="Arial Narrow" w:hAnsi="Arial Narrow"/>
        </w:rPr>
        <w:t>sjednici Vijeća učenika dana 30. rujna 2016</w:t>
      </w:r>
      <w:r w:rsidR="004F41C4" w:rsidRPr="00315C53">
        <w:rPr>
          <w:rFonts w:ascii="Arial Narrow" w:hAnsi="Arial Narrow"/>
        </w:rPr>
        <w:t>.</w:t>
      </w:r>
    </w:p>
    <w:p w:rsidR="004F41C4" w:rsidRDefault="004F41C4" w:rsidP="00CD0488">
      <w:pPr>
        <w:tabs>
          <w:tab w:val="left" w:pos="3330"/>
        </w:tabs>
        <w:jc w:val="both"/>
        <w:rPr>
          <w:rFonts w:ascii="Arial Narrow" w:hAnsi="Arial Narrow"/>
        </w:rPr>
      </w:pPr>
    </w:p>
    <w:p w:rsidR="004F41C4" w:rsidRPr="00CD0488" w:rsidRDefault="004F41C4" w:rsidP="00CD0488">
      <w:pPr>
        <w:tabs>
          <w:tab w:val="left" w:pos="3330"/>
        </w:tabs>
        <w:jc w:val="both"/>
        <w:rPr>
          <w:rFonts w:ascii="Arial Narrow" w:hAnsi="Arial Narrow"/>
          <w:sz w:val="24"/>
          <w:szCs w:val="24"/>
        </w:rPr>
      </w:pPr>
      <w:r w:rsidRPr="00CD0488">
        <w:rPr>
          <w:rFonts w:ascii="Arial Narrow" w:hAnsi="Arial Narrow"/>
          <w:sz w:val="24"/>
          <w:szCs w:val="24"/>
        </w:rPr>
        <w:t>Kurikulum stupa na snagu danom donošenja te se objavljuje na oglasnoj ploči Škole i mrežnim stranicama Škole.</w:t>
      </w:r>
    </w:p>
    <w:p w:rsidR="004F41C4" w:rsidRPr="009F0B98" w:rsidRDefault="00FE6DD0" w:rsidP="00CD0488">
      <w:pPr>
        <w:tabs>
          <w:tab w:val="left" w:pos="3330"/>
        </w:tabs>
        <w:jc w:val="both"/>
        <w:rPr>
          <w:rFonts w:ascii="Arial Narrow" w:hAnsi="Arial Narrow"/>
          <w:sz w:val="24"/>
          <w:szCs w:val="24"/>
        </w:rPr>
      </w:pPr>
      <w:r w:rsidRPr="009F0B98">
        <w:rPr>
          <w:rFonts w:ascii="Arial Narrow" w:hAnsi="Arial Narrow"/>
          <w:sz w:val="24"/>
          <w:szCs w:val="24"/>
        </w:rPr>
        <w:t>KLASA: 602-03/16-01/04</w:t>
      </w:r>
    </w:p>
    <w:p w:rsidR="004F41C4" w:rsidRPr="009F0B98" w:rsidRDefault="004F41C4" w:rsidP="00CD0488">
      <w:pPr>
        <w:tabs>
          <w:tab w:val="left" w:pos="3330"/>
        </w:tabs>
        <w:jc w:val="both"/>
        <w:rPr>
          <w:rFonts w:ascii="Arial Narrow" w:hAnsi="Arial Narrow"/>
          <w:sz w:val="24"/>
          <w:szCs w:val="24"/>
        </w:rPr>
      </w:pPr>
      <w:r w:rsidRPr="009F0B98">
        <w:rPr>
          <w:rFonts w:ascii="Arial Narrow" w:hAnsi="Arial Narrow"/>
          <w:sz w:val="24"/>
          <w:szCs w:val="24"/>
        </w:rPr>
        <w:t>URBROJ: 2127-024-08-1</w:t>
      </w:r>
      <w:r w:rsidR="00FE6DD0" w:rsidRPr="009F0B98">
        <w:rPr>
          <w:rFonts w:ascii="Arial Narrow" w:hAnsi="Arial Narrow"/>
          <w:sz w:val="24"/>
          <w:szCs w:val="24"/>
        </w:rPr>
        <w:t>6</w:t>
      </w:r>
      <w:r w:rsidRPr="009F0B98">
        <w:rPr>
          <w:rFonts w:ascii="Arial Narrow" w:hAnsi="Arial Narrow"/>
          <w:sz w:val="24"/>
          <w:szCs w:val="24"/>
        </w:rPr>
        <w:t>-01</w:t>
      </w:r>
    </w:p>
    <w:p w:rsidR="004F41C4" w:rsidRPr="00495428" w:rsidRDefault="00495428" w:rsidP="009B2C7B">
      <w:pPr>
        <w:tabs>
          <w:tab w:val="left" w:pos="3330"/>
        </w:tabs>
        <w:rPr>
          <w:rFonts w:ascii="Arial Narrow" w:hAnsi="Arial Narrow"/>
          <w:sz w:val="24"/>
          <w:szCs w:val="24"/>
        </w:rPr>
      </w:pPr>
      <w:r w:rsidRPr="00495428">
        <w:rPr>
          <w:rFonts w:ascii="Arial Narrow" w:hAnsi="Arial Narrow"/>
          <w:sz w:val="24"/>
          <w:szCs w:val="24"/>
        </w:rPr>
        <w:t>Grubišno Polje, 30.</w:t>
      </w:r>
      <w:r w:rsidR="00373FA5">
        <w:rPr>
          <w:rFonts w:ascii="Arial Narrow" w:hAnsi="Arial Narrow"/>
          <w:sz w:val="24"/>
          <w:szCs w:val="24"/>
        </w:rPr>
        <w:t xml:space="preserve"> </w:t>
      </w:r>
      <w:r w:rsidRPr="00495428">
        <w:rPr>
          <w:rFonts w:ascii="Arial Narrow" w:hAnsi="Arial Narrow"/>
          <w:sz w:val="24"/>
          <w:szCs w:val="24"/>
        </w:rPr>
        <w:t>rujna 2016</w:t>
      </w:r>
      <w:r w:rsidR="004F41C4" w:rsidRPr="00495428">
        <w:rPr>
          <w:rFonts w:ascii="Arial Narrow" w:hAnsi="Arial Narrow"/>
          <w:sz w:val="24"/>
          <w:szCs w:val="24"/>
        </w:rPr>
        <w:t>.</w:t>
      </w:r>
      <w:r w:rsidR="00ED080A" w:rsidRPr="00495428">
        <w:rPr>
          <w:rFonts w:ascii="Arial Narrow" w:hAnsi="Arial Narrow"/>
          <w:sz w:val="24"/>
          <w:szCs w:val="24"/>
        </w:rPr>
        <w:t xml:space="preserve"> </w:t>
      </w:r>
    </w:p>
    <w:p w:rsidR="0078046A" w:rsidRPr="004F41C4" w:rsidRDefault="004F41C4" w:rsidP="004F41C4">
      <w:pPr>
        <w:jc w:val="both"/>
        <w:rPr>
          <w:rFonts w:ascii="Arial Narrow" w:hAnsi="Arial Narrow"/>
          <w:sz w:val="24"/>
          <w:szCs w:val="24"/>
          <w:shd w:val="clear" w:color="auto" w:fill="FFFFFF"/>
        </w:rPr>
      </w:pPr>
      <w:r w:rsidRPr="0090361E">
        <w:rPr>
          <w:rFonts w:ascii="Arial Narrow" w:hAnsi="Arial Narrow"/>
          <w:b/>
          <w:sz w:val="24"/>
          <w:szCs w:val="24"/>
        </w:rPr>
        <w:t>RAVNATELJ:</w:t>
      </w:r>
      <w:r>
        <w:rPr>
          <w:rFonts w:ascii="Arial Narrow" w:hAnsi="Arial Narrow"/>
          <w:sz w:val="24"/>
          <w:szCs w:val="24"/>
          <w:shd w:val="clear" w:color="auto" w:fill="FFFFFF"/>
        </w:rPr>
        <w:tab/>
      </w:r>
      <w:r>
        <w:rPr>
          <w:rFonts w:ascii="Arial Narrow" w:hAnsi="Arial Narrow"/>
          <w:sz w:val="24"/>
          <w:szCs w:val="24"/>
          <w:shd w:val="clear" w:color="auto" w:fill="FFFFFF"/>
        </w:rPr>
        <w:tab/>
      </w:r>
      <w:r>
        <w:rPr>
          <w:rFonts w:ascii="Arial Narrow" w:hAnsi="Arial Narrow"/>
          <w:sz w:val="24"/>
          <w:szCs w:val="24"/>
          <w:shd w:val="clear" w:color="auto" w:fill="FFFFFF"/>
        </w:rPr>
        <w:tab/>
      </w:r>
      <w:r>
        <w:rPr>
          <w:rFonts w:ascii="Arial Narrow" w:hAnsi="Arial Narrow"/>
          <w:sz w:val="24"/>
          <w:szCs w:val="24"/>
          <w:shd w:val="clear" w:color="auto" w:fill="FFFFFF"/>
        </w:rPr>
        <w:tab/>
      </w:r>
      <w:r>
        <w:rPr>
          <w:rFonts w:ascii="Arial Narrow" w:hAnsi="Arial Narrow"/>
          <w:sz w:val="24"/>
          <w:szCs w:val="24"/>
          <w:shd w:val="clear" w:color="auto" w:fill="FFFFFF"/>
        </w:rPr>
        <w:tab/>
      </w:r>
      <w:r>
        <w:rPr>
          <w:rFonts w:ascii="Arial Narrow" w:hAnsi="Arial Narrow"/>
          <w:sz w:val="24"/>
          <w:szCs w:val="24"/>
          <w:shd w:val="clear" w:color="auto" w:fill="FFFFFF"/>
        </w:rPr>
        <w:tab/>
      </w:r>
      <w:r>
        <w:rPr>
          <w:rFonts w:ascii="Arial Narrow" w:hAnsi="Arial Narrow"/>
          <w:sz w:val="24"/>
          <w:szCs w:val="24"/>
          <w:shd w:val="clear" w:color="auto" w:fill="FFFFFF"/>
        </w:rPr>
        <w:tab/>
      </w:r>
      <w:r>
        <w:rPr>
          <w:rFonts w:ascii="Arial Narrow" w:hAnsi="Arial Narrow"/>
          <w:sz w:val="24"/>
          <w:szCs w:val="24"/>
          <w:shd w:val="clear" w:color="auto" w:fill="FFFFFF"/>
        </w:rPr>
        <w:tab/>
      </w:r>
      <w:r w:rsidR="0078046A" w:rsidRPr="0090361E">
        <w:rPr>
          <w:rFonts w:ascii="Arial Narrow" w:hAnsi="Arial Narrow"/>
          <w:b/>
          <w:sz w:val="24"/>
          <w:szCs w:val="24"/>
        </w:rPr>
        <w:t>PREDSJEDNIK ŠO:</w:t>
      </w:r>
    </w:p>
    <w:p w:rsidR="0078046A" w:rsidRPr="004F41C4" w:rsidRDefault="004F41C4" w:rsidP="004F41C4">
      <w:pPr>
        <w:rPr>
          <w:rFonts w:ascii="Arial Narrow" w:hAnsi="Arial Narrow"/>
          <w:b/>
          <w:sz w:val="24"/>
          <w:szCs w:val="24"/>
        </w:rPr>
      </w:pPr>
      <w:r w:rsidRPr="0090361E">
        <w:rPr>
          <w:rFonts w:ascii="Arial Narrow" w:hAnsi="Arial Narrow"/>
          <w:b/>
          <w:sz w:val="24"/>
          <w:szCs w:val="24"/>
        </w:rPr>
        <w:t>Jozo MATOŠEVIĆ, prof.</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6D2403">
        <w:rPr>
          <w:rFonts w:ascii="Arial Narrow" w:hAnsi="Arial Narrow"/>
          <w:b/>
          <w:sz w:val="24"/>
          <w:szCs w:val="24"/>
        </w:rPr>
        <w:t>Monika VOJVODIĆ ANDRIČEVIĆ</w:t>
      </w:r>
      <w:r w:rsidR="0078046A" w:rsidRPr="0090361E">
        <w:rPr>
          <w:rFonts w:ascii="Arial Narrow" w:hAnsi="Arial Narrow"/>
          <w:b/>
          <w:sz w:val="24"/>
          <w:szCs w:val="24"/>
        </w:rPr>
        <w:t>, prof.</w:t>
      </w:r>
    </w:p>
    <w:sectPr w:rsidR="0078046A" w:rsidRPr="004F41C4" w:rsidSect="007451DB">
      <w:footerReference w:type="default" r:id="rId10"/>
      <w:pgSz w:w="11906" w:h="16838"/>
      <w:pgMar w:top="720" w:right="720" w:bottom="72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784" w:rsidRDefault="00C60784" w:rsidP="004775F4">
      <w:pPr>
        <w:spacing w:after="0" w:line="240" w:lineRule="auto"/>
      </w:pPr>
      <w:r>
        <w:separator/>
      </w:r>
    </w:p>
  </w:endnote>
  <w:endnote w:type="continuationSeparator" w:id="1">
    <w:p w:rsidR="00C60784" w:rsidRDefault="00C60784" w:rsidP="00477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9860"/>
      <w:docPartObj>
        <w:docPartGallery w:val="Page Numbers (Bottom of Page)"/>
        <w:docPartUnique/>
      </w:docPartObj>
    </w:sdtPr>
    <w:sdtContent>
      <w:p w:rsidR="009F0B98" w:rsidRDefault="009F0B98">
        <w:pPr>
          <w:pStyle w:val="Podnoje"/>
          <w:jc w:val="right"/>
        </w:pPr>
        <w:fldSimple w:instr=" PAGE   \* MERGEFORMAT ">
          <w:r w:rsidR="0028094A">
            <w:rPr>
              <w:noProof/>
            </w:rPr>
            <w:t>46</w:t>
          </w:r>
        </w:fldSimple>
      </w:p>
    </w:sdtContent>
  </w:sdt>
  <w:p w:rsidR="009F0B98" w:rsidRDefault="009F0B98">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784" w:rsidRDefault="00C60784" w:rsidP="004775F4">
      <w:pPr>
        <w:spacing w:after="0" w:line="240" w:lineRule="auto"/>
      </w:pPr>
      <w:r>
        <w:separator/>
      </w:r>
    </w:p>
  </w:footnote>
  <w:footnote w:type="continuationSeparator" w:id="1">
    <w:p w:rsidR="00C60784" w:rsidRDefault="00C60784" w:rsidP="004775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8E700C"/>
    <w:lvl w:ilvl="0">
      <w:numFmt w:val="bullet"/>
      <w:lvlText w:val="*"/>
      <w:lvlJc w:val="left"/>
    </w:lvl>
  </w:abstractNum>
  <w:abstractNum w:abstractNumId="1">
    <w:nsid w:val="03D35DB2"/>
    <w:multiLevelType w:val="hybridMultilevel"/>
    <w:tmpl w:val="403EE1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4555FBA"/>
    <w:multiLevelType w:val="hybridMultilevel"/>
    <w:tmpl w:val="61161D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6DB41A2"/>
    <w:multiLevelType w:val="hybridMultilevel"/>
    <w:tmpl w:val="2CC876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8431CA5"/>
    <w:multiLevelType w:val="hybridMultilevel"/>
    <w:tmpl w:val="38D46F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87E7682"/>
    <w:multiLevelType w:val="hybridMultilevel"/>
    <w:tmpl w:val="3B8023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8E27743"/>
    <w:multiLevelType w:val="hybridMultilevel"/>
    <w:tmpl w:val="1D907B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A441305"/>
    <w:multiLevelType w:val="hybridMultilevel"/>
    <w:tmpl w:val="D80E4B30"/>
    <w:lvl w:ilvl="0" w:tplc="6904173C">
      <w:start w:val="1"/>
      <w:numFmt w:val="decimal"/>
      <w:lvlText w:val="%1."/>
      <w:lvlJc w:val="left"/>
      <w:pPr>
        <w:tabs>
          <w:tab w:val="num" w:pos="720"/>
        </w:tabs>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B875ADB"/>
    <w:multiLevelType w:val="hybridMultilevel"/>
    <w:tmpl w:val="F86E2438"/>
    <w:lvl w:ilvl="0" w:tplc="17DA7124">
      <w:start w:val="3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EEA64DE"/>
    <w:multiLevelType w:val="hybridMultilevel"/>
    <w:tmpl w:val="CB808E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0F2B10A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8F04BE"/>
    <w:multiLevelType w:val="hybridMultilevel"/>
    <w:tmpl w:val="255A562E"/>
    <w:lvl w:ilvl="0" w:tplc="041A0001">
      <w:start w:val="1"/>
      <w:numFmt w:val="bullet"/>
      <w:lvlText w:val=""/>
      <w:lvlJc w:val="left"/>
      <w:pPr>
        <w:ind w:left="705" w:hanging="360"/>
      </w:pPr>
      <w:rPr>
        <w:rFonts w:ascii="Symbol" w:hAnsi="Symbol" w:hint="default"/>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12">
    <w:nsid w:val="10E13C59"/>
    <w:multiLevelType w:val="hybridMultilevel"/>
    <w:tmpl w:val="E1FCFB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2AC0803"/>
    <w:multiLevelType w:val="hybridMultilevel"/>
    <w:tmpl w:val="12D037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3CC3EA2"/>
    <w:multiLevelType w:val="hybridMultilevel"/>
    <w:tmpl w:val="306AA0F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15A57E3A"/>
    <w:multiLevelType w:val="hybridMultilevel"/>
    <w:tmpl w:val="BE487F2C"/>
    <w:lvl w:ilvl="0" w:tplc="6904173C">
      <w:start w:val="1"/>
      <w:numFmt w:val="decimal"/>
      <w:lvlText w:val="%1."/>
      <w:lvlJc w:val="left"/>
      <w:pPr>
        <w:tabs>
          <w:tab w:val="num" w:pos="720"/>
        </w:tabs>
        <w:ind w:left="720" w:hanging="360"/>
      </w:pPr>
    </w:lvl>
    <w:lvl w:ilvl="1" w:tplc="87FC5B44">
      <w:start w:val="1"/>
      <w:numFmt w:val="decimal"/>
      <w:lvlText w:val="%2."/>
      <w:lvlJc w:val="left"/>
      <w:pPr>
        <w:ind w:left="2370" w:hanging="1290"/>
      </w:pPr>
      <w:rPr>
        <w:rFonts w:hint="default"/>
        <w:sz w:val="22"/>
      </w:rPr>
    </w:lvl>
    <w:lvl w:ilvl="2" w:tplc="51440B04">
      <w:start w:val="5"/>
      <w:numFmt w:val="bullet"/>
      <w:lvlText w:val="-"/>
      <w:lvlJc w:val="left"/>
      <w:pPr>
        <w:ind w:left="2160" w:hanging="360"/>
      </w:pPr>
      <w:rPr>
        <w:rFonts w:ascii="Calibri" w:eastAsia="Calibri" w:hAnsi="Calibri" w:cs="Times New Roman" w:hint="default"/>
      </w:rPr>
    </w:lvl>
    <w:lvl w:ilvl="3" w:tplc="B3FC78A8" w:tentative="1">
      <w:start w:val="1"/>
      <w:numFmt w:val="decimal"/>
      <w:lvlText w:val="%4."/>
      <w:lvlJc w:val="left"/>
      <w:pPr>
        <w:tabs>
          <w:tab w:val="num" w:pos="2880"/>
        </w:tabs>
        <w:ind w:left="2880" w:hanging="360"/>
      </w:pPr>
    </w:lvl>
    <w:lvl w:ilvl="4" w:tplc="5178D110" w:tentative="1">
      <w:start w:val="1"/>
      <w:numFmt w:val="decimal"/>
      <w:lvlText w:val="%5."/>
      <w:lvlJc w:val="left"/>
      <w:pPr>
        <w:tabs>
          <w:tab w:val="num" w:pos="3600"/>
        </w:tabs>
        <w:ind w:left="3600" w:hanging="360"/>
      </w:pPr>
    </w:lvl>
    <w:lvl w:ilvl="5" w:tplc="DFA41344" w:tentative="1">
      <w:start w:val="1"/>
      <w:numFmt w:val="decimal"/>
      <w:lvlText w:val="%6."/>
      <w:lvlJc w:val="left"/>
      <w:pPr>
        <w:tabs>
          <w:tab w:val="num" w:pos="4320"/>
        </w:tabs>
        <w:ind w:left="4320" w:hanging="360"/>
      </w:pPr>
    </w:lvl>
    <w:lvl w:ilvl="6" w:tplc="5778F532" w:tentative="1">
      <w:start w:val="1"/>
      <w:numFmt w:val="decimal"/>
      <w:lvlText w:val="%7."/>
      <w:lvlJc w:val="left"/>
      <w:pPr>
        <w:tabs>
          <w:tab w:val="num" w:pos="5040"/>
        </w:tabs>
        <w:ind w:left="5040" w:hanging="360"/>
      </w:pPr>
    </w:lvl>
    <w:lvl w:ilvl="7" w:tplc="33802BEC" w:tentative="1">
      <w:start w:val="1"/>
      <w:numFmt w:val="decimal"/>
      <w:lvlText w:val="%8."/>
      <w:lvlJc w:val="left"/>
      <w:pPr>
        <w:tabs>
          <w:tab w:val="num" w:pos="5760"/>
        </w:tabs>
        <w:ind w:left="5760" w:hanging="360"/>
      </w:pPr>
    </w:lvl>
    <w:lvl w:ilvl="8" w:tplc="489C1EF0" w:tentative="1">
      <w:start w:val="1"/>
      <w:numFmt w:val="decimal"/>
      <w:lvlText w:val="%9."/>
      <w:lvlJc w:val="left"/>
      <w:pPr>
        <w:tabs>
          <w:tab w:val="num" w:pos="6480"/>
        </w:tabs>
        <w:ind w:left="6480" w:hanging="360"/>
      </w:pPr>
    </w:lvl>
  </w:abstractNum>
  <w:abstractNum w:abstractNumId="16">
    <w:nsid w:val="162A79B8"/>
    <w:multiLevelType w:val="hybridMultilevel"/>
    <w:tmpl w:val="8990EC48"/>
    <w:lvl w:ilvl="0" w:tplc="041A000F">
      <w:start w:val="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1C4659A2"/>
    <w:multiLevelType w:val="hybridMultilevel"/>
    <w:tmpl w:val="EADA35CA"/>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8">
    <w:nsid w:val="210150F9"/>
    <w:multiLevelType w:val="hybridMultilevel"/>
    <w:tmpl w:val="306AA0F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21F738D5"/>
    <w:multiLevelType w:val="hybridMultilevel"/>
    <w:tmpl w:val="9ED025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8B85014"/>
    <w:multiLevelType w:val="hybridMultilevel"/>
    <w:tmpl w:val="A102539E"/>
    <w:lvl w:ilvl="0" w:tplc="659EC5C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nsid w:val="28FD2087"/>
    <w:multiLevelType w:val="hybridMultilevel"/>
    <w:tmpl w:val="4AEA7D3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nsid w:val="2D055C29"/>
    <w:multiLevelType w:val="hybridMultilevel"/>
    <w:tmpl w:val="C692805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0422216"/>
    <w:multiLevelType w:val="hybridMultilevel"/>
    <w:tmpl w:val="79341D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16367AA"/>
    <w:multiLevelType w:val="hybridMultilevel"/>
    <w:tmpl w:val="61545F1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nsid w:val="37C41EAD"/>
    <w:multiLevelType w:val="hybridMultilevel"/>
    <w:tmpl w:val="890AC058"/>
    <w:lvl w:ilvl="0" w:tplc="4E988AB4">
      <w:start w:val="1"/>
      <w:numFmt w:val="bullet"/>
      <w:lvlText w:val="-"/>
      <w:lvlJc w:val="left"/>
      <w:pPr>
        <w:tabs>
          <w:tab w:val="num" w:pos="360"/>
        </w:tabs>
        <w:ind w:left="360" w:hanging="360"/>
      </w:pPr>
      <w:rPr>
        <w:rFonts w:ascii="Arial" w:eastAsia="Times New Roman" w:hAnsi="Arial" w:cs="Aria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6">
    <w:nsid w:val="393E40A5"/>
    <w:multiLevelType w:val="hybridMultilevel"/>
    <w:tmpl w:val="530097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BDB7ABB"/>
    <w:multiLevelType w:val="hybridMultilevel"/>
    <w:tmpl w:val="3AD2FFA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3D675E09"/>
    <w:multiLevelType w:val="hybridMultilevel"/>
    <w:tmpl w:val="667C43FA"/>
    <w:lvl w:ilvl="0" w:tplc="3B9648E8">
      <w:start w:val="10"/>
      <w:numFmt w:val="decimal"/>
      <w:lvlText w:val="(%1"/>
      <w:lvlJc w:val="left"/>
      <w:pPr>
        <w:ind w:left="2130" w:hanging="360"/>
      </w:pPr>
      <w:rPr>
        <w:rFonts w:cs="Times New Roman" w:hint="default"/>
      </w:rPr>
    </w:lvl>
    <w:lvl w:ilvl="1" w:tplc="04090019" w:tentative="1">
      <w:start w:val="1"/>
      <w:numFmt w:val="lowerLetter"/>
      <w:lvlText w:val="%2."/>
      <w:lvlJc w:val="left"/>
      <w:pPr>
        <w:ind w:left="2850" w:hanging="360"/>
      </w:pPr>
      <w:rPr>
        <w:rFonts w:cs="Times New Roman"/>
      </w:rPr>
    </w:lvl>
    <w:lvl w:ilvl="2" w:tplc="0409001B" w:tentative="1">
      <w:start w:val="1"/>
      <w:numFmt w:val="lowerRoman"/>
      <w:lvlText w:val="%3."/>
      <w:lvlJc w:val="right"/>
      <w:pPr>
        <w:ind w:left="3570" w:hanging="180"/>
      </w:pPr>
      <w:rPr>
        <w:rFonts w:cs="Times New Roman"/>
      </w:rPr>
    </w:lvl>
    <w:lvl w:ilvl="3" w:tplc="0409000F" w:tentative="1">
      <w:start w:val="1"/>
      <w:numFmt w:val="decimal"/>
      <w:lvlText w:val="%4."/>
      <w:lvlJc w:val="left"/>
      <w:pPr>
        <w:ind w:left="4290" w:hanging="360"/>
      </w:pPr>
      <w:rPr>
        <w:rFonts w:cs="Times New Roman"/>
      </w:rPr>
    </w:lvl>
    <w:lvl w:ilvl="4" w:tplc="04090019" w:tentative="1">
      <w:start w:val="1"/>
      <w:numFmt w:val="lowerLetter"/>
      <w:lvlText w:val="%5."/>
      <w:lvlJc w:val="left"/>
      <w:pPr>
        <w:ind w:left="5010" w:hanging="360"/>
      </w:pPr>
      <w:rPr>
        <w:rFonts w:cs="Times New Roman"/>
      </w:rPr>
    </w:lvl>
    <w:lvl w:ilvl="5" w:tplc="0409001B" w:tentative="1">
      <w:start w:val="1"/>
      <w:numFmt w:val="lowerRoman"/>
      <w:lvlText w:val="%6."/>
      <w:lvlJc w:val="right"/>
      <w:pPr>
        <w:ind w:left="5730" w:hanging="180"/>
      </w:pPr>
      <w:rPr>
        <w:rFonts w:cs="Times New Roman"/>
      </w:rPr>
    </w:lvl>
    <w:lvl w:ilvl="6" w:tplc="0409000F" w:tentative="1">
      <w:start w:val="1"/>
      <w:numFmt w:val="decimal"/>
      <w:lvlText w:val="%7."/>
      <w:lvlJc w:val="left"/>
      <w:pPr>
        <w:ind w:left="6450" w:hanging="360"/>
      </w:pPr>
      <w:rPr>
        <w:rFonts w:cs="Times New Roman"/>
      </w:rPr>
    </w:lvl>
    <w:lvl w:ilvl="7" w:tplc="04090019" w:tentative="1">
      <w:start w:val="1"/>
      <w:numFmt w:val="lowerLetter"/>
      <w:lvlText w:val="%8."/>
      <w:lvlJc w:val="left"/>
      <w:pPr>
        <w:ind w:left="7170" w:hanging="360"/>
      </w:pPr>
      <w:rPr>
        <w:rFonts w:cs="Times New Roman"/>
      </w:rPr>
    </w:lvl>
    <w:lvl w:ilvl="8" w:tplc="0409001B" w:tentative="1">
      <w:start w:val="1"/>
      <w:numFmt w:val="lowerRoman"/>
      <w:lvlText w:val="%9."/>
      <w:lvlJc w:val="right"/>
      <w:pPr>
        <w:ind w:left="7890" w:hanging="180"/>
      </w:pPr>
      <w:rPr>
        <w:rFonts w:cs="Times New Roman"/>
      </w:rPr>
    </w:lvl>
  </w:abstractNum>
  <w:abstractNum w:abstractNumId="29">
    <w:nsid w:val="3DF236E7"/>
    <w:multiLevelType w:val="hybridMultilevel"/>
    <w:tmpl w:val="FDE4D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0BA52CD"/>
    <w:multiLevelType w:val="hybridMultilevel"/>
    <w:tmpl w:val="74D69442"/>
    <w:lvl w:ilvl="0" w:tplc="18DE6022">
      <w:start w:val="1"/>
      <w:numFmt w:val="bullet"/>
      <w:lvlText w:val="•"/>
      <w:lvlJc w:val="left"/>
      <w:pPr>
        <w:tabs>
          <w:tab w:val="num" w:pos="720"/>
        </w:tabs>
        <w:ind w:left="720" w:hanging="360"/>
      </w:pPr>
      <w:rPr>
        <w:rFonts w:ascii="Times New Roman" w:hAnsi="Times New Roman" w:hint="default"/>
      </w:rPr>
    </w:lvl>
    <w:lvl w:ilvl="1" w:tplc="530ECB28" w:tentative="1">
      <w:start w:val="1"/>
      <w:numFmt w:val="bullet"/>
      <w:lvlText w:val="•"/>
      <w:lvlJc w:val="left"/>
      <w:pPr>
        <w:tabs>
          <w:tab w:val="num" w:pos="1440"/>
        </w:tabs>
        <w:ind w:left="1440" w:hanging="360"/>
      </w:pPr>
      <w:rPr>
        <w:rFonts w:ascii="Times New Roman" w:hAnsi="Times New Roman" w:hint="default"/>
      </w:rPr>
    </w:lvl>
    <w:lvl w:ilvl="2" w:tplc="4CE0B46C" w:tentative="1">
      <w:start w:val="1"/>
      <w:numFmt w:val="bullet"/>
      <w:lvlText w:val="•"/>
      <w:lvlJc w:val="left"/>
      <w:pPr>
        <w:tabs>
          <w:tab w:val="num" w:pos="2160"/>
        </w:tabs>
        <w:ind w:left="2160" w:hanging="360"/>
      </w:pPr>
      <w:rPr>
        <w:rFonts w:ascii="Times New Roman" w:hAnsi="Times New Roman" w:hint="default"/>
      </w:rPr>
    </w:lvl>
    <w:lvl w:ilvl="3" w:tplc="29087804" w:tentative="1">
      <w:start w:val="1"/>
      <w:numFmt w:val="bullet"/>
      <w:lvlText w:val="•"/>
      <w:lvlJc w:val="left"/>
      <w:pPr>
        <w:tabs>
          <w:tab w:val="num" w:pos="2880"/>
        </w:tabs>
        <w:ind w:left="2880" w:hanging="360"/>
      </w:pPr>
      <w:rPr>
        <w:rFonts w:ascii="Times New Roman" w:hAnsi="Times New Roman" w:hint="default"/>
      </w:rPr>
    </w:lvl>
    <w:lvl w:ilvl="4" w:tplc="C3B23F1C" w:tentative="1">
      <w:start w:val="1"/>
      <w:numFmt w:val="bullet"/>
      <w:lvlText w:val="•"/>
      <w:lvlJc w:val="left"/>
      <w:pPr>
        <w:tabs>
          <w:tab w:val="num" w:pos="3600"/>
        </w:tabs>
        <w:ind w:left="3600" w:hanging="360"/>
      </w:pPr>
      <w:rPr>
        <w:rFonts w:ascii="Times New Roman" w:hAnsi="Times New Roman" w:hint="default"/>
      </w:rPr>
    </w:lvl>
    <w:lvl w:ilvl="5" w:tplc="A934A62E" w:tentative="1">
      <w:start w:val="1"/>
      <w:numFmt w:val="bullet"/>
      <w:lvlText w:val="•"/>
      <w:lvlJc w:val="left"/>
      <w:pPr>
        <w:tabs>
          <w:tab w:val="num" w:pos="4320"/>
        </w:tabs>
        <w:ind w:left="4320" w:hanging="360"/>
      </w:pPr>
      <w:rPr>
        <w:rFonts w:ascii="Times New Roman" w:hAnsi="Times New Roman" w:hint="default"/>
      </w:rPr>
    </w:lvl>
    <w:lvl w:ilvl="6" w:tplc="CACA2AAE" w:tentative="1">
      <w:start w:val="1"/>
      <w:numFmt w:val="bullet"/>
      <w:lvlText w:val="•"/>
      <w:lvlJc w:val="left"/>
      <w:pPr>
        <w:tabs>
          <w:tab w:val="num" w:pos="5040"/>
        </w:tabs>
        <w:ind w:left="5040" w:hanging="360"/>
      </w:pPr>
      <w:rPr>
        <w:rFonts w:ascii="Times New Roman" w:hAnsi="Times New Roman" w:hint="default"/>
      </w:rPr>
    </w:lvl>
    <w:lvl w:ilvl="7" w:tplc="BEA2D17A" w:tentative="1">
      <w:start w:val="1"/>
      <w:numFmt w:val="bullet"/>
      <w:lvlText w:val="•"/>
      <w:lvlJc w:val="left"/>
      <w:pPr>
        <w:tabs>
          <w:tab w:val="num" w:pos="5760"/>
        </w:tabs>
        <w:ind w:left="5760" w:hanging="360"/>
      </w:pPr>
      <w:rPr>
        <w:rFonts w:ascii="Times New Roman" w:hAnsi="Times New Roman" w:hint="default"/>
      </w:rPr>
    </w:lvl>
    <w:lvl w:ilvl="8" w:tplc="BAAC130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2254D21"/>
    <w:multiLevelType w:val="hybridMultilevel"/>
    <w:tmpl w:val="8856C84E"/>
    <w:lvl w:ilvl="0" w:tplc="041A0001">
      <w:start w:val="1"/>
      <w:numFmt w:val="bullet"/>
      <w:lvlText w:val=""/>
      <w:lvlJc w:val="left"/>
      <w:pPr>
        <w:ind w:left="720" w:hanging="360"/>
      </w:pPr>
      <w:rPr>
        <w:rFonts w:ascii="Symbol" w:hAnsi="Symbol" w:hint="default"/>
      </w:rPr>
    </w:lvl>
    <w:lvl w:ilvl="1" w:tplc="3162D036">
      <w:start w:val="2"/>
      <w:numFmt w:val="bullet"/>
      <w:lvlText w:val="-"/>
      <w:lvlJc w:val="left"/>
      <w:pPr>
        <w:ind w:left="1440" w:hanging="360"/>
      </w:pPr>
      <w:rPr>
        <w:rFonts w:ascii="Calibri" w:eastAsia="Calibri" w:hAnsi="Calibri" w:cs="Calibri" w:hint="default"/>
        <w:color w:val="0000FF"/>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3427AED"/>
    <w:multiLevelType w:val="hybridMultilevel"/>
    <w:tmpl w:val="6902CA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7D31E16"/>
    <w:multiLevelType w:val="hybridMultilevel"/>
    <w:tmpl w:val="7F6A9A90"/>
    <w:lvl w:ilvl="0" w:tplc="BBFE9988">
      <w:start w:val="30"/>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497F4CBC"/>
    <w:multiLevelType w:val="hybridMultilevel"/>
    <w:tmpl w:val="2E4460A4"/>
    <w:lvl w:ilvl="0" w:tplc="DCAA10BE">
      <w:start w:val="1"/>
      <w:numFmt w:val="decimal"/>
      <w:lvlText w:val="%1."/>
      <w:lvlJc w:val="left"/>
      <w:pPr>
        <w:tabs>
          <w:tab w:val="num" w:pos="720"/>
        </w:tabs>
        <w:ind w:left="720" w:hanging="36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nsid w:val="4BAB200C"/>
    <w:multiLevelType w:val="hybridMultilevel"/>
    <w:tmpl w:val="F350CDD6"/>
    <w:lvl w:ilvl="0" w:tplc="1034DF6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4D9F22B6"/>
    <w:multiLevelType w:val="hybridMultilevel"/>
    <w:tmpl w:val="C28AA85A"/>
    <w:lvl w:ilvl="0" w:tplc="6904173C">
      <w:start w:val="1"/>
      <w:numFmt w:val="decimal"/>
      <w:lvlText w:val="%1."/>
      <w:lvlJc w:val="left"/>
      <w:pPr>
        <w:tabs>
          <w:tab w:val="num" w:pos="1800"/>
        </w:tabs>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7">
    <w:nsid w:val="51F60D37"/>
    <w:multiLevelType w:val="hybridMultilevel"/>
    <w:tmpl w:val="2E26C9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51FB5EE9"/>
    <w:multiLevelType w:val="hybridMultilevel"/>
    <w:tmpl w:val="A9F816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54EB050D"/>
    <w:multiLevelType w:val="hybridMultilevel"/>
    <w:tmpl w:val="EE18BC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1B0639A"/>
    <w:multiLevelType w:val="hybridMultilevel"/>
    <w:tmpl w:val="75387B52"/>
    <w:lvl w:ilvl="0" w:tplc="568807C6">
      <w:start w:val="1"/>
      <w:numFmt w:val="decimal"/>
      <w:lvlText w:val="%1."/>
      <w:lvlJc w:val="left"/>
      <w:pPr>
        <w:ind w:left="735" w:hanging="375"/>
      </w:pPr>
      <w:rPr>
        <w:rFonts w:eastAsia="Calibri"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4F1500A"/>
    <w:multiLevelType w:val="hybridMultilevel"/>
    <w:tmpl w:val="C7AC91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AA46AB6"/>
    <w:multiLevelType w:val="hybridMultilevel"/>
    <w:tmpl w:val="1EF4DB4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nsid w:val="6C374B57"/>
    <w:multiLevelType w:val="hybridMultilevel"/>
    <w:tmpl w:val="8500CF0A"/>
    <w:lvl w:ilvl="0" w:tplc="A38CC8FE">
      <w:start w:val="1"/>
      <w:numFmt w:val="bullet"/>
      <w:lvlText w:val="-"/>
      <w:lvlJc w:val="left"/>
      <w:pPr>
        <w:ind w:left="1770" w:hanging="360"/>
      </w:pPr>
      <w:rPr>
        <w:rFonts w:ascii="Calibri" w:eastAsia="Times New Roman" w:hAnsi="Calibri" w:hint="default"/>
      </w:rPr>
    </w:lvl>
    <w:lvl w:ilvl="1" w:tplc="041A0003" w:tentative="1">
      <w:start w:val="1"/>
      <w:numFmt w:val="bullet"/>
      <w:lvlText w:val="o"/>
      <w:lvlJc w:val="left"/>
      <w:pPr>
        <w:ind w:left="2490" w:hanging="360"/>
      </w:pPr>
      <w:rPr>
        <w:rFonts w:ascii="Courier New" w:hAnsi="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44">
    <w:nsid w:val="70DC0372"/>
    <w:multiLevelType w:val="hybridMultilevel"/>
    <w:tmpl w:val="D318FE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11B6380"/>
    <w:multiLevelType w:val="hybridMultilevel"/>
    <w:tmpl w:val="EF98613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12905AC"/>
    <w:multiLevelType w:val="hybridMultilevel"/>
    <w:tmpl w:val="4FF86624"/>
    <w:lvl w:ilvl="0" w:tplc="83C4557E">
      <w:start w:val="2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7">
    <w:nsid w:val="73CE06A6"/>
    <w:multiLevelType w:val="hybridMultilevel"/>
    <w:tmpl w:val="5E0689E6"/>
    <w:lvl w:ilvl="0" w:tplc="E73473F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77362CCE"/>
    <w:multiLevelType w:val="hybridMultilevel"/>
    <w:tmpl w:val="2C9A5F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7F53710A"/>
    <w:multiLevelType w:val="hybridMultilevel"/>
    <w:tmpl w:val="A08C890C"/>
    <w:lvl w:ilvl="0" w:tplc="53F66E4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15"/>
  </w:num>
  <w:num w:numId="4">
    <w:abstractNumId w:val="24"/>
  </w:num>
  <w:num w:numId="5">
    <w:abstractNumId w:val="30"/>
  </w:num>
  <w:num w:numId="6">
    <w:abstractNumId w:val="10"/>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
  </w:num>
  <w:num w:numId="9">
    <w:abstractNumId w:val="20"/>
  </w:num>
  <w:num w:numId="10">
    <w:abstractNumId w:val="40"/>
  </w:num>
  <w:num w:numId="11">
    <w:abstractNumId w:val="37"/>
  </w:num>
  <w:num w:numId="12">
    <w:abstractNumId w:val="36"/>
  </w:num>
  <w:num w:numId="13">
    <w:abstractNumId w:val="31"/>
  </w:num>
  <w:num w:numId="14">
    <w:abstractNumId w:val="3"/>
  </w:num>
  <w:num w:numId="15">
    <w:abstractNumId w:val="26"/>
  </w:num>
  <w:num w:numId="16">
    <w:abstractNumId w:val="7"/>
  </w:num>
  <w:num w:numId="17">
    <w:abstractNumId w:val="4"/>
  </w:num>
  <w:num w:numId="18">
    <w:abstractNumId w:val="48"/>
  </w:num>
  <w:num w:numId="19">
    <w:abstractNumId w:val="13"/>
  </w:num>
  <w:num w:numId="20">
    <w:abstractNumId w:val="2"/>
  </w:num>
  <w:num w:numId="21">
    <w:abstractNumId w:val="38"/>
  </w:num>
  <w:num w:numId="22">
    <w:abstractNumId w:val="19"/>
  </w:num>
  <w:num w:numId="23">
    <w:abstractNumId w:val="12"/>
  </w:num>
  <w:num w:numId="24">
    <w:abstractNumId w:val="32"/>
  </w:num>
  <w:num w:numId="25">
    <w:abstractNumId w:val="39"/>
  </w:num>
  <w:num w:numId="26">
    <w:abstractNumId w:val="42"/>
  </w:num>
  <w:num w:numId="27">
    <w:abstractNumId w:val="14"/>
  </w:num>
  <w:num w:numId="28">
    <w:abstractNumId w:val="23"/>
  </w:num>
  <w:num w:numId="29">
    <w:abstractNumId w:val="18"/>
  </w:num>
  <w:num w:numId="30">
    <w:abstractNumId w:val="49"/>
  </w:num>
  <w:num w:numId="31">
    <w:abstractNumId w:val="5"/>
  </w:num>
  <w:num w:numId="32">
    <w:abstractNumId w:val="46"/>
  </w:num>
  <w:num w:numId="33">
    <w:abstractNumId w:val="27"/>
  </w:num>
  <w:num w:numId="34">
    <w:abstractNumId w:val="16"/>
  </w:num>
  <w:num w:numId="35">
    <w:abstractNumId w:val="25"/>
  </w:num>
  <w:num w:numId="36">
    <w:abstractNumId w:val="6"/>
  </w:num>
  <w:num w:numId="37">
    <w:abstractNumId w:val="43"/>
  </w:num>
  <w:num w:numId="38">
    <w:abstractNumId w:val="28"/>
  </w:num>
  <w:num w:numId="39">
    <w:abstractNumId w:val="45"/>
  </w:num>
  <w:num w:numId="40">
    <w:abstractNumId w:val="11"/>
  </w:num>
  <w:num w:numId="41">
    <w:abstractNumId w:val="17"/>
  </w:num>
  <w:num w:numId="42">
    <w:abstractNumId w:val="22"/>
  </w:num>
  <w:num w:numId="43">
    <w:abstractNumId w:val="47"/>
  </w:num>
  <w:num w:numId="44">
    <w:abstractNumId w:val="8"/>
  </w:num>
  <w:num w:numId="45">
    <w:abstractNumId w:val="33"/>
  </w:num>
  <w:num w:numId="46">
    <w:abstractNumId w:val="44"/>
  </w:num>
  <w:num w:numId="47">
    <w:abstractNumId w:val="29"/>
  </w:num>
  <w:num w:numId="48">
    <w:abstractNumId w:val="9"/>
  </w:num>
  <w:num w:numId="49">
    <w:abstractNumId w:val="41"/>
  </w:num>
  <w:num w:numId="50">
    <w:abstractNumId w:val="2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hyphenationZone w:val="425"/>
  <w:drawingGridHorizontalSpacing w:val="110"/>
  <w:displayHorizontalDrawingGridEvery w:val="2"/>
  <w:characterSpacingControl w:val="doNotCompress"/>
  <w:hdrShapeDefaults>
    <o:shapedefaults v:ext="edit" spidmax="82946"/>
  </w:hdrShapeDefaults>
  <w:footnotePr>
    <w:footnote w:id="0"/>
    <w:footnote w:id="1"/>
  </w:footnotePr>
  <w:endnotePr>
    <w:endnote w:id="0"/>
    <w:endnote w:id="1"/>
  </w:endnotePr>
  <w:compat/>
  <w:rsids>
    <w:rsidRoot w:val="00F44ABF"/>
    <w:rsid w:val="0000203E"/>
    <w:rsid w:val="00003590"/>
    <w:rsid w:val="000173D7"/>
    <w:rsid w:val="00022A82"/>
    <w:rsid w:val="000241D0"/>
    <w:rsid w:val="00024CBC"/>
    <w:rsid w:val="00026444"/>
    <w:rsid w:val="0004280D"/>
    <w:rsid w:val="000446A5"/>
    <w:rsid w:val="00063D68"/>
    <w:rsid w:val="000648EF"/>
    <w:rsid w:val="00075566"/>
    <w:rsid w:val="00080614"/>
    <w:rsid w:val="0008088F"/>
    <w:rsid w:val="00086093"/>
    <w:rsid w:val="00095B1B"/>
    <w:rsid w:val="00096C8A"/>
    <w:rsid w:val="00096D86"/>
    <w:rsid w:val="000A1C9A"/>
    <w:rsid w:val="000A69D4"/>
    <w:rsid w:val="000B2664"/>
    <w:rsid w:val="000D3308"/>
    <w:rsid w:val="000D462D"/>
    <w:rsid w:val="001027BB"/>
    <w:rsid w:val="00134305"/>
    <w:rsid w:val="001430FB"/>
    <w:rsid w:val="0015019D"/>
    <w:rsid w:val="00152FBA"/>
    <w:rsid w:val="0015537C"/>
    <w:rsid w:val="00170228"/>
    <w:rsid w:val="00182E81"/>
    <w:rsid w:val="00184D91"/>
    <w:rsid w:val="00192834"/>
    <w:rsid w:val="00195544"/>
    <w:rsid w:val="001B0A0C"/>
    <w:rsid w:val="001B6511"/>
    <w:rsid w:val="001C25E6"/>
    <w:rsid w:val="001D160C"/>
    <w:rsid w:val="001F4290"/>
    <w:rsid w:val="00207A2E"/>
    <w:rsid w:val="00207B05"/>
    <w:rsid w:val="00222053"/>
    <w:rsid w:val="00222FC4"/>
    <w:rsid w:val="002244AB"/>
    <w:rsid w:val="00233641"/>
    <w:rsid w:val="00262268"/>
    <w:rsid w:val="0028094A"/>
    <w:rsid w:val="00282041"/>
    <w:rsid w:val="002915C7"/>
    <w:rsid w:val="00293A38"/>
    <w:rsid w:val="002B052A"/>
    <w:rsid w:val="002B1848"/>
    <w:rsid w:val="002B6D74"/>
    <w:rsid w:val="002D792A"/>
    <w:rsid w:val="002F6D5E"/>
    <w:rsid w:val="003021D0"/>
    <w:rsid w:val="00302CC6"/>
    <w:rsid w:val="00315C53"/>
    <w:rsid w:val="00327B94"/>
    <w:rsid w:val="00337578"/>
    <w:rsid w:val="003430DE"/>
    <w:rsid w:val="00352F6F"/>
    <w:rsid w:val="00356FB6"/>
    <w:rsid w:val="00361C0B"/>
    <w:rsid w:val="003663A2"/>
    <w:rsid w:val="00373C4F"/>
    <w:rsid w:val="00373FA5"/>
    <w:rsid w:val="00385893"/>
    <w:rsid w:val="00386DCC"/>
    <w:rsid w:val="00386E6C"/>
    <w:rsid w:val="003A02DF"/>
    <w:rsid w:val="003A0E5F"/>
    <w:rsid w:val="003A2FA2"/>
    <w:rsid w:val="003A5A13"/>
    <w:rsid w:val="003B7A5F"/>
    <w:rsid w:val="003C3756"/>
    <w:rsid w:val="003D392D"/>
    <w:rsid w:val="003D5646"/>
    <w:rsid w:val="003D64D7"/>
    <w:rsid w:val="003E4E49"/>
    <w:rsid w:val="003E53EC"/>
    <w:rsid w:val="003E5C21"/>
    <w:rsid w:val="003F044B"/>
    <w:rsid w:val="003F64D8"/>
    <w:rsid w:val="00402601"/>
    <w:rsid w:val="00406663"/>
    <w:rsid w:val="00412352"/>
    <w:rsid w:val="004130BA"/>
    <w:rsid w:val="004163D4"/>
    <w:rsid w:val="00417BF4"/>
    <w:rsid w:val="00432010"/>
    <w:rsid w:val="00433455"/>
    <w:rsid w:val="00450F0D"/>
    <w:rsid w:val="00451EAB"/>
    <w:rsid w:val="0046028A"/>
    <w:rsid w:val="0046591E"/>
    <w:rsid w:val="00476B19"/>
    <w:rsid w:val="004775F4"/>
    <w:rsid w:val="00484171"/>
    <w:rsid w:val="00487844"/>
    <w:rsid w:val="00495428"/>
    <w:rsid w:val="004A01F1"/>
    <w:rsid w:val="004A1CD7"/>
    <w:rsid w:val="004A1E43"/>
    <w:rsid w:val="004A7BCF"/>
    <w:rsid w:val="004B2C8E"/>
    <w:rsid w:val="004D1C9F"/>
    <w:rsid w:val="004D31A1"/>
    <w:rsid w:val="004E11AE"/>
    <w:rsid w:val="004F41C4"/>
    <w:rsid w:val="00502A4C"/>
    <w:rsid w:val="00503D7E"/>
    <w:rsid w:val="0051085C"/>
    <w:rsid w:val="00514CEB"/>
    <w:rsid w:val="005160A8"/>
    <w:rsid w:val="00517BD1"/>
    <w:rsid w:val="00521EB3"/>
    <w:rsid w:val="00527419"/>
    <w:rsid w:val="0053015D"/>
    <w:rsid w:val="00565036"/>
    <w:rsid w:val="00573E73"/>
    <w:rsid w:val="00591857"/>
    <w:rsid w:val="005946F6"/>
    <w:rsid w:val="005B16C8"/>
    <w:rsid w:val="005D7941"/>
    <w:rsid w:val="005E17C8"/>
    <w:rsid w:val="005E6C13"/>
    <w:rsid w:val="005F4646"/>
    <w:rsid w:val="005F7988"/>
    <w:rsid w:val="00606373"/>
    <w:rsid w:val="00622666"/>
    <w:rsid w:val="0062355D"/>
    <w:rsid w:val="006237DA"/>
    <w:rsid w:val="00646E2E"/>
    <w:rsid w:val="0064749E"/>
    <w:rsid w:val="00651736"/>
    <w:rsid w:val="00653D3D"/>
    <w:rsid w:val="00653FB5"/>
    <w:rsid w:val="00655AD6"/>
    <w:rsid w:val="00655C4C"/>
    <w:rsid w:val="006662C2"/>
    <w:rsid w:val="00676952"/>
    <w:rsid w:val="006804B4"/>
    <w:rsid w:val="00680D6B"/>
    <w:rsid w:val="00691A10"/>
    <w:rsid w:val="006941DE"/>
    <w:rsid w:val="006B67F3"/>
    <w:rsid w:val="006C4BF1"/>
    <w:rsid w:val="006C7DE8"/>
    <w:rsid w:val="006D1533"/>
    <w:rsid w:val="006D2403"/>
    <w:rsid w:val="006F0AC4"/>
    <w:rsid w:val="006F6D65"/>
    <w:rsid w:val="007051A8"/>
    <w:rsid w:val="0070721A"/>
    <w:rsid w:val="0072054B"/>
    <w:rsid w:val="00735AD3"/>
    <w:rsid w:val="00736CB6"/>
    <w:rsid w:val="00737773"/>
    <w:rsid w:val="00744279"/>
    <w:rsid w:val="007451DB"/>
    <w:rsid w:val="00766990"/>
    <w:rsid w:val="0077440C"/>
    <w:rsid w:val="00774EAC"/>
    <w:rsid w:val="0078046A"/>
    <w:rsid w:val="007805A3"/>
    <w:rsid w:val="00782F2E"/>
    <w:rsid w:val="0078464A"/>
    <w:rsid w:val="0079412A"/>
    <w:rsid w:val="007B0A0A"/>
    <w:rsid w:val="007B2255"/>
    <w:rsid w:val="007C0DDD"/>
    <w:rsid w:val="007C3E41"/>
    <w:rsid w:val="007D3F24"/>
    <w:rsid w:val="007D4496"/>
    <w:rsid w:val="007D5B71"/>
    <w:rsid w:val="007D6835"/>
    <w:rsid w:val="007F214E"/>
    <w:rsid w:val="007F33F4"/>
    <w:rsid w:val="0081451A"/>
    <w:rsid w:val="00817B56"/>
    <w:rsid w:val="00827A1B"/>
    <w:rsid w:val="00830CB7"/>
    <w:rsid w:val="0083130F"/>
    <w:rsid w:val="00834CC6"/>
    <w:rsid w:val="00837766"/>
    <w:rsid w:val="00837D2F"/>
    <w:rsid w:val="00845AD0"/>
    <w:rsid w:val="00866BFE"/>
    <w:rsid w:val="00877858"/>
    <w:rsid w:val="0088184B"/>
    <w:rsid w:val="00882DC0"/>
    <w:rsid w:val="00883F49"/>
    <w:rsid w:val="00883F4C"/>
    <w:rsid w:val="008863D0"/>
    <w:rsid w:val="00895598"/>
    <w:rsid w:val="008A27D0"/>
    <w:rsid w:val="008A5121"/>
    <w:rsid w:val="008A68CB"/>
    <w:rsid w:val="008B1B76"/>
    <w:rsid w:val="008B534C"/>
    <w:rsid w:val="008C2F78"/>
    <w:rsid w:val="008E40B9"/>
    <w:rsid w:val="008F032B"/>
    <w:rsid w:val="008F3777"/>
    <w:rsid w:val="008F52BA"/>
    <w:rsid w:val="0090361E"/>
    <w:rsid w:val="0090511A"/>
    <w:rsid w:val="00924E99"/>
    <w:rsid w:val="009350F6"/>
    <w:rsid w:val="00953E63"/>
    <w:rsid w:val="00957421"/>
    <w:rsid w:val="00961BF0"/>
    <w:rsid w:val="009678D7"/>
    <w:rsid w:val="00983269"/>
    <w:rsid w:val="0099483A"/>
    <w:rsid w:val="009A00C8"/>
    <w:rsid w:val="009A0F0F"/>
    <w:rsid w:val="009A0F8E"/>
    <w:rsid w:val="009A6FC9"/>
    <w:rsid w:val="009B2C7B"/>
    <w:rsid w:val="009D1281"/>
    <w:rsid w:val="009E0F76"/>
    <w:rsid w:val="009F0B98"/>
    <w:rsid w:val="00A00019"/>
    <w:rsid w:val="00A04165"/>
    <w:rsid w:val="00A05858"/>
    <w:rsid w:val="00A12AE0"/>
    <w:rsid w:val="00A148ED"/>
    <w:rsid w:val="00A22A9D"/>
    <w:rsid w:val="00A23B41"/>
    <w:rsid w:val="00A26AFE"/>
    <w:rsid w:val="00A272F6"/>
    <w:rsid w:val="00A3581E"/>
    <w:rsid w:val="00A37442"/>
    <w:rsid w:val="00A5094D"/>
    <w:rsid w:val="00A52AD9"/>
    <w:rsid w:val="00A65D3C"/>
    <w:rsid w:val="00A66A45"/>
    <w:rsid w:val="00A6702E"/>
    <w:rsid w:val="00A733AB"/>
    <w:rsid w:val="00AA11E1"/>
    <w:rsid w:val="00AA3889"/>
    <w:rsid w:val="00AB243C"/>
    <w:rsid w:val="00AC1098"/>
    <w:rsid w:val="00B07F43"/>
    <w:rsid w:val="00B1504C"/>
    <w:rsid w:val="00B30899"/>
    <w:rsid w:val="00B36D86"/>
    <w:rsid w:val="00B617EF"/>
    <w:rsid w:val="00B61F75"/>
    <w:rsid w:val="00B64E41"/>
    <w:rsid w:val="00B76546"/>
    <w:rsid w:val="00B8453A"/>
    <w:rsid w:val="00BA682D"/>
    <w:rsid w:val="00BB2A98"/>
    <w:rsid w:val="00BB3491"/>
    <w:rsid w:val="00BB5342"/>
    <w:rsid w:val="00BD291C"/>
    <w:rsid w:val="00BE32E6"/>
    <w:rsid w:val="00BE432B"/>
    <w:rsid w:val="00C21649"/>
    <w:rsid w:val="00C2511D"/>
    <w:rsid w:val="00C60784"/>
    <w:rsid w:val="00C609CC"/>
    <w:rsid w:val="00C62E1D"/>
    <w:rsid w:val="00C63314"/>
    <w:rsid w:val="00C644C6"/>
    <w:rsid w:val="00C74391"/>
    <w:rsid w:val="00C76A3A"/>
    <w:rsid w:val="00C76C30"/>
    <w:rsid w:val="00C81472"/>
    <w:rsid w:val="00C96D5A"/>
    <w:rsid w:val="00C96E5E"/>
    <w:rsid w:val="00C97A80"/>
    <w:rsid w:val="00CA452A"/>
    <w:rsid w:val="00CA7367"/>
    <w:rsid w:val="00CA78DC"/>
    <w:rsid w:val="00CC11A9"/>
    <w:rsid w:val="00CC182B"/>
    <w:rsid w:val="00CC545C"/>
    <w:rsid w:val="00CD0488"/>
    <w:rsid w:val="00CD2936"/>
    <w:rsid w:val="00CD5D8C"/>
    <w:rsid w:val="00CD6DBD"/>
    <w:rsid w:val="00CE245B"/>
    <w:rsid w:val="00CE425F"/>
    <w:rsid w:val="00CE6307"/>
    <w:rsid w:val="00CF183D"/>
    <w:rsid w:val="00CF443A"/>
    <w:rsid w:val="00D012F6"/>
    <w:rsid w:val="00D0470B"/>
    <w:rsid w:val="00D0745A"/>
    <w:rsid w:val="00D40861"/>
    <w:rsid w:val="00D47950"/>
    <w:rsid w:val="00D56AB8"/>
    <w:rsid w:val="00D7585B"/>
    <w:rsid w:val="00D76C69"/>
    <w:rsid w:val="00D93011"/>
    <w:rsid w:val="00D95572"/>
    <w:rsid w:val="00DA5D76"/>
    <w:rsid w:val="00DB0CD6"/>
    <w:rsid w:val="00DC51A9"/>
    <w:rsid w:val="00DD186E"/>
    <w:rsid w:val="00DD7D3F"/>
    <w:rsid w:val="00DE1D4F"/>
    <w:rsid w:val="00DE31F2"/>
    <w:rsid w:val="00DE48CF"/>
    <w:rsid w:val="00E013DB"/>
    <w:rsid w:val="00E26600"/>
    <w:rsid w:val="00E26C78"/>
    <w:rsid w:val="00E27255"/>
    <w:rsid w:val="00E30E0A"/>
    <w:rsid w:val="00E33406"/>
    <w:rsid w:val="00E33B26"/>
    <w:rsid w:val="00E33E5F"/>
    <w:rsid w:val="00E363A6"/>
    <w:rsid w:val="00E618D5"/>
    <w:rsid w:val="00E6449C"/>
    <w:rsid w:val="00E8204E"/>
    <w:rsid w:val="00EA038B"/>
    <w:rsid w:val="00EA6B2F"/>
    <w:rsid w:val="00EB126A"/>
    <w:rsid w:val="00EC0FF6"/>
    <w:rsid w:val="00EC5732"/>
    <w:rsid w:val="00ED080A"/>
    <w:rsid w:val="00ED17AC"/>
    <w:rsid w:val="00F10632"/>
    <w:rsid w:val="00F10B53"/>
    <w:rsid w:val="00F113A6"/>
    <w:rsid w:val="00F2275E"/>
    <w:rsid w:val="00F26B89"/>
    <w:rsid w:val="00F321F9"/>
    <w:rsid w:val="00F33ECE"/>
    <w:rsid w:val="00F436CC"/>
    <w:rsid w:val="00F44ABF"/>
    <w:rsid w:val="00F50F05"/>
    <w:rsid w:val="00F62BF3"/>
    <w:rsid w:val="00F66647"/>
    <w:rsid w:val="00F7132B"/>
    <w:rsid w:val="00F7352A"/>
    <w:rsid w:val="00F75BC8"/>
    <w:rsid w:val="00F837A5"/>
    <w:rsid w:val="00FA0106"/>
    <w:rsid w:val="00FA1B51"/>
    <w:rsid w:val="00FA3D38"/>
    <w:rsid w:val="00FA44BC"/>
    <w:rsid w:val="00FD3D4A"/>
    <w:rsid w:val="00FD60B1"/>
    <w:rsid w:val="00FD7A79"/>
    <w:rsid w:val="00FE6968"/>
    <w:rsid w:val="00FE6DD0"/>
    <w:rsid w:val="00FF286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C4"/>
    <w:pPr>
      <w:spacing w:after="200" w:line="276" w:lineRule="auto"/>
    </w:pPr>
    <w:rPr>
      <w:sz w:val="22"/>
      <w:szCs w:val="22"/>
      <w:lang w:eastAsia="en-US"/>
    </w:rPr>
  </w:style>
  <w:style w:type="paragraph" w:styleId="Naslov1">
    <w:name w:val="heading 1"/>
    <w:basedOn w:val="Normal"/>
    <w:next w:val="Normal"/>
    <w:link w:val="Naslov1Char"/>
    <w:uiPriority w:val="9"/>
    <w:qFormat/>
    <w:rsid w:val="00D0745A"/>
    <w:pPr>
      <w:keepNext/>
      <w:spacing w:before="240" w:after="60"/>
      <w:outlineLvl w:val="0"/>
    </w:pPr>
    <w:rPr>
      <w:rFonts w:ascii="Cambria" w:eastAsia="Times New Roman" w:hAnsi="Cambria"/>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0745A"/>
    <w:rPr>
      <w:rFonts w:ascii="Cambria" w:eastAsia="Times New Roman" w:hAnsi="Cambria" w:cs="Times New Roman"/>
      <w:b/>
      <w:bCs/>
      <w:kern w:val="32"/>
      <w:sz w:val="32"/>
      <w:szCs w:val="32"/>
      <w:lang w:eastAsia="en-US"/>
    </w:rPr>
  </w:style>
  <w:style w:type="character" w:styleId="Hiperveza">
    <w:name w:val="Hyperlink"/>
    <w:uiPriority w:val="99"/>
    <w:semiHidden/>
    <w:unhideWhenUsed/>
    <w:rsid w:val="00F44ABF"/>
    <w:rPr>
      <w:color w:val="0000FF"/>
      <w:u w:val="single"/>
    </w:rPr>
  </w:style>
  <w:style w:type="paragraph" w:customStyle="1" w:styleId="font5">
    <w:name w:val="font5"/>
    <w:basedOn w:val="Normal"/>
    <w:rsid w:val="00F44ABF"/>
    <w:pPr>
      <w:spacing w:before="100" w:beforeAutospacing="1" w:after="100" w:afterAutospacing="1" w:line="240" w:lineRule="auto"/>
    </w:pPr>
    <w:rPr>
      <w:rFonts w:eastAsia="Times New Roman" w:cs="Calibri"/>
      <w:b/>
      <w:bCs/>
      <w:color w:val="000000"/>
      <w:lang w:eastAsia="hr-HR"/>
    </w:rPr>
  </w:style>
  <w:style w:type="paragraph" w:customStyle="1" w:styleId="font6">
    <w:name w:val="font6"/>
    <w:basedOn w:val="Normal"/>
    <w:rsid w:val="00F44ABF"/>
    <w:pPr>
      <w:spacing w:before="100" w:beforeAutospacing="1" w:after="100" w:afterAutospacing="1" w:line="240" w:lineRule="auto"/>
    </w:pPr>
    <w:rPr>
      <w:rFonts w:ascii="Times New Roman" w:eastAsia="Times New Roman" w:hAnsi="Times New Roman"/>
      <w:color w:val="000000"/>
      <w:sz w:val="14"/>
      <w:szCs w:val="14"/>
      <w:lang w:eastAsia="hr-HR"/>
    </w:rPr>
  </w:style>
  <w:style w:type="paragraph" w:customStyle="1" w:styleId="font7">
    <w:name w:val="font7"/>
    <w:basedOn w:val="Normal"/>
    <w:rsid w:val="00F44ABF"/>
    <w:pPr>
      <w:spacing w:before="100" w:beforeAutospacing="1" w:after="100" w:afterAutospacing="1" w:line="240" w:lineRule="auto"/>
    </w:pPr>
    <w:rPr>
      <w:rFonts w:eastAsia="Times New Roman" w:cs="Calibri"/>
      <w:b/>
      <w:bCs/>
      <w:color w:val="000000"/>
      <w:lang w:eastAsia="hr-HR"/>
    </w:rPr>
  </w:style>
  <w:style w:type="paragraph" w:customStyle="1" w:styleId="font8">
    <w:name w:val="font8"/>
    <w:basedOn w:val="Normal"/>
    <w:rsid w:val="00F44ABF"/>
    <w:pPr>
      <w:spacing w:before="100" w:beforeAutospacing="1" w:after="100" w:afterAutospacing="1" w:line="240" w:lineRule="auto"/>
    </w:pPr>
    <w:rPr>
      <w:rFonts w:eastAsia="Times New Roman" w:cs="Calibri"/>
      <w:color w:val="000000"/>
      <w:lang w:eastAsia="hr-HR"/>
    </w:rPr>
  </w:style>
  <w:style w:type="paragraph" w:customStyle="1" w:styleId="font9">
    <w:name w:val="font9"/>
    <w:basedOn w:val="Normal"/>
    <w:rsid w:val="00F44ABF"/>
    <w:pPr>
      <w:spacing w:before="100" w:beforeAutospacing="1" w:after="100" w:afterAutospacing="1" w:line="240" w:lineRule="auto"/>
    </w:pPr>
    <w:rPr>
      <w:rFonts w:eastAsia="Times New Roman" w:cs="Calibri"/>
      <w:color w:val="000000"/>
      <w:sz w:val="36"/>
      <w:szCs w:val="36"/>
      <w:lang w:eastAsia="hr-HR"/>
    </w:rPr>
  </w:style>
  <w:style w:type="paragraph" w:customStyle="1" w:styleId="font10">
    <w:name w:val="font10"/>
    <w:basedOn w:val="Normal"/>
    <w:rsid w:val="00F44ABF"/>
    <w:pPr>
      <w:spacing w:before="100" w:beforeAutospacing="1" w:after="100" w:afterAutospacing="1" w:line="240" w:lineRule="auto"/>
    </w:pPr>
    <w:rPr>
      <w:rFonts w:eastAsia="Times New Roman" w:cs="Calibri"/>
      <w:color w:val="000000"/>
      <w:lang w:eastAsia="hr-HR"/>
    </w:rPr>
  </w:style>
  <w:style w:type="paragraph" w:customStyle="1" w:styleId="font11">
    <w:name w:val="font11"/>
    <w:basedOn w:val="Normal"/>
    <w:rsid w:val="00F44ABF"/>
    <w:pPr>
      <w:spacing w:before="100" w:beforeAutospacing="1" w:after="100" w:afterAutospacing="1" w:line="240" w:lineRule="auto"/>
    </w:pPr>
    <w:rPr>
      <w:rFonts w:eastAsia="Times New Roman" w:cs="Calibri"/>
      <w:color w:val="000000"/>
      <w:lang w:eastAsia="hr-HR"/>
    </w:rPr>
  </w:style>
  <w:style w:type="paragraph" w:customStyle="1" w:styleId="xl65">
    <w:name w:val="xl65"/>
    <w:basedOn w:val="Normal"/>
    <w:rsid w:val="00F44ABF"/>
    <w:pP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66">
    <w:name w:val="xl66"/>
    <w:basedOn w:val="Normal"/>
    <w:rsid w:val="00F44AB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67">
    <w:name w:val="xl67"/>
    <w:basedOn w:val="Normal"/>
    <w:rsid w:val="00F44ABF"/>
    <w:pP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68">
    <w:name w:val="xl68"/>
    <w:basedOn w:val="Normal"/>
    <w:rsid w:val="00F44ABF"/>
    <w:pP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69">
    <w:name w:val="xl69"/>
    <w:basedOn w:val="Normal"/>
    <w:rsid w:val="00F44ABF"/>
    <w:pPr>
      <w:pBdr>
        <w:left w:val="single" w:sz="8" w:space="0" w:color="auto"/>
      </w:pBd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70">
    <w:name w:val="xl70"/>
    <w:basedOn w:val="Normal"/>
    <w:rsid w:val="00F44ABF"/>
    <w:pPr>
      <w:pBdr>
        <w:left w:val="single" w:sz="8" w:space="0" w:color="auto"/>
      </w:pBd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71">
    <w:name w:val="xl71"/>
    <w:basedOn w:val="Normal"/>
    <w:rsid w:val="00F44ABF"/>
    <w:pPr>
      <w:pBdr>
        <w:left w:val="single" w:sz="8" w:space="0" w:color="auto"/>
      </w:pBd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72">
    <w:name w:val="xl72"/>
    <w:basedOn w:val="Normal"/>
    <w:rsid w:val="00F44ABF"/>
    <w:pPr>
      <w:shd w:val="clear" w:color="000000" w:fill="FFFFFF"/>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73">
    <w:name w:val="xl73"/>
    <w:basedOn w:val="Normal"/>
    <w:rsid w:val="00F44ABF"/>
    <w:pPr>
      <w:pBdr>
        <w:left w:val="single" w:sz="8" w:space="0" w:color="000000"/>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74">
    <w:name w:val="xl74"/>
    <w:basedOn w:val="Normal"/>
    <w:rsid w:val="00F44AB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75">
    <w:name w:val="xl75"/>
    <w:basedOn w:val="Normal"/>
    <w:rsid w:val="00F44ABF"/>
    <w:pP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76">
    <w:name w:val="xl76"/>
    <w:basedOn w:val="Normal"/>
    <w:rsid w:val="00F44ABF"/>
    <w:pPr>
      <w:spacing w:before="100" w:beforeAutospacing="1" w:after="100" w:afterAutospacing="1" w:line="240" w:lineRule="auto"/>
    </w:pPr>
    <w:rPr>
      <w:rFonts w:ascii="Times New Roman" w:eastAsia="Times New Roman" w:hAnsi="Times New Roman"/>
      <w:sz w:val="36"/>
      <w:szCs w:val="36"/>
      <w:lang w:eastAsia="hr-HR"/>
    </w:rPr>
  </w:style>
  <w:style w:type="paragraph" w:customStyle="1" w:styleId="xl77">
    <w:name w:val="xl77"/>
    <w:basedOn w:val="Normal"/>
    <w:rsid w:val="00F44ABF"/>
    <w:pPr>
      <w:spacing w:before="100" w:beforeAutospacing="1" w:after="100" w:afterAutospacing="1" w:line="240" w:lineRule="auto"/>
      <w:jc w:val="center"/>
      <w:textAlignment w:val="center"/>
    </w:pPr>
    <w:rPr>
      <w:rFonts w:ascii="Times New Roman" w:eastAsia="Times New Roman" w:hAnsi="Times New Roman"/>
      <w:sz w:val="56"/>
      <w:szCs w:val="56"/>
      <w:lang w:eastAsia="hr-HR"/>
    </w:rPr>
  </w:style>
  <w:style w:type="paragraph" w:customStyle="1" w:styleId="xl78">
    <w:name w:val="xl78"/>
    <w:basedOn w:val="Normal"/>
    <w:rsid w:val="00F44ABF"/>
    <w:pPr>
      <w:spacing w:before="100" w:beforeAutospacing="1" w:after="100" w:afterAutospacing="1" w:line="240" w:lineRule="auto"/>
      <w:jc w:val="center"/>
      <w:textAlignment w:val="center"/>
    </w:pPr>
    <w:rPr>
      <w:rFonts w:ascii="Times New Roman" w:eastAsia="Times New Roman" w:hAnsi="Times New Roman"/>
      <w:sz w:val="36"/>
      <w:szCs w:val="36"/>
      <w:lang w:eastAsia="hr-HR"/>
    </w:rPr>
  </w:style>
  <w:style w:type="paragraph" w:customStyle="1" w:styleId="xl79">
    <w:name w:val="xl79"/>
    <w:basedOn w:val="Normal"/>
    <w:rsid w:val="00F44ABF"/>
    <w:pPr>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80">
    <w:name w:val="xl80"/>
    <w:basedOn w:val="Normal"/>
    <w:rsid w:val="00F44ABF"/>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81">
    <w:name w:val="xl81"/>
    <w:basedOn w:val="Normal"/>
    <w:rsid w:val="00F44ABF"/>
    <w:pP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82">
    <w:name w:val="xl82"/>
    <w:basedOn w:val="Normal"/>
    <w:rsid w:val="00F44ABF"/>
    <w:pP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83">
    <w:name w:val="xl83"/>
    <w:basedOn w:val="Normal"/>
    <w:rsid w:val="00F44ABF"/>
    <w:pP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84">
    <w:name w:val="xl84"/>
    <w:basedOn w:val="Normal"/>
    <w:rsid w:val="00F44ABF"/>
    <w:pP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85">
    <w:name w:val="xl85"/>
    <w:basedOn w:val="Normal"/>
    <w:rsid w:val="00F44ABF"/>
    <w:pPr>
      <w:pBdr>
        <w:right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86">
    <w:name w:val="xl86"/>
    <w:basedOn w:val="Normal"/>
    <w:rsid w:val="00F44AB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87">
    <w:name w:val="xl87"/>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hr-HR"/>
    </w:rPr>
  </w:style>
  <w:style w:type="paragraph" w:customStyle="1" w:styleId="xl88">
    <w:name w:val="xl88"/>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89">
    <w:name w:val="xl89"/>
    <w:basedOn w:val="Normal"/>
    <w:rsid w:val="00F44AB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90">
    <w:name w:val="xl90"/>
    <w:basedOn w:val="Normal"/>
    <w:rsid w:val="00F44AB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91">
    <w:name w:val="xl91"/>
    <w:basedOn w:val="Normal"/>
    <w:rsid w:val="00F44AB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92">
    <w:name w:val="xl92"/>
    <w:basedOn w:val="Normal"/>
    <w:rsid w:val="00F44ABF"/>
    <w:pP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93">
    <w:name w:val="xl93"/>
    <w:basedOn w:val="Normal"/>
    <w:rsid w:val="00F44ABF"/>
    <w:pP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94">
    <w:name w:val="xl94"/>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95">
    <w:name w:val="xl95"/>
    <w:basedOn w:val="Normal"/>
    <w:rsid w:val="00F44ABF"/>
    <w:pPr>
      <w:shd w:val="clear" w:color="000000" w:fill="A6A6A6"/>
      <w:spacing w:before="100" w:beforeAutospacing="1" w:after="100" w:afterAutospacing="1" w:line="240" w:lineRule="auto"/>
    </w:pPr>
    <w:rPr>
      <w:rFonts w:ascii="Times New Roman" w:eastAsia="Times New Roman" w:hAnsi="Times New Roman"/>
      <w:sz w:val="36"/>
      <w:szCs w:val="36"/>
      <w:lang w:eastAsia="hr-HR"/>
    </w:rPr>
  </w:style>
  <w:style w:type="paragraph" w:customStyle="1" w:styleId="xl96">
    <w:name w:val="xl96"/>
    <w:basedOn w:val="Normal"/>
    <w:rsid w:val="00F44ABF"/>
    <w:pPr>
      <w:shd w:val="clear" w:color="000000" w:fill="A6A6A6"/>
      <w:spacing w:before="100" w:beforeAutospacing="1" w:after="100" w:afterAutospacing="1" w:line="240" w:lineRule="auto"/>
    </w:pPr>
    <w:rPr>
      <w:rFonts w:ascii="Times New Roman" w:eastAsia="Times New Roman" w:hAnsi="Times New Roman"/>
      <w:sz w:val="36"/>
      <w:szCs w:val="36"/>
      <w:lang w:eastAsia="hr-HR"/>
    </w:rPr>
  </w:style>
  <w:style w:type="paragraph" w:customStyle="1" w:styleId="xl97">
    <w:name w:val="xl97"/>
    <w:basedOn w:val="Normal"/>
    <w:rsid w:val="00F44ABF"/>
    <w:pPr>
      <w:shd w:val="clear" w:color="000000" w:fill="FFFFFF"/>
      <w:spacing w:before="100" w:beforeAutospacing="1" w:after="100" w:afterAutospacing="1" w:line="240" w:lineRule="auto"/>
    </w:pPr>
    <w:rPr>
      <w:rFonts w:ascii="Times New Roman" w:eastAsia="Times New Roman" w:hAnsi="Times New Roman"/>
      <w:sz w:val="36"/>
      <w:szCs w:val="36"/>
      <w:lang w:eastAsia="hr-HR"/>
    </w:rPr>
  </w:style>
  <w:style w:type="paragraph" w:customStyle="1" w:styleId="xl98">
    <w:name w:val="xl98"/>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hr-HR"/>
    </w:rPr>
  </w:style>
  <w:style w:type="paragraph" w:customStyle="1" w:styleId="xl99">
    <w:name w:val="xl99"/>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hr-HR"/>
    </w:rPr>
  </w:style>
  <w:style w:type="paragraph" w:customStyle="1" w:styleId="xl100">
    <w:name w:val="xl100"/>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101">
    <w:name w:val="xl101"/>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hr-HR"/>
    </w:rPr>
  </w:style>
  <w:style w:type="paragraph" w:customStyle="1" w:styleId="xl102">
    <w:name w:val="xl102"/>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103">
    <w:name w:val="xl103"/>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hr-HR"/>
    </w:rPr>
  </w:style>
  <w:style w:type="paragraph" w:customStyle="1" w:styleId="xl104">
    <w:name w:val="xl104"/>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105">
    <w:name w:val="xl105"/>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106">
    <w:name w:val="xl106"/>
    <w:basedOn w:val="Normal"/>
    <w:rsid w:val="00F44AB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07">
    <w:name w:val="xl107"/>
    <w:basedOn w:val="Normal"/>
    <w:rsid w:val="00F44A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08">
    <w:name w:val="xl108"/>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09">
    <w:name w:val="xl109"/>
    <w:basedOn w:val="Normal"/>
    <w:rsid w:val="00F44ABF"/>
    <w:pP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110">
    <w:name w:val="xl110"/>
    <w:basedOn w:val="Normal"/>
    <w:rsid w:val="00F44A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11">
    <w:name w:val="xl111"/>
    <w:basedOn w:val="Normal"/>
    <w:rsid w:val="00F44ABF"/>
    <w:pPr>
      <w:spacing w:before="100" w:beforeAutospacing="1" w:after="100" w:afterAutospacing="1" w:line="240" w:lineRule="auto"/>
      <w:jc w:val="center"/>
      <w:textAlignment w:val="center"/>
    </w:pPr>
    <w:rPr>
      <w:rFonts w:ascii="Times New Roman" w:eastAsia="Times New Roman" w:hAnsi="Times New Roman"/>
      <w:b/>
      <w:bCs/>
      <w:sz w:val="32"/>
      <w:szCs w:val="32"/>
      <w:u w:val="single"/>
      <w:lang w:eastAsia="hr-HR"/>
    </w:rPr>
  </w:style>
  <w:style w:type="paragraph" w:customStyle="1" w:styleId="xl112">
    <w:name w:val="xl112"/>
    <w:basedOn w:val="Normal"/>
    <w:rsid w:val="00F44ABF"/>
    <w:pPr>
      <w:spacing w:before="100" w:beforeAutospacing="1" w:after="100" w:afterAutospacing="1" w:line="240" w:lineRule="auto"/>
    </w:pPr>
    <w:rPr>
      <w:rFonts w:ascii="Times New Roman" w:eastAsia="Times New Roman" w:hAnsi="Times New Roman"/>
      <w:b/>
      <w:bCs/>
      <w:sz w:val="32"/>
      <w:szCs w:val="32"/>
      <w:u w:val="single"/>
      <w:lang w:eastAsia="hr-HR"/>
    </w:rPr>
  </w:style>
  <w:style w:type="paragraph" w:customStyle="1" w:styleId="xl113">
    <w:name w:val="xl113"/>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hr-HR"/>
    </w:rPr>
  </w:style>
  <w:style w:type="paragraph" w:customStyle="1" w:styleId="xl114">
    <w:name w:val="xl114"/>
    <w:basedOn w:val="Normal"/>
    <w:rsid w:val="00F44ABF"/>
    <w:pPr>
      <w:spacing w:before="100" w:beforeAutospacing="1" w:after="100" w:afterAutospacing="1" w:line="240" w:lineRule="auto"/>
      <w:jc w:val="center"/>
      <w:textAlignment w:val="center"/>
    </w:pPr>
    <w:rPr>
      <w:rFonts w:ascii="Times New Roman" w:eastAsia="Times New Roman" w:hAnsi="Times New Roman"/>
      <w:b/>
      <w:bCs/>
      <w:sz w:val="32"/>
      <w:szCs w:val="32"/>
      <w:u w:val="single"/>
      <w:lang w:eastAsia="hr-HR"/>
    </w:rPr>
  </w:style>
  <w:style w:type="paragraph" w:customStyle="1" w:styleId="xl115">
    <w:name w:val="xl115"/>
    <w:basedOn w:val="Normal"/>
    <w:rsid w:val="00F44ABF"/>
    <w:pPr>
      <w:spacing w:before="100" w:beforeAutospacing="1" w:after="100" w:afterAutospacing="1" w:line="240" w:lineRule="auto"/>
    </w:pPr>
    <w:rPr>
      <w:rFonts w:ascii="Times New Roman" w:eastAsia="Times New Roman" w:hAnsi="Times New Roman"/>
      <w:sz w:val="32"/>
      <w:szCs w:val="32"/>
      <w:u w:val="single"/>
      <w:lang w:eastAsia="hr-HR"/>
    </w:rPr>
  </w:style>
  <w:style w:type="paragraph" w:customStyle="1" w:styleId="xl116">
    <w:name w:val="xl116"/>
    <w:basedOn w:val="Normal"/>
    <w:rsid w:val="00F44ABF"/>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17">
    <w:name w:val="xl117"/>
    <w:basedOn w:val="Normal"/>
    <w:rsid w:val="00F44A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18">
    <w:name w:val="xl118"/>
    <w:basedOn w:val="Normal"/>
    <w:rsid w:val="00F44A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19">
    <w:name w:val="xl119"/>
    <w:basedOn w:val="Normal"/>
    <w:rsid w:val="00F44ABF"/>
    <w:pPr>
      <w:spacing w:before="100" w:beforeAutospacing="1" w:after="100" w:afterAutospacing="1" w:line="240" w:lineRule="auto"/>
      <w:jc w:val="center"/>
      <w:textAlignment w:val="center"/>
    </w:pPr>
    <w:rPr>
      <w:rFonts w:ascii="Times New Roman" w:eastAsia="Times New Roman" w:hAnsi="Times New Roman"/>
      <w:sz w:val="32"/>
      <w:szCs w:val="32"/>
      <w:u w:val="single"/>
      <w:lang w:eastAsia="hr-HR"/>
    </w:rPr>
  </w:style>
  <w:style w:type="paragraph" w:customStyle="1" w:styleId="xl120">
    <w:name w:val="xl120"/>
    <w:basedOn w:val="Normal"/>
    <w:rsid w:val="00F44A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21">
    <w:name w:val="xl121"/>
    <w:basedOn w:val="Normal"/>
    <w:rsid w:val="00F44ABF"/>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32"/>
      <w:szCs w:val="32"/>
      <w:u w:val="single"/>
      <w:lang w:eastAsia="hr-HR"/>
    </w:rPr>
  </w:style>
  <w:style w:type="paragraph" w:customStyle="1" w:styleId="xl122">
    <w:name w:val="xl122"/>
    <w:basedOn w:val="Normal"/>
    <w:rsid w:val="00F44ABF"/>
    <w:pPr>
      <w:shd w:val="clear" w:color="000000" w:fill="FFFFFF"/>
      <w:spacing w:before="100" w:beforeAutospacing="1" w:after="100" w:afterAutospacing="1" w:line="240" w:lineRule="auto"/>
    </w:pPr>
    <w:rPr>
      <w:rFonts w:ascii="Times New Roman" w:eastAsia="Times New Roman" w:hAnsi="Times New Roman"/>
      <w:sz w:val="32"/>
      <w:szCs w:val="32"/>
      <w:u w:val="single"/>
      <w:lang w:eastAsia="hr-HR"/>
    </w:rPr>
  </w:style>
  <w:style w:type="paragraph" w:customStyle="1" w:styleId="xl123">
    <w:name w:val="xl123"/>
    <w:basedOn w:val="Normal"/>
    <w:rsid w:val="00F44AB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24">
    <w:name w:val="xl124"/>
    <w:basedOn w:val="Normal"/>
    <w:rsid w:val="00F44ABF"/>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25">
    <w:name w:val="xl125"/>
    <w:basedOn w:val="Normal"/>
    <w:rsid w:val="00F44AB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26">
    <w:name w:val="xl126"/>
    <w:basedOn w:val="Normal"/>
    <w:rsid w:val="00F44ABF"/>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27">
    <w:name w:val="xl127"/>
    <w:basedOn w:val="Normal"/>
    <w:rsid w:val="00F44AB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28">
    <w:name w:val="xl128"/>
    <w:basedOn w:val="Normal"/>
    <w:rsid w:val="00F44ABF"/>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29">
    <w:name w:val="xl129"/>
    <w:basedOn w:val="Normal"/>
    <w:rsid w:val="00F44AB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30">
    <w:name w:val="xl130"/>
    <w:basedOn w:val="Normal"/>
    <w:rsid w:val="00F44ABF"/>
    <w:pPr>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31">
    <w:name w:val="xl131"/>
    <w:basedOn w:val="Normal"/>
    <w:rsid w:val="00F44ABF"/>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32">
    <w:name w:val="xl132"/>
    <w:basedOn w:val="Normal"/>
    <w:rsid w:val="00F44AB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33">
    <w:name w:val="xl133"/>
    <w:basedOn w:val="Normal"/>
    <w:rsid w:val="00F44ABF"/>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u w:val="single"/>
      <w:lang w:eastAsia="hr-HR"/>
    </w:rPr>
  </w:style>
  <w:style w:type="paragraph" w:customStyle="1" w:styleId="ListParagraph1">
    <w:name w:val="List Paragraph1"/>
    <w:basedOn w:val="Normal"/>
    <w:uiPriority w:val="34"/>
    <w:qFormat/>
    <w:rsid w:val="0078046A"/>
    <w:pPr>
      <w:ind w:left="720"/>
      <w:contextualSpacing/>
    </w:pPr>
  </w:style>
  <w:style w:type="character" w:customStyle="1" w:styleId="apple-converted-space">
    <w:name w:val="apple-converted-space"/>
    <w:rsid w:val="0078046A"/>
  </w:style>
  <w:style w:type="paragraph" w:styleId="Odlomakpopisa">
    <w:name w:val="List Paragraph"/>
    <w:basedOn w:val="Normal"/>
    <w:uiPriority w:val="99"/>
    <w:qFormat/>
    <w:rsid w:val="00736CB6"/>
    <w:pPr>
      <w:spacing w:after="0" w:line="240" w:lineRule="auto"/>
      <w:ind w:left="708"/>
    </w:pPr>
    <w:rPr>
      <w:rFonts w:ascii="Times New Roman" w:eastAsia="Times New Roman" w:hAnsi="Times New Roman"/>
      <w:sz w:val="24"/>
      <w:szCs w:val="24"/>
      <w:lang w:eastAsia="hr-HR"/>
    </w:rPr>
  </w:style>
  <w:style w:type="paragraph" w:styleId="StandardWeb">
    <w:name w:val="Normal (Web)"/>
    <w:basedOn w:val="Normal"/>
    <w:rsid w:val="003D64D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efault">
    <w:name w:val="Default"/>
    <w:rsid w:val="0000203E"/>
    <w:pPr>
      <w:autoSpaceDE w:val="0"/>
      <w:autoSpaceDN w:val="0"/>
      <w:adjustRightInd w:val="0"/>
    </w:pPr>
    <w:rPr>
      <w:rFonts w:ascii="Times New Roman" w:hAnsi="Times New Roman"/>
      <w:color w:val="000000"/>
      <w:sz w:val="24"/>
      <w:szCs w:val="24"/>
    </w:rPr>
  </w:style>
  <w:style w:type="character" w:styleId="Naglaeno">
    <w:name w:val="Strong"/>
    <w:basedOn w:val="Zadanifontodlomka"/>
    <w:uiPriority w:val="22"/>
    <w:qFormat/>
    <w:rsid w:val="00E27255"/>
    <w:rPr>
      <w:b/>
      <w:bCs/>
    </w:rPr>
  </w:style>
  <w:style w:type="paragraph" w:styleId="Tijeloteksta2">
    <w:name w:val="Body Text 2"/>
    <w:basedOn w:val="Normal"/>
    <w:link w:val="Tijeloteksta2Char"/>
    <w:rsid w:val="00A00019"/>
    <w:pPr>
      <w:spacing w:after="0" w:line="240" w:lineRule="auto"/>
    </w:pPr>
    <w:rPr>
      <w:rFonts w:ascii="Times New Roman" w:eastAsia="Times New Roman" w:hAnsi="Times New Roman"/>
      <w:sz w:val="24"/>
      <w:szCs w:val="20"/>
      <w:lang w:eastAsia="hr-HR"/>
    </w:rPr>
  </w:style>
  <w:style w:type="character" w:customStyle="1" w:styleId="Tijeloteksta2Char">
    <w:name w:val="Tijelo teksta 2 Char"/>
    <w:basedOn w:val="Zadanifontodlomka"/>
    <w:link w:val="Tijeloteksta2"/>
    <w:rsid w:val="00A00019"/>
    <w:rPr>
      <w:rFonts w:ascii="Times New Roman" w:eastAsia="Times New Roman" w:hAnsi="Times New Roman"/>
      <w:sz w:val="24"/>
    </w:rPr>
  </w:style>
  <w:style w:type="paragraph" w:styleId="Bezproreda">
    <w:name w:val="No Spacing"/>
    <w:uiPriority w:val="1"/>
    <w:qFormat/>
    <w:rsid w:val="00F26B89"/>
    <w:rPr>
      <w:sz w:val="22"/>
      <w:szCs w:val="22"/>
      <w:lang w:eastAsia="en-US"/>
    </w:rPr>
  </w:style>
  <w:style w:type="table" w:styleId="Reetkatablice">
    <w:name w:val="Table Grid"/>
    <w:basedOn w:val="Obinatablica"/>
    <w:uiPriority w:val="59"/>
    <w:rsid w:val="00F227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aglavlje">
    <w:name w:val="header"/>
    <w:basedOn w:val="Normal"/>
    <w:link w:val="ZaglavljeChar"/>
    <w:uiPriority w:val="99"/>
    <w:semiHidden/>
    <w:unhideWhenUsed/>
    <w:rsid w:val="004775F4"/>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775F4"/>
    <w:rPr>
      <w:sz w:val="22"/>
      <w:szCs w:val="22"/>
      <w:lang w:eastAsia="en-US"/>
    </w:rPr>
  </w:style>
  <w:style w:type="paragraph" w:styleId="Podnoje">
    <w:name w:val="footer"/>
    <w:basedOn w:val="Normal"/>
    <w:link w:val="PodnojeChar"/>
    <w:uiPriority w:val="99"/>
    <w:unhideWhenUsed/>
    <w:rsid w:val="00302CC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02CC6"/>
    <w:rPr>
      <w:sz w:val="22"/>
      <w:szCs w:val="22"/>
      <w:lang w:eastAsia="en-US"/>
    </w:rPr>
  </w:style>
  <w:style w:type="paragraph" w:customStyle="1" w:styleId="Bezproreda1">
    <w:name w:val="Bez proreda1"/>
    <w:qFormat/>
    <w:rsid w:val="00A5094D"/>
    <w:rPr>
      <w:rFonts w:ascii="Times New Roman" w:eastAsia="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C4"/>
    <w:pPr>
      <w:spacing w:after="200" w:line="276" w:lineRule="auto"/>
    </w:pPr>
    <w:rPr>
      <w:sz w:val="22"/>
      <w:szCs w:val="22"/>
      <w:lang w:eastAsia="en-US"/>
    </w:rPr>
  </w:style>
  <w:style w:type="paragraph" w:styleId="Naslov1">
    <w:name w:val="heading 1"/>
    <w:basedOn w:val="Normal"/>
    <w:next w:val="Normal"/>
    <w:link w:val="Naslov1Char"/>
    <w:uiPriority w:val="9"/>
    <w:qFormat/>
    <w:rsid w:val="00D0745A"/>
    <w:pPr>
      <w:keepNext/>
      <w:spacing w:before="240" w:after="60"/>
      <w:outlineLvl w:val="0"/>
    </w:pPr>
    <w:rPr>
      <w:rFonts w:ascii="Cambria" w:eastAsia="Times New Roman" w:hAnsi="Cambria"/>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0745A"/>
    <w:rPr>
      <w:rFonts w:ascii="Cambria" w:eastAsia="Times New Roman" w:hAnsi="Cambria" w:cs="Times New Roman"/>
      <w:b/>
      <w:bCs/>
      <w:kern w:val="32"/>
      <w:sz w:val="32"/>
      <w:szCs w:val="32"/>
      <w:lang w:eastAsia="en-US"/>
    </w:rPr>
  </w:style>
  <w:style w:type="character" w:styleId="Hiperveza">
    <w:name w:val="Hyperlink"/>
    <w:uiPriority w:val="99"/>
    <w:semiHidden/>
    <w:unhideWhenUsed/>
    <w:rsid w:val="00F44ABF"/>
    <w:rPr>
      <w:color w:val="0000FF"/>
      <w:u w:val="single"/>
    </w:rPr>
  </w:style>
  <w:style w:type="paragraph" w:customStyle="1" w:styleId="font5">
    <w:name w:val="font5"/>
    <w:basedOn w:val="Normal"/>
    <w:rsid w:val="00F44ABF"/>
    <w:pPr>
      <w:spacing w:before="100" w:beforeAutospacing="1" w:after="100" w:afterAutospacing="1" w:line="240" w:lineRule="auto"/>
    </w:pPr>
    <w:rPr>
      <w:rFonts w:eastAsia="Times New Roman" w:cs="Calibri"/>
      <w:b/>
      <w:bCs/>
      <w:color w:val="000000"/>
      <w:lang w:eastAsia="hr-HR"/>
    </w:rPr>
  </w:style>
  <w:style w:type="paragraph" w:customStyle="1" w:styleId="font6">
    <w:name w:val="font6"/>
    <w:basedOn w:val="Normal"/>
    <w:rsid w:val="00F44ABF"/>
    <w:pPr>
      <w:spacing w:before="100" w:beforeAutospacing="1" w:after="100" w:afterAutospacing="1" w:line="240" w:lineRule="auto"/>
    </w:pPr>
    <w:rPr>
      <w:rFonts w:ascii="Times New Roman" w:eastAsia="Times New Roman" w:hAnsi="Times New Roman"/>
      <w:color w:val="000000"/>
      <w:sz w:val="14"/>
      <w:szCs w:val="14"/>
      <w:lang w:eastAsia="hr-HR"/>
    </w:rPr>
  </w:style>
  <w:style w:type="paragraph" w:customStyle="1" w:styleId="font7">
    <w:name w:val="font7"/>
    <w:basedOn w:val="Normal"/>
    <w:rsid w:val="00F44ABF"/>
    <w:pPr>
      <w:spacing w:before="100" w:beforeAutospacing="1" w:after="100" w:afterAutospacing="1" w:line="240" w:lineRule="auto"/>
    </w:pPr>
    <w:rPr>
      <w:rFonts w:eastAsia="Times New Roman" w:cs="Calibri"/>
      <w:b/>
      <w:bCs/>
      <w:color w:val="000000"/>
      <w:lang w:eastAsia="hr-HR"/>
    </w:rPr>
  </w:style>
  <w:style w:type="paragraph" w:customStyle="1" w:styleId="font8">
    <w:name w:val="font8"/>
    <w:basedOn w:val="Normal"/>
    <w:rsid w:val="00F44ABF"/>
    <w:pPr>
      <w:spacing w:before="100" w:beforeAutospacing="1" w:after="100" w:afterAutospacing="1" w:line="240" w:lineRule="auto"/>
    </w:pPr>
    <w:rPr>
      <w:rFonts w:eastAsia="Times New Roman" w:cs="Calibri"/>
      <w:color w:val="000000"/>
      <w:lang w:eastAsia="hr-HR"/>
    </w:rPr>
  </w:style>
  <w:style w:type="paragraph" w:customStyle="1" w:styleId="font9">
    <w:name w:val="font9"/>
    <w:basedOn w:val="Normal"/>
    <w:rsid w:val="00F44ABF"/>
    <w:pPr>
      <w:spacing w:before="100" w:beforeAutospacing="1" w:after="100" w:afterAutospacing="1" w:line="240" w:lineRule="auto"/>
    </w:pPr>
    <w:rPr>
      <w:rFonts w:eastAsia="Times New Roman" w:cs="Calibri"/>
      <w:color w:val="000000"/>
      <w:sz w:val="36"/>
      <w:szCs w:val="36"/>
      <w:lang w:eastAsia="hr-HR"/>
    </w:rPr>
  </w:style>
  <w:style w:type="paragraph" w:customStyle="1" w:styleId="font10">
    <w:name w:val="font10"/>
    <w:basedOn w:val="Normal"/>
    <w:rsid w:val="00F44ABF"/>
    <w:pPr>
      <w:spacing w:before="100" w:beforeAutospacing="1" w:after="100" w:afterAutospacing="1" w:line="240" w:lineRule="auto"/>
    </w:pPr>
    <w:rPr>
      <w:rFonts w:eastAsia="Times New Roman" w:cs="Calibri"/>
      <w:color w:val="000000"/>
      <w:lang w:eastAsia="hr-HR"/>
    </w:rPr>
  </w:style>
  <w:style w:type="paragraph" w:customStyle="1" w:styleId="font11">
    <w:name w:val="font11"/>
    <w:basedOn w:val="Normal"/>
    <w:rsid w:val="00F44ABF"/>
    <w:pPr>
      <w:spacing w:before="100" w:beforeAutospacing="1" w:after="100" w:afterAutospacing="1" w:line="240" w:lineRule="auto"/>
    </w:pPr>
    <w:rPr>
      <w:rFonts w:eastAsia="Times New Roman" w:cs="Calibri"/>
      <w:color w:val="000000"/>
      <w:lang w:eastAsia="hr-HR"/>
    </w:rPr>
  </w:style>
  <w:style w:type="paragraph" w:customStyle="1" w:styleId="xl65">
    <w:name w:val="xl65"/>
    <w:basedOn w:val="Normal"/>
    <w:rsid w:val="00F44ABF"/>
    <w:pP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66">
    <w:name w:val="xl66"/>
    <w:basedOn w:val="Normal"/>
    <w:rsid w:val="00F44AB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67">
    <w:name w:val="xl67"/>
    <w:basedOn w:val="Normal"/>
    <w:rsid w:val="00F44ABF"/>
    <w:pP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68">
    <w:name w:val="xl68"/>
    <w:basedOn w:val="Normal"/>
    <w:rsid w:val="00F44ABF"/>
    <w:pP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69">
    <w:name w:val="xl69"/>
    <w:basedOn w:val="Normal"/>
    <w:rsid w:val="00F44ABF"/>
    <w:pPr>
      <w:pBdr>
        <w:left w:val="single" w:sz="8" w:space="0" w:color="auto"/>
      </w:pBd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70">
    <w:name w:val="xl70"/>
    <w:basedOn w:val="Normal"/>
    <w:rsid w:val="00F44ABF"/>
    <w:pPr>
      <w:pBdr>
        <w:left w:val="single" w:sz="8" w:space="0" w:color="auto"/>
      </w:pBd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71">
    <w:name w:val="xl71"/>
    <w:basedOn w:val="Normal"/>
    <w:rsid w:val="00F44ABF"/>
    <w:pPr>
      <w:pBdr>
        <w:left w:val="single" w:sz="8" w:space="0" w:color="auto"/>
      </w:pBd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72">
    <w:name w:val="xl72"/>
    <w:basedOn w:val="Normal"/>
    <w:rsid w:val="00F44ABF"/>
    <w:pPr>
      <w:shd w:val="clear" w:color="000000" w:fill="FFFFFF"/>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73">
    <w:name w:val="xl73"/>
    <w:basedOn w:val="Normal"/>
    <w:rsid w:val="00F44ABF"/>
    <w:pPr>
      <w:pBdr>
        <w:left w:val="single" w:sz="8" w:space="0" w:color="000000"/>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74">
    <w:name w:val="xl74"/>
    <w:basedOn w:val="Normal"/>
    <w:rsid w:val="00F44AB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75">
    <w:name w:val="xl75"/>
    <w:basedOn w:val="Normal"/>
    <w:rsid w:val="00F44ABF"/>
    <w:pP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76">
    <w:name w:val="xl76"/>
    <w:basedOn w:val="Normal"/>
    <w:rsid w:val="00F44ABF"/>
    <w:pPr>
      <w:spacing w:before="100" w:beforeAutospacing="1" w:after="100" w:afterAutospacing="1" w:line="240" w:lineRule="auto"/>
    </w:pPr>
    <w:rPr>
      <w:rFonts w:ascii="Times New Roman" w:eastAsia="Times New Roman" w:hAnsi="Times New Roman"/>
      <w:sz w:val="36"/>
      <w:szCs w:val="36"/>
      <w:lang w:eastAsia="hr-HR"/>
    </w:rPr>
  </w:style>
  <w:style w:type="paragraph" w:customStyle="1" w:styleId="xl77">
    <w:name w:val="xl77"/>
    <w:basedOn w:val="Normal"/>
    <w:rsid w:val="00F44ABF"/>
    <w:pPr>
      <w:spacing w:before="100" w:beforeAutospacing="1" w:after="100" w:afterAutospacing="1" w:line="240" w:lineRule="auto"/>
      <w:jc w:val="center"/>
      <w:textAlignment w:val="center"/>
    </w:pPr>
    <w:rPr>
      <w:rFonts w:ascii="Times New Roman" w:eastAsia="Times New Roman" w:hAnsi="Times New Roman"/>
      <w:sz w:val="56"/>
      <w:szCs w:val="56"/>
      <w:lang w:eastAsia="hr-HR"/>
    </w:rPr>
  </w:style>
  <w:style w:type="paragraph" w:customStyle="1" w:styleId="xl78">
    <w:name w:val="xl78"/>
    <w:basedOn w:val="Normal"/>
    <w:rsid w:val="00F44ABF"/>
    <w:pPr>
      <w:spacing w:before="100" w:beforeAutospacing="1" w:after="100" w:afterAutospacing="1" w:line="240" w:lineRule="auto"/>
      <w:jc w:val="center"/>
      <w:textAlignment w:val="center"/>
    </w:pPr>
    <w:rPr>
      <w:rFonts w:ascii="Times New Roman" w:eastAsia="Times New Roman" w:hAnsi="Times New Roman"/>
      <w:sz w:val="36"/>
      <w:szCs w:val="36"/>
      <w:lang w:eastAsia="hr-HR"/>
    </w:rPr>
  </w:style>
  <w:style w:type="paragraph" w:customStyle="1" w:styleId="xl79">
    <w:name w:val="xl79"/>
    <w:basedOn w:val="Normal"/>
    <w:rsid w:val="00F44ABF"/>
    <w:pPr>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80">
    <w:name w:val="xl80"/>
    <w:basedOn w:val="Normal"/>
    <w:rsid w:val="00F44ABF"/>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81">
    <w:name w:val="xl81"/>
    <w:basedOn w:val="Normal"/>
    <w:rsid w:val="00F44ABF"/>
    <w:pP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82">
    <w:name w:val="xl82"/>
    <w:basedOn w:val="Normal"/>
    <w:rsid w:val="00F44ABF"/>
    <w:pP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83">
    <w:name w:val="xl83"/>
    <w:basedOn w:val="Normal"/>
    <w:rsid w:val="00F44ABF"/>
    <w:pP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84">
    <w:name w:val="xl84"/>
    <w:basedOn w:val="Normal"/>
    <w:rsid w:val="00F44ABF"/>
    <w:pP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85">
    <w:name w:val="xl85"/>
    <w:basedOn w:val="Normal"/>
    <w:rsid w:val="00F44ABF"/>
    <w:pPr>
      <w:pBdr>
        <w:right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86">
    <w:name w:val="xl86"/>
    <w:basedOn w:val="Normal"/>
    <w:rsid w:val="00F44AB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87">
    <w:name w:val="xl87"/>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hr-HR"/>
    </w:rPr>
  </w:style>
  <w:style w:type="paragraph" w:customStyle="1" w:styleId="xl88">
    <w:name w:val="xl88"/>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89">
    <w:name w:val="xl89"/>
    <w:basedOn w:val="Normal"/>
    <w:rsid w:val="00F44AB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90">
    <w:name w:val="xl90"/>
    <w:basedOn w:val="Normal"/>
    <w:rsid w:val="00F44AB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91">
    <w:name w:val="xl91"/>
    <w:basedOn w:val="Normal"/>
    <w:rsid w:val="00F44AB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92">
    <w:name w:val="xl92"/>
    <w:basedOn w:val="Normal"/>
    <w:rsid w:val="00F44ABF"/>
    <w:pP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93">
    <w:name w:val="xl93"/>
    <w:basedOn w:val="Normal"/>
    <w:rsid w:val="00F44ABF"/>
    <w:pP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94">
    <w:name w:val="xl94"/>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95">
    <w:name w:val="xl95"/>
    <w:basedOn w:val="Normal"/>
    <w:rsid w:val="00F44ABF"/>
    <w:pPr>
      <w:shd w:val="clear" w:color="000000" w:fill="A6A6A6"/>
      <w:spacing w:before="100" w:beforeAutospacing="1" w:after="100" w:afterAutospacing="1" w:line="240" w:lineRule="auto"/>
    </w:pPr>
    <w:rPr>
      <w:rFonts w:ascii="Times New Roman" w:eastAsia="Times New Roman" w:hAnsi="Times New Roman"/>
      <w:sz w:val="36"/>
      <w:szCs w:val="36"/>
      <w:lang w:eastAsia="hr-HR"/>
    </w:rPr>
  </w:style>
  <w:style w:type="paragraph" w:customStyle="1" w:styleId="xl96">
    <w:name w:val="xl96"/>
    <w:basedOn w:val="Normal"/>
    <w:rsid w:val="00F44ABF"/>
    <w:pPr>
      <w:shd w:val="clear" w:color="000000" w:fill="A6A6A6"/>
      <w:spacing w:before="100" w:beforeAutospacing="1" w:after="100" w:afterAutospacing="1" w:line="240" w:lineRule="auto"/>
    </w:pPr>
    <w:rPr>
      <w:rFonts w:ascii="Times New Roman" w:eastAsia="Times New Roman" w:hAnsi="Times New Roman"/>
      <w:sz w:val="36"/>
      <w:szCs w:val="36"/>
      <w:lang w:eastAsia="hr-HR"/>
    </w:rPr>
  </w:style>
  <w:style w:type="paragraph" w:customStyle="1" w:styleId="xl97">
    <w:name w:val="xl97"/>
    <w:basedOn w:val="Normal"/>
    <w:rsid w:val="00F44ABF"/>
    <w:pPr>
      <w:shd w:val="clear" w:color="000000" w:fill="FFFFFF"/>
      <w:spacing w:before="100" w:beforeAutospacing="1" w:after="100" w:afterAutospacing="1" w:line="240" w:lineRule="auto"/>
    </w:pPr>
    <w:rPr>
      <w:rFonts w:ascii="Times New Roman" w:eastAsia="Times New Roman" w:hAnsi="Times New Roman"/>
      <w:sz w:val="36"/>
      <w:szCs w:val="36"/>
      <w:lang w:eastAsia="hr-HR"/>
    </w:rPr>
  </w:style>
  <w:style w:type="paragraph" w:customStyle="1" w:styleId="xl98">
    <w:name w:val="xl98"/>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hr-HR"/>
    </w:rPr>
  </w:style>
  <w:style w:type="paragraph" w:customStyle="1" w:styleId="xl99">
    <w:name w:val="xl99"/>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hr-HR"/>
    </w:rPr>
  </w:style>
  <w:style w:type="paragraph" w:customStyle="1" w:styleId="xl100">
    <w:name w:val="xl100"/>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101">
    <w:name w:val="xl101"/>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hr-HR"/>
    </w:rPr>
  </w:style>
  <w:style w:type="paragraph" w:customStyle="1" w:styleId="xl102">
    <w:name w:val="xl102"/>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103">
    <w:name w:val="xl103"/>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hr-HR"/>
    </w:rPr>
  </w:style>
  <w:style w:type="paragraph" w:customStyle="1" w:styleId="xl104">
    <w:name w:val="xl104"/>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105">
    <w:name w:val="xl105"/>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106">
    <w:name w:val="xl106"/>
    <w:basedOn w:val="Normal"/>
    <w:rsid w:val="00F44AB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07">
    <w:name w:val="xl107"/>
    <w:basedOn w:val="Normal"/>
    <w:rsid w:val="00F44A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08">
    <w:name w:val="xl108"/>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09">
    <w:name w:val="xl109"/>
    <w:basedOn w:val="Normal"/>
    <w:rsid w:val="00F44ABF"/>
    <w:pP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110">
    <w:name w:val="xl110"/>
    <w:basedOn w:val="Normal"/>
    <w:rsid w:val="00F44A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11">
    <w:name w:val="xl111"/>
    <w:basedOn w:val="Normal"/>
    <w:rsid w:val="00F44ABF"/>
    <w:pPr>
      <w:spacing w:before="100" w:beforeAutospacing="1" w:after="100" w:afterAutospacing="1" w:line="240" w:lineRule="auto"/>
      <w:jc w:val="center"/>
      <w:textAlignment w:val="center"/>
    </w:pPr>
    <w:rPr>
      <w:rFonts w:ascii="Times New Roman" w:eastAsia="Times New Roman" w:hAnsi="Times New Roman"/>
      <w:b/>
      <w:bCs/>
      <w:sz w:val="32"/>
      <w:szCs w:val="32"/>
      <w:u w:val="single"/>
      <w:lang w:eastAsia="hr-HR"/>
    </w:rPr>
  </w:style>
  <w:style w:type="paragraph" w:customStyle="1" w:styleId="xl112">
    <w:name w:val="xl112"/>
    <w:basedOn w:val="Normal"/>
    <w:rsid w:val="00F44ABF"/>
    <w:pPr>
      <w:spacing w:before="100" w:beforeAutospacing="1" w:after="100" w:afterAutospacing="1" w:line="240" w:lineRule="auto"/>
    </w:pPr>
    <w:rPr>
      <w:rFonts w:ascii="Times New Roman" w:eastAsia="Times New Roman" w:hAnsi="Times New Roman"/>
      <w:b/>
      <w:bCs/>
      <w:sz w:val="32"/>
      <w:szCs w:val="32"/>
      <w:u w:val="single"/>
      <w:lang w:eastAsia="hr-HR"/>
    </w:rPr>
  </w:style>
  <w:style w:type="paragraph" w:customStyle="1" w:styleId="xl113">
    <w:name w:val="xl113"/>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hr-HR"/>
    </w:rPr>
  </w:style>
  <w:style w:type="paragraph" w:customStyle="1" w:styleId="xl114">
    <w:name w:val="xl114"/>
    <w:basedOn w:val="Normal"/>
    <w:rsid w:val="00F44ABF"/>
    <w:pPr>
      <w:spacing w:before="100" w:beforeAutospacing="1" w:after="100" w:afterAutospacing="1" w:line="240" w:lineRule="auto"/>
      <w:jc w:val="center"/>
      <w:textAlignment w:val="center"/>
    </w:pPr>
    <w:rPr>
      <w:rFonts w:ascii="Times New Roman" w:eastAsia="Times New Roman" w:hAnsi="Times New Roman"/>
      <w:b/>
      <w:bCs/>
      <w:sz w:val="32"/>
      <w:szCs w:val="32"/>
      <w:u w:val="single"/>
      <w:lang w:eastAsia="hr-HR"/>
    </w:rPr>
  </w:style>
  <w:style w:type="paragraph" w:customStyle="1" w:styleId="xl115">
    <w:name w:val="xl115"/>
    <w:basedOn w:val="Normal"/>
    <w:rsid w:val="00F44ABF"/>
    <w:pPr>
      <w:spacing w:before="100" w:beforeAutospacing="1" w:after="100" w:afterAutospacing="1" w:line="240" w:lineRule="auto"/>
    </w:pPr>
    <w:rPr>
      <w:rFonts w:ascii="Times New Roman" w:eastAsia="Times New Roman" w:hAnsi="Times New Roman"/>
      <w:sz w:val="32"/>
      <w:szCs w:val="32"/>
      <w:u w:val="single"/>
      <w:lang w:eastAsia="hr-HR"/>
    </w:rPr>
  </w:style>
  <w:style w:type="paragraph" w:customStyle="1" w:styleId="xl116">
    <w:name w:val="xl116"/>
    <w:basedOn w:val="Normal"/>
    <w:rsid w:val="00F44ABF"/>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17">
    <w:name w:val="xl117"/>
    <w:basedOn w:val="Normal"/>
    <w:rsid w:val="00F44A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18">
    <w:name w:val="xl118"/>
    <w:basedOn w:val="Normal"/>
    <w:rsid w:val="00F44A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19">
    <w:name w:val="xl119"/>
    <w:basedOn w:val="Normal"/>
    <w:rsid w:val="00F44ABF"/>
    <w:pPr>
      <w:spacing w:before="100" w:beforeAutospacing="1" w:after="100" w:afterAutospacing="1" w:line="240" w:lineRule="auto"/>
      <w:jc w:val="center"/>
      <w:textAlignment w:val="center"/>
    </w:pPr>
    <w:rPr>
      <w:rFonts w:ascii="Times New Roman" w:eastAsia="Times New Roman" w:hAnsi="Times New Roman"/>
      <w:sz w:val="32"/>
      <w:szCs w:val="32"/>
      <w:u w:val="single"/>
      <w:lang w:eastAsia="hr-HR"/>
    </w:rPr>
  </w:style>
  <w:style w:type="paragraph" w:customStyle="1" w:styleId="xl120">
    <w:name w:val="xl120"/>
    <w:basedOn w:val="Normal"/>
    <w:rsid w:val="00F44A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21">
    <w:name w:val="xl121"/>
    <w:basedOn w:val="Normal"/>
    <w:rsid w:val="00F44ABF"/>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32"/>
      <w:szCs w:val="32"/>
      <w:u w:val="single"/>
      <w:lang w:eastAsia="hr-HR"/>
    </w:rPr>
  </w:style>
  <w:style w:type="paragraph" w:customStyle="1" w:styleId="xl122">
    <w:name w:val="xl122"/>
    <w:basedOn w:val="Normal"/>
    <w:rsid w:val="00F44ABF"/>
    <w:pPr>
      <w:shd w:val="clear" w:color="000000" w:fill="FFFFFF"/>
      <w:spacing w:before="100" w:beforeAutospacing="1" w:after="100" w:afterAutospacing="1" w:line="240" w:lineRule="auto"/>
    </w:pPr>
    <w:rPr>
      <w:rFonts w:ascii="Times New Roman" w:eastAsia="Times New Roman" w:hAnsi="Times New Roman"/>
      <w:sz w:val="32"/>
      <w:szCs w:val="32"/>
      <w:u w:val="single"/>
      <w:lang w:eastAsia="hr-HR"/>
    </w:rPr>
  </w:style>
  <w:style w:type="paragraph" w:customStyle="1" w:styleId="xl123">
    <w:name w:val="xl123"/>
    <w:basedOn w:val="Normal"/>
    <w:rsid w:val="00F44AB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24">
    <w:name w:val="xl124"/>
    <w:basedOn w:val="Normal"/>
    <w:rsid w:val="00F44ABF"/>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25">
    <w:name w:val="xl125"/>
    <w:basedOn w:val="Normal"/>
    <w:rsid w:val="00F44AB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26">
    <w:name w:val="xl126"/>
    <w:basedOn w:val="Normal"/>
    <w:rsid w:val="00F44ABF"/>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27">
    <w:name w:val="xl127"/>
    <w:basedOn w:val="Normal"/>
    <w:rsid w:val="00F44AB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28">
    <w:name w:val="xl128"/>
    <w:basedOn w:val="Normal"/>
    <w:rsid w:val="00F44ABF"/>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29">
    <w:name w:val="xl129"/>
    <w:basedOn w:val="Normal"/>
    <w:rsid w:val="00F44AB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30">
    <w:name w:val="xl130"/>
    <w:basedOn w:val="Normal"/>
    <w:rsid w:val="00F44ABF"/>
    <w:pPr>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31">
    <w:name w:val="xl131"/>
    <w:basedOn w:val="Normal"/>
    <w:rsid w:val="00F44ABF"/>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32">
    <w:name w:val="xl132"/>
    <w:basedOn w:val="Normal"/>
    <w:rsid w:val="00F44AB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33">
    <w:name w:val="xl133"/>
    <w:basedOn w:val="Normal"/>
    <w:rsid w:val="00F44ABF"/>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u w:val="single"/>
      <w:lang w:eastAsia="hr-HR"/>
    </w:rPr>
  </w:style>
  <w:style w:type="paragraph" w:customStyle="1" w:styleId="ListParagraph1">
    <w:name w:val="List Paragraph1"/>
    <w:basedOn w:val="Normal"/>
    <w:uiPriority w:val="34"/>
    <w:qFormat/>
    <w:rsid w:val="0078046A"/>
    <w:pPr>
      <w:ind w:left="720"/>
      <w:contextualSpacing/>
    </w:pPr>
  </w:style>
  <w:style w:type="character" w:customStyle="1" w:styleId="apple-converted-space">
    <w:name w:val="apple-converted-space"/>
    <w:rsid w:val="0078046A"/>
  </w:style>
  <w:style w:type="paragraph" w:styleId="Odlomakpopisa">
    <w:name w:val="List Paragraph"/>
    <w:basedOn w:val="Normal"/>
    <w:uiPriority w:val="34"/>
    <w:qFormat/>
    <w:rsid w:val="00736CB6"/>
    <w:pPr>
      <w:spacing w:after="0" w:line="240" w:lineRule="auto"/>
      <w:ind w:left="708"/>
    </w:pPr>
    <w:rPr>
      <w:rFonts w:ascii="Times New Roman" w:eastAsia="Times New Roman" w:hAnsi="Times New Roman"/>
      <w:sz w:val="24"/>
      <w:szCs w:val="24"/>
      <w:lang w:eastAsia="hr-HR"/>
    </w:rPr>
  </w:style>
  <w:style w:type="paragraph" w:styleId="StandardWeb">
    <w:name w:val="Normal (Web)"/>
    <w:basedOn w:val="Normal"/>
    <w:rsid w:val="003D64D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efault">
    <w:name w:val="Default"/>
    <w:rsid w:val="0000203E"/>
    <w:pPr>
      <w:autoSpaceDE w:val="0"/>
      <w:autoSpaceDN w:val="0"/>
      <w:adjustRightInd w:val="0"/>
    </w:pPr>
    <w:rPr>
      <w:rFonts w:ascii="Times New Roman" w:hAnsi="Times New Roman"/>
      <w:color w:val="000000"/>
      <w:sz w:val="24"/>
      <w:szCs w:val="24"/>
    </w:rPr>
  </w:style>
  <w:style w:type="character" w:styleId="Naglaeno">
    <w:name w:val="Strong"/>
    <w:basedOn w:val="Zadanifontodlomka"/>
    <w:uiPriority w:val="22"/>
    <w:qFormat/>
    <w:rsid w:val="00E27255"/>
    <w:rPr>
      <w:b/>
      <w:bCs/>
    </w:rPr>
  </w:style>
  <w:style w:type="paragraph" w:styleId="Tijeloteksta2">
    <w:name w:val="Body Text 2"/>
    <w:basedOn w:val="Normal"/>
    <w:link w:val="Tijeloteksta2Char"/>
    <w:rsid w:val="00A00019"/>
    <w:pPr>
      <w:spacing w:after="0" w:line="240" w:lineRule="auto"/>
    </w:pPr>
    <w:rPr>
      <w:rFonts w:ascii="Times New Roman" w:eastAsia="Times New Roman" w:hAnsi="Times New Roman"/>
      <w:sz w:val="24"/>
      <w:szCs w:val="20"/>
      <w:lang w:eastAsia="hr-HR"/>
    </w:rPr>
  </w:style>
  <w:style w:type="character" w:customStyle="1" w:styleId="Tijeloteksta2Char">
    <w:name w:val="Tijelo teksta 2 Char"/>
    <w:basedOn w:val="Zadanifontodlomka"/>
    <w:link w:val="Tijeloteksta2"/>
    <w:rsid w:val="00A00019"/>
    <w:rPr>
      <w:rFonts w:ascii="Times New Roman" w:eastAsia="Times New Roman" w:hAnsi="Times New Roman"/>
      <w:sz w:val="24"/>
    </w:rPr>
  </w:style>
  <w:style w:type="paragraph" w:styleId="Bezproreda">
    <w:name w:val="No Spacing"/>
    <w:uiPriority w:val="1"/>
    <w:qFormat/>
    <w:rsid w:val="00F26B89"/>
    <w:rPr>
      <w:sz w:val="22"/>
      <w:szCs w:val="22"/>
      <w:lang w:eastAsia="en-US"/>
    </w:rPr>
  </w:style>
  <w:style w:type="table" w:styleId="Reetkatablice">
    <w:name w:val="Table Grid"/>
    <w:basedOn w:val="Obinatablica"/>
    <w:uiPriority w:val="59"/>
    <w:rsid w:val="00F227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aglavlje">
    <w:name w:val="header"/>
    <w:basedOn w:val="Normal"/>
    <w:link w:val="ZaglavljeChar"/>
    <w:uiPriority w:val="99"/>
    <w:semiHidden/>
    <w:unhideWhenUsed/>
    <w:rsid w:val="004775F4"/>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775F4"/>
    <w:rPr>
      <w:sz w:val="22"/>
      <w:szCs w:val="22"/>
      <w:lang w:eastAsia="en-US"/>
    </w:rPr>
  </w:style>
  <w:style w:type="paragraph" w:styleId="Podnoje">
    <w:name w:val="footer"/>
    <w:basedOn w:val="Normal"/>
    <w:link w:val="PodnojeChar"/>
    <w:uiPriority w:val="99"/>
    <w:unhideWhenUsed/>
    <w:rsid w:val="00302CC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02CC6"/>
    <w:rPr>
      <w:sz w:val="22"/>
      <w:szCs w:val="22"/>
      <w:lang w:eastAsia="en-US"/>
    </w:rPr>
  </w:style>
  <w:style w:type="paragraph" w:customStyle="1" w:styleId="Bezproreda1">
    <w:name w:val="Bez proreda1"/>
    <w:qFormat/>
    <w:rsid w:val="00A5094D"/>
    <w:rPr>
      <w:rFonts w:ascii="Times New Roman" w:eastAsia="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14423896">
      <w:bodyDiv w:val="1"/>
      <w:marLeft w:val="0"/>
      <w:marRight w:val="0"/>
      <w:marTop w:val="0"/>
      <w:marBottom w:val="0"/>
      <w:divBdr>
        <w:top w:val="none" w:sz="0" w:space="0" w:color="auto"/>
        <w:left w:val="none" w:sz="0" w:space="0" w:color="auto"/>
        <w:bottom w:val="none" w:sz="0" w:space="0" w:color="auto"/>
        <w:right w:val="none" w:sz="0" w:space="0" w:color="auto"/>
      </w:divBdr>
    </w:div>
    <w:div w:id="22050789">
      <w:bodyDiv w:val="1"/>
      <w:marLeft w:val="0"/>
      <w:marRight w:val="0"/>
      <w:marTop w:val="0"/>
      <w:marBottom w:val="0"/>
      <w:divBdr>
        <w:top w:val="none" w:sz="0" w:space="0" w:color="auto"/>
        <w:left w:val="none" w:sz="0" w:space="0" w:color="auto"/>
        <w:bottom w:val="none" w:sz="0" w:space="0" w:color="auto"/>
        <w:right w:val="none" w:sz="0" w:space="0" w:color="auto"/>
      </w:divBdr>
    </w:div>
    <w:div w:id="82845696">
      <w:bodyDiv w:val="1"/>
      <w:marLeft w:val="0"/>
      <w:marRight w:val="0"/>
      <w:marTop w:val="0"/>
      <w:marBottom w:val="0"/>
      <w:divBdr>
        <w:top w:val="none" w:sz="0" w:space="0" w:color="auto"/>
        <w:left w:val="none" w:sz="0" w:space="0" w:color="auto"/>
        <w:bottom w:val="none" w:sz="0" w:space="0" w:color="auto"/>
        <w:right w:val="none" w:sz="0" w:space="0" w:color="auto"/>
      </w:divBdr>
    </w:div>
    <w:div w:id="587159699">
      <w:bodyDiv w:val="1"/>
      <w:marLeft w:val="0"/>
      <w:marRight w:val="0"/>
      <w:marTop w:val="0"/>
      <w:marBottom w:val="0"/>
      <w:divBdr>
        <w:top w:val="none" w:sz="0" w:space="0" w:color="auto"/>
        <w:left w:val="none" w:sz="0" w:space="0" w:color="auto"/>
        <w:bottom w:val="none" w:sz="0" w:space="0" w:color="auto"/>
        <w:right w:val="none" w:sz="0" w:space="0" w:color="auto"/>
      </w:divBdr>
    </w:div>
    <w:div w:id="708996881">
      <w:bodyDiv w:val="1"/>
      <w:marLeft w:val="0"/>
      <w:marRight w:val="0"/>
      <w:marTop w:val="0"/>
      <w:marBottom w:val="0"/>
      <w:divBdr>
        <w:top w:val="none" w:sz="0" w:space="0" w:color="auto"/>
        <w:left w:val="none" w:sz="0" w:space="0" w:color="auto"/>
        <w:bottom w:val="none" w:sz="0" w:space="0" w:color="auto"/>
        <w:right w:val="none" w:sz="0" w:space="0" w:color="auto"/>
      </w:divBdr>
    </w:div>
    <w:div w:id="899948680">
      <w:bodyDiv w:val="1"/>
      <w:marLeft w:val="0"/>
      <w:marRight w:val="0"/>
      <w:marTop w:val="0"/>
      <w:marBottom w:val="0"/>
      <w:divBdr>
        <w:top w:val="none" w:sz="0" w:space="0" w:color="auto"/>
        <w:left w:val="none" w:sz="0" w:space="0" w:color="auto"/>
        <w:bottom w:val="none" w:sz="0" w:space="0" w:color="auto"/>
        <w:right w:val="none" w:sz="0" w:space="0" w:color="auto"/>
      </w:divBdr>
    </w:div>
    <w:div w:id="1185823083">
      <w:bodyDiv w:val="1"/>
      <w:marLeft w:val="0"/>
      <w:marRight w:val="0"/>
      <w:marTop w:val="0"/>
      <w:marBottom w:val="0"/>
      <w:divBdr>
        <w:top w:val="none" w:sz="0" w:space="0" w:color="auto"/>
        <w:left w:val="none" w:sz="0" w:space="0" w:color="auto"/>
        <w:bottom w:val="none" w:sz="0" w:space="0" w:color="auto"/>
        <w:right w:val="none" w:sz="0" w:space="0" w:color="auto"/>
      </w:divBdr>
    </w:div>
    <w:div w:id="1335036655">
      <w:bodyDiv w:val="1"/>
      <w:marLeft w:val="0"/>
      <w:marRight w:val="0"/>
      <w:marTop w:val="0"/>
      <w:marBottom w:val="0"/>
      <w:divBdr>
        <w:top w:val="none" w:sz="0" w:space="0" w:color="auto"/>
        <w:left w:val="none" w:sz="0" w:space="0" w:color="auto"/>
        <w:bottom w:val="none" w:sz="0" w:space="0" w:color="auto"/>
        <w:right w:val="none" w:sz="0" w:space="0" w:color="auto"/>
      </w:divBdr>
    </w:div>
    <w:div w:id="1552306971">
      <w:bodyDiv w:val="1"/>
      <w:marLeft w:val="0"/>
      <w:marRight w:val="0"/>
      <w:marTop w:val="0"/>
      <w:marBottom w:val="0"/>
      <w:divBdr>
        <w:top w:val="none" w:sz="0" w:space="0" w:color="auto"/>
        <w:left w:val="none" w:sz="0" w:space="0" w:color="auto"/>
        <w:bottom w:val="none" w:sz="0" w:space="0" w:color="auto"/>
        <w:right w:val="none" w:sz="0" w:space="0" w:color="auto"/>
      </w:divBdr>
    </w:div>
    <w:div w:id="1624725377">
      <w:bodyDiv w:val="1"/>
      <w:marLeft w:val="0"/>
      <w:marRight w:val="0"/>
      <w:marTop w:val="0"/>
      <w:marBottom w:val="0"/>
      <w:divBdr>
        <w:top w:val="none" w:sz="0" w:space="0" w:color="auto"/>
        <w:left w:val="none" w:sz="0" w:space="0" w:color="auto"/>
        <w:bottom w:val="none" w:sz="0" w:space="0" w:color="auto"/>
        <w:right w:val="none" w:sz="0" w:space="0" w:color="auto"/>
      </w:divBdr>
    </w:div>
    <w:div w:id="17789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E5600-F408-4F1A-A62F-CC7970FE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16538</Words>
  <Characters>94270</Characters>
  <Application>Microsoft Office Word</Application>
  <DocSecurity>0</DocSecurity>
  <Lines>785</Lines>
  <Paragraphs>221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Shile</dc:creator>
  <cp:lastModifiedBy>Ivan</cp:lastModifiedBy>
  <cp:revision>2</cp:revision>
  <cp:lastPrinted>2016-10-05T08:31:00Z</cp:lastPrinted>
  <dcterms:created xsi:type="dcterms:W3CDTF">2016-10-05T08:39:00Z</dcterms:created>
  <dcterms:modified xsi:type="dcterms:W3CDTF">2016-10-05T08:39:00Z</dcterms:modified>
</cp:coreProperties>
</file>